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BA2" w:rsidRDefault="00526BA2" w:rsidP="00526BA2">
      <w:pPr>
        <w:ind w:left="-284"/>
        <w:jc w:val="center"/>
        <w:outlineLvl w:val="0"/>
        <w:rPr>
          <w:sz w:val="28"/>
          <w:szCs w:val="28"/>
        </w:rPr>
      </w:pPr>
    </w:p>
    <w:p w:rsidR="006B02F4" w:rsidRDefault="006B02F4" w:rsidP="006B02F4">
      <w:pPr>
        <w:jc w:val="center"/>
        <w:rPr>
          <w:sz w:val="28"/>
          <w:szCs w:val="20"/>
        </w:rPr>
      </w:pPr>
      <w:r>
        <w:rPr>
          <w:sz w:val="28"/>
        </w:rPr>
        <w:t xml:space="preserve">Кировское областное государственное </w:t>
      </w:r>
    </w:p>
    <w:p w:rsidR="006B02F4" w:rsidRDefault="006B02F4" w:rsidP="006B02F4">
      <w:pPr>
        <w:jc w:val="center"/>
        <w:rPr>
          <w:sz w:val="28"/>
        </w:rPr>
      </w:pPr>
      <w:r>
        <w:rPr>
          <w:sz w:val="28"/>
        </w:rPr>
        <w:t xml:space="preserve">профессиональное образовательное бюджетное учреждение </w:t>
      </w:r>
    </w:p>
    <w:p w:rsidR="006B02F4" w:rsidRDefault="006B02F4" w:rsidP="006B02F4">
      <w:pPr>
        <w:jc w:val="center"/>
        <w:rPr>
          <w:sz w:val="28"/>
        </w:rPr>
      </w:pPr>
      <w:r>
        <w:rPr>
          <w:sz w:val="28"/>
        </w:rPr>
        <w:t xml:space="preserve"> «Кировский авиационный техникум»</w:t>
      </w:r>
    </w:p>
    <w:p w:rsidR="006B02F4" w:rsidRDefault="006B02F4" w:rsidP="006B02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sz w:val="28"/>
        </w:rPr>
        <w:t>(КОГПОБУ «Кировский авиационный техникум»)</w:t>
      </w:r>
    </w:p>
    <w:p w:rsidR="00526BA2" w:rsidRPr="004415ED" w:rsidRDefault="00526BA2" w:rsidP="00526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6BA2" w:rsidRPr="004415ED" w:rsidRDefault="00526BA2" w:rsidP="00526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6BA2" w:rsidRDefault="00526BA2" w:rsidP="00526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6BA2" w:rsidRDefault="00526BA2" w:rsidP="00526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6BA2" w:rsidRDefault="00526BA2" w:rsidP="00526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6BA2" w:rsidRDefault="00526BA2" w:rsidP="00526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6BA2" w:rsidRDefault="00526BA2" w:rsidP="00526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6BA2" w:rsidRPr="004415ED" w:rsidRDefault="00526BA2" w:rsidP="00526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6BA2" w:rsidRPr="004415ED" w:rsidRDefault="00526BA2" w:rsidP="00526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6BA2" w:rsidRPr="004415ED" w:rsidRDefault="00526BA2" w:rsidP="00526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6BA2" w:rsidRDefault="00526BA2" w:rsidP="00526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Методические рекомендации по выполнению курсового проекта</w:t>
      </w:r>
    </w:p>
    <w:p w:rsidR="00526BA2" w:rsidRDefault="00526BA2" w:rsidP="00526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6BA2" w:rsidRDefault="00526BA2" w:rsidP="00526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МДК 01.03 «Технологические процессы и оборудование производства электротехнических изделий»</w:t>
      </w:r>
    </w:p>
    <w:p w:rsidR="009B3705" w:rsidRDefault="009B3705" w:rsidP="00526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B3705" w:rsidRPr="005A05FD" w:rsidRDefault="009B3705" w:rsidP="009B3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</w:rPr>
      </w:pPr>
      <w:r w:rsidRPr="005A05FD">
        <w:rPr>
          <w:b/>
          <w:color w:val="000000" w:themeColor="text1"/>
          <w:sz w:val="28"/>
          <w:szCs w:val="28"/>
        </w:rPr>
        <w:t xml:space="preserve">программы подготовки специалистов среднего звена </w:t>
      </w:r>
    </w:p>
    <w:p w:rsidR="009B3705" w:rsidRPr="005A05FD" w:rsidRDefault="009B3705" w:rsidP="009B3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</w:rPr>
      </w:pPr>
      <w:r w:rsidRPr="005A05FD">
        <w:rPr>
          <w:b/>
          <w:color w:val="000000" w:themeColor="text1"/>
          <w:sz w:val="28"/>
          <w:szCs w:val="28"/>
        </w:rPr>
        <w:t xml:space="preserve">базовой подготовки </w:t>
      </w:r>
    </w:p>
    <w:p w:rsidR="009B3705" w:rsidRPr="00AA1378" w:rsidRDefault="009B3705" w:rsidP="009B3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>по специальности 13.02.10</w:t>
      </w:r>
      <w:r w:rsidRPr="00A2090D">
        <w:rPr>
          <w:b/>
          <w:bCs/>
          <w:spacing w:val="-1"/>
          <w:sz w:val="28"/>
          <w:szCs w:val="28"/>
        </w:rPr>
        <w:t xml:space="preserve">  </w:t>
      </w:r>
      <w:r>
        <w:rPr>
          <w:b/>
          <w:bCs/>
          <w:spacing w:val="-1"/>
          <w:sz w:val="28"/>
          <w:szCs w:val="28"/>
        </w:rPr>
        <w:t>Электрические машины и аппараты</w:t>
      </w:r>
    </w:p>
    <w:p w:rsidR="009B3705" w:rsidRPr="004415ED" w:rsidRDefault="009B3705" w:rsidP="009B37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26BA2" w:rsidRPr="004415ED" w:rsidRDefault="00526BA2" w:rsidP="00526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6BA2" w:rsidRPr="004415ED" w:rsidRDefault="00526BA2" w:rsidP="00526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26BA2" w:rsidRPr="004415ED" w:rsidRDefault="00526BA2" w:rsidP="00526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26BA2" w:rsidRPr="004415ED" w:rsidRDefault="00526BA2" w:rsidP="00526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26BA2" w:rsidRPr="004415ED" w:rsidRDefault="00526BA2" w:rsidP="00526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26BA2" w:rsidRPr="004D469E" w:rsidRDefault="00526BA2" w:rsidP="00526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26BA2" w:rsidRPr="004D469E" w:rsidRDefault="00526BA2" w:rsidP="00526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26BA2" w:rsidRPr="004D469E" w:rsidRDefault="00526BA2" w:rsidP="00526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26BA2" w:rsidRDefault="00526BA2" w:rsidP="00526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26BA2" w:rsidRDefault="00526BA2" w:rsidP="00526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26BA2" w:rsidRDefault="00526BA2" w:rsidP="00526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26BA2" w:rsidRDefault="00526BA2" w:rsidP="00526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26BA2" w:rsidRDefault="00526BA2" w:rsidP="00526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26BA2" w:rsidRPr="004D469E" w:rsidRDefault="00526BA2" w:rsidP="00526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26BA2" w:rsidRPr="004D469E" w:rsidRDefault="00526BA2" w:rsidP="00526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26BA2" w:rsidRPr="004D469E" w:rsidRDefault="00526BA2" w:rsidP="00526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26BA2" w:rsidRPr="004D469E" w:rsidRDefault="00526BA2" w:rsidP="00526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26BA2" w:rsidRPr="004D469E" w:rsidRDefault="00526BA2" w:rsidP="00526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26BA2" w:rsidRPr="004415ED" w:rsidRDefault="00526BA2" w:rsidP="00526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26BA2" w:rsidRDefault="00526BA2" w:rsidP="00526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26BA2" w:rsidRDefault="00526BA2" w:rsidP="00526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26BA2" w:rsidRDefault="00526BA2" w:rsidP="006B02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26BA2" w:rsidRPr="006B02F4" w:rsidRDefault="00526BA2" w:rsidP="006B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A4042F">
        <w:rPr>
          <w:bCs/>
          <w:sz w:val="28"/>
          <w:szCs w:val="28"/>
        </w:rPr>
        <w:t>20</w:t>
      </w:r>
      <w:r w:rsidR="006B02F4">
        <w:rPr>
          <w:bCs/>
          <w:sz w:val="28"/>
          <w:szCs w:val="28"/>
        </w:rPr>
        <w:t>20</w:t>
      </w:r>
    </w:p>
    <w:p w:rsidR="00526BA2" w:rsidRPr="00744DEC" w:rsidRDefault="00526BA2" w:rsidP="00526BA2">
      <w:pPr>
        <w:tabs>
          <w:tab w:val="left" w:pos="0"/>
        </w:tabs>
        <w:spacing w:after="240" w:line="360" w:lineRule="auto"/>
        <w:ind w:firstLine="539"/>
        <w:jc w:val="center"/>
        <w:rPr>
          <w:b/>
        </w:rPr>
      </w:pPr>
      <w:r w:rsidRPr="00744DEC">
        <w:rPr>
          <w:b/>
          <w:color w:val="000000"/>
          <w:spacing w:val="-2"/>
          <w:sz w:val="36"/>
        </w:rPr>
        <w:lastRenderedPageBreak/>
        <w:t>Содержание</w:t>
      </w:r>
    </w:p>
    <w:p w:rsidR="00526BA2" w:rsidRPr="008A116A" w:rsidRDefault="00526BA2" w:rsidP="00526BA2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left" w:pos="0"/>
          <w:tab w:val="left" w:pos="1134"/>
          <w:tab w:val="left" w:pos="1276"/>
          <w:tab w:val="left" w:leader="dot" w:pos="935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pacing w:val="-13"/>
          <w:sz w:val="28"/>
        </w:rPr>
      </w:pPr>
      <w:r w:rsidRPr="008A116A">
        <w:rPr>
          <w:color w:val="000000"/>
          <w:sz w:val="28"/>
        </w:rPr>
        <w:t>Задачи и тематика курсового проектирования</w:t>
      </w:r>
      <w:r w:rsidRPr="008A116A">
        <w:rPr>
          <w:color w:val="000000"/>
          <w:spacing w:val="-13"/>
          <w:sz w:val="28"/>
        </w:rPr>
        <w:tab/>
      </w:r>
      <w:r>
        <w:rPr>
          <w:color w:val="000000"/>
          <w:spacing w:val="-13"/>
          <w:sz w:val="28"/>
        </w:rPr>
        <w:t>5</w:t>
      </w:r>
    </w:p>
    <w:p w:rsidR="00526BA2" w:rsidRPr="008A116A" w:rsidRDefault="00526BA2" w:rsidP="00526BA2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left" w:pos="0"/>
          <w:tab w:val="left" w:pos="1134"/>
          <w:tab w:val="left" w:pos="1276"/>
          <w:tab w:val="left" w:leader="dot" w:pos="935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pacing w:val="-12"/>
          <w:sz w:val="28"/>
        </w:rPr>
      </w:pPr>
      <w:r w:rsidRPr="008A116A">
        <w:rPr>
          <w:color w:val="000000"/>
          <w:sz w:val="28"/>
        </w:rPr>
        <w:t>Объем и содержание курсового проекта</w:t>
      </w:r>
      <w:r w:rsidRPr="008A116A">
        <w:rPr>
          <w:color w:val="000000"/>
          <w:spacing w:val="-12"/>
          <w:sz w:val="28"/>
        </w:rPr>
        <w:tab/>
      </w:r>
      <w:r w:rsidRPr="00783418">
        <w:rPr>
          <w:color w:val="000000"/>
          <w:spacing w:val="-12"/>
          <w:sz w:val="28"/>
        </w:rPr>
        <w:t>7</w:t>
      </w:r>
    </w:p>
    <w:p w:rsidR="00526BA2" w:rsidRPr="008A116A" w:rsidRDefault="00526BA2" w:rsidP="00526BA2">
      <w:pPr>
        <w:numPr>
          <w:ilvl w:val="0"/>
          <w:numId w:val="19"/>
        </w:numPr>
        <w:shd w:val="clear" w:color="auto" w:fill="FFFFFF"/>
        <w:tabs>
          <w:tab w:val="clear" w:pos="360"/>
          <w:tab w:val="left" w:pos="0"/>
          <w:tab w:val="left" w:pos="1134"/>
          <w:tab w:val="left" w:pos="1276"/>
          <w:tab w:val="left" w:leader="dot" w:pos="9356"/>
        </w:tabs>
        <w:spacing w:line="360" w:lineRule="auto"/>
        <w:ind w:left="0" w:firstLine="851"/>
        <w:jc w:val="both"/>
        <w:rPr>
          <w:sz w:val="28"/>
        </w:rPr>
      </w:pPr>
      <w:r w:rsidRPr="008A116A">
        <w:rPr>
          <w:color w:val="000000"/>
          <w:sz w:val="28"/>
        </w:rPr>
        <w:t>Оформление пояснительной записки</w:t>
      </w:r>
      <w:r w:rsidRPr="008A116A">
        <w:rPr>
          <w:sz w:val="28"/>
        </w:rPr>
        <w:tab/>
      </w:r>
      <w:r>
        <w:rPr>
          <w:sz w:val="28"/>
          <w:lang w:val="en-US"/>
        </w:rPr>
        <w:t>9</w:t>
      </w:r>
    </w:p>
    <w:p w:rsidR="00526BA2" w:rsidRPr="008A116A" w:rsidRDefault="00526BA2" w:rsidP="00526BA2">
      <w:pPr>
        <w:widowControl w:val="0"/>
        <w:numPr>
          <w:ilvl w:val="1"/>
          <w:numId w:val="19"/>
        </w:numPr>
        <w:shd w:val="clear" w:color="auto" w:fill="FFFFFF"/>
        <w:tabs>
          <w:tab w:val="clear" w:pos="792"/>
          <w:tab w:val="left" w:pos="0"/>
          <w:tab w:val="left" w:pos="1134"/>
          <w:tab w:val="left" w:pos="1276"/>
          <w:tab w:val="left" w:leader="dot" w:pos="935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pacing w:val="-6"/>
          <w:sz w:val="28"/>
        </w:rPr>
      </w:pPr>
      <w:r w:rsidRPr="008A116A">
        <w:rPr>
          <w:color w:val="000000"/>
          <w:spacing w:val="1"/>
          <w:sz w:val="28"/>
        </w:rPr>
        <w:t>Общие положения</w:t>
      </w:r>
      <w:r w:rsidRPr="008A116A">
        <w:rPr>
          <w:color w:val="000000"/>
          <w:spacing w:val="-6"/>
          <w:sz w:val="28"/>
        </w:rPr>
        <w:tab/>
      </w:r>
      <w:r>
        <w:rPr>
          <w:color w:val="000000"/>
          <w:spacing w:val="-6"/>
          <w:sz w:val="28"/>
          <w:lang w:val="en-US"/>
        </w:rPr>
        <w:t>9</w:t>
      </w:r>
    </w:p>
    <w:p w:rsidR="00526BA2" w:rsidRPr="008A116A" w:rsidRDefault="00526BA2" w:rsidP="00526BA2">
      <w:pPr>
        <w:widowControl w:val="0"/>
        <w:numPr>
          <w:ilvl w:val="1"/>
          <w:numId w:val="19"/>
        </w:numPr>
        <w:shd w:val="clear" w:color="auto" w:fill="FFFFFF"/>
        <w:tabs>
          <w:tab w:val="clear" w:pos="792"/>
          <w:tab w:val="left" w:pos="0"/>
          <w:tab w:val="left" w:pos="1134"/>
          <w:tab w:val="left" w:pos="1276"/>
          <w:tab w:val="left" w:leader="dot" w:pos="935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pacing w:val="-7"/>
          <w:sz w:val="28"/>
        </w:rPr>
      </w:pPr>
      <w:r w:rsidRPr="008A116A">
        <w:rPr>
          <w:color w:val="000000"/>
          <w:spacing w:val="1"/>
          <w:sz w:val="28"/>
        </w:rPr>
        <w:t>Оформление текста</w:t>
      </w:r>
      <w:r w:rsidRPr="008A116A">
        <w:rPr>
          <w:color w:val="000000"/>
          <w:spacing w:val="-7"/>
          <w:sz w:val="28"/>
        </w:rPr>
        <w:tab/>
      </w:r>
      <w:r>
        <w:rPr>
          <w:color w:val="000000"/>
          <w:spacing w:val="-7"/>
          <w:sz w:val="28"/>
          <w:lang w:val="en-US"/>
        </w:rPr>
        <w:t>10</w:t>
      </w:r>
    </w:p>
    <w:p w:rsidR="00526BA2" w:rsidRDefault="00526BA2" w:rsidP="00526BA2">
      <w:pPr>
        <w:widowControl w:val="0"/>
        <w:numPr>
          <w:ilvl w:val="1"/>
          <w:numId w:val="19"/>
        </w:numPr>
        <w:shd w:val="clear" w:color="auto" w:fill="FFFFFF"/>
        <w:tabs>
          <w:tab w:val="clear" w:pos="792"/>
          <w:tab w:val="left" w:pos="0"/>
          <w:tab w:val="left" w:pos="1134"/>
          <w:tab w:val="left" w:pos="1276"/>
          <w:tab w:val="left" w:leader="dot" w:pos="935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pacing w:val="-6"/>
          <w:sz w:val="28"/>
        </w:rPr>
      </w:pPr>
      <w:r w:rsidRPr="008A116A">
        <w:rPr>
          <w:color w:val="000000"/>
          <w:sz w:val="28"/>
        </w:rPr>
        <w:t>Оформление расчетов</w:t>
      </w:r>
      <w:r w:rsidRPr="008A116A">
        <w:rPr>
          <w:color w:val="000000"/>
          <w:spacing w:val="-6"/>
          <w:sz w:val="28"/>
        </w:rPr>
        <w:tab/>
      </w:r>
      <w:r>
        <w:rPr>
          <w:color w:val="000000"/>
          <w:spacing w:val="-6"/>
          <w:sz w:val="28"/>
          <w:lang w:val="en-US"/>
        </w:rPr>
        <w:t>11</w:t>
      </w:r>
    </w:p>
    <w:p w:rsidR="00526BA2" w:rsidRDefault="00526BA2" w:rsidP="00526BA2">
      <w:pPr>
        <w:widowControl w:val="0"/>
        <w:numPr>
          <w:ilvl w:val="1"/>
          <w:numId w:val="19"/>
        </w:numPr>
        <w:shd w:val="clear" w:color="auto" w:fill="FFFFFF"/>
        <w:tabs>
          <w:tab w:val="clear" w:pos="792"/>
          <w:tab w:val="left" w:pos="0"/>
          <w:tab w:val="left" w:pos="1134"/>
          <w:tab w:val="left" w:pos="1276"/>
          <w:tab w:val="left" w:leader="dot" w:pos="935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pacing w:val="-6"/>
          <w:sz w:val="28"/>
        </w:rPr>
      </w:pPr>
      <w:r>
        <w:rPr>
          <w:color w:val="000000"/>
          <w:spacing w:val="-6"/>
          <w:sz w:val="28"/>
        </w:rPr>
        <w:t>Нумерация и оформление иллюстраций</w:t>
      </w:r>
      <w:r>
        <w:rPr>
          <w:color w:val="000000"/>
          <w:spacing w:val="-6"/>
          <w:sz w:val="28"/>
        </w:rPr>
        <w:tab/>
        <w:t>12</w:t>
      </w:r>
    </w:p>
    <w:p w:rsidR="00526BA2" w:rsidRDefault="00526BA2" w:rsidP="00526BA2">
      <w:pPr>
        <w:widowControl w:val="0"/>
        <w:numPr>
          <w:ilvl w:val="1"/>
          <w:numId w:val="19"/>
        </w:numPr>
        <w:shd w:val="clear" w:color="auto" w:fill="FFFFFF"/>
        <w:tabs>
          <w:tab w:val="clear" w:pos="792"/>
          <w:tab w:val="left" w:pos="0"/>
          <w:tab w:val="left" w:pos="1134"/>
          <w:tab w:val="left" w:pos="1276"/>
          <w:tab w:val="left" w:leader="dot" w:pos="935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pacing w:val="-6"/>
          <w:sz w:val="28"/>
        </w:rPr>
      </w:pPr>
      <w:r>
        <w:rPr>
          <w:color w:val="000000"/>
          <w:spacing w:val="-6"/>
          <w:sz w:val="28"/>
        </w:rPr>
        <w:t>Нумерация и оформление таблиц</w:t>
      </w:r>
      <w:r>
        <w:rPr>
          <w:color w:val="000000"/>
          <w:spacing w:val="-6"/>
          <w:sz w:val="28"/>
        </w:rPr>
        <w:tab/>
        <w:t>13</w:t>
      </w:r>
    </w:p>
    <w:p w:rsidR="00526BA2" w:rsidRPr="00783418" w:rsidRDefault="00526BA2" w:rsidP="00526BA2">
      <w:pPr>
        <w:widowControl w:val="0"/>
        <w:numPr>
          <w:ilvl w:val="1"/>
          <w:numId w:val="19"/>
        </w:numPr>
        <w:shd w:val="clear" w:color="auto" w:fill="FFFFFF"/>
        <w:tabs>
          <w:tab w:val="clear" w:pos="792"/>
          <w:tab w:val="left" w:pos="0"/>
          <w:tab w:val="left" w:pos="1134"/>
          <w:tab w:val="left" w:pos="1276"/>
          <w:tab w:val="left" w:leader="dot" w:pos="935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pacing w:val="-6"/>
          <w:sz w:val="28"/>
        </w:rPr>
      </w:pPr>
      <w:r>
        <w:rPr>
          <w:color w:val="000000"/>
          <w:spacing w:val="-6"/>
          <w:sz w:val="28"/>
        </w:rPr>
        <w:t>Оформление приложений</w:t>
      </w:r>
      <w:r>
        <w:rPr>
          <w:color w:val="000000"/>
          <w:spacing w:val="-6"/>
          <w:sz w:val="28"/>
        </w:rPr>
        <w:tab/>
        <w:t>16</w:t>
      </w:r>
    </w:p>
    <w:p w:rsidR="00526BA2" w:rsidRDefault="00526BA2" w:rsidP="00526BA2">
      <w:pPr>
        <w:widowControl w:val="0"/>
        <w:numPr>
          <w:ilvl w:val="1"/>
          <w:numId w:val="19"/>
        </w:numPr>
        <w:shd w:val="clear" w:color="auto" w:fill="FFFFFF"/>
        <w:tabs>
          <w:tab w:val="clear" w:pos="792"/>
          <w:tab w:val="left" w:pos="0"/>
          <w:tab w:val="left" w:pos="1134"/>
          <w:tab w:val="left" w:pos="1276"/>
          <w:tab w:val="left" w:leader="dot" w:pos="935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pacing w:val="-6"/>
          <w:sz w:val="28"/>
        </w:rPr>
      </w:pPr>
      <w:r>
        <w:rPr>
          <w:color w:val="000000"/>
          <w:spacing w:val="-6"/>
          <w:sz w:val="28"/>
        </w:rPr>
        <w:t>Расчет норм времени на сборочные работы</w:t>
      </w:r>
      <w:r>
        <w:rPr>
          <w:color w:val="000000"/>
          <w:spacing w:val="-6"/>
          <w:sz w:val="28"/>
        </w:rPr>
        <w:tab/>
        <w:t>17</w:t>
      </w:r>
    </w:p>
    <w:p w:rsidR="00526BA2" w:rsidRPr="008A116A" w:rsidRDefault="00526BA2" w:rsidP="00526BA2">
      <w:pPr>
        <w:widowControl w:val="0"/>
        <w:numPr>
          <w:ilvl w:val="1"/>
          <w:numId w:val="19"/>
        </w:numPr>
        <w:shd w:val="clear" w:color="auto" w:fill="FFFFFF"/>
        <w:tabs>
          <w:tab w:val="clear" w:pos="792"/>
          <w:tab w:val="left" w:pos="0"/>
          <w:tab w:val="left" w:pos="1134"/>
          <w:tab w:val="left" w:pos="1276"/>
          <w:tab w:val="left" w:leader="dot" w:pos="935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pacing w:val="-6"/>
          <w:sz w:val="28"/>
        </w:rPr>
      </w:pPr>
      <w:r>
        <w:rPr>
          <w:color w:val="000000"/>
          <w:spacing w:val="-6"/>
          <w:sz w:val="28"/>
        </w:rPr>
        <w:t>Расчет норм времени на намотку</w:t>
      </w:r>
      <w:r>
        <w:rPr>
          <w:color w:val="000000"/>
          <w:spacing w:val="-6"/>
          <w:sz w:val="28"/>
        </w:rPr>
        <w:tab/>
        <w:t>18</w:t>
      </w:r>
    </w:p>
    <w:p w:rsidR="00526BA2" w:rsidRPr="008A116A" w:rsidRDefault="00526BA2" w:rsidP="00526BA2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1134"/>
          <w:tab w:val="left" w:pos="1276"/>
          <w:tab w:val="left" w:leader="dot" w:pos="9356"/>
        </w:tabs>
        <w:autoSpaceDE w:val="0"/>
        <w:autoSpaceDN w:val="0"/>
        <w:adjustRightInd w:val="0"/>
        <w:spacing w:line="360" w:lineRule="auto"/>
        <w:ind w:firstLine="491"/>
        <w:jc w:val="both"/>
        <w:rPr>
          <w:color w:val="000000"/>
          <w:spacing w:val="-7"/>
          <w:sz w:val="28"/>
        </w:rPr>
      </w:pPr>
      <w:r>
        <w:rPr>
          <w:color w:val="000000"/>
          <w:spacing w:val="-7"/>
          <w:sz w:val="28"/>
        </w:rPr>
        <w:t>Разработка технологической схемы сборки</w:t>
      </w:r>
      <w:r>
        <w:rPr>
          <w:color w:val="000000"/>
          <w:spacing w:val="-7"/>
          <w:sz w:val="28"/>
        </w:rPr>
        <w:tab/>
        <w:t>19</w:t>
      </w:r>
    </w:p>
    <w:p w:rsidR="00526BA2" w:rsidRPr="008A116A" w:rsidRDefault="00526BA2" w:rsidP="00526BA2">
      <w:pPr>
        <w:numPr>
          <w:ilvl w:val="0"/>
          <w:numId w:val="19"/>
        </w:numPr>
        <w:shd w:val="clear" w:color="auto" w:fill="FFFFFF"/>
        <w:tabs>
          <w:tab w:val="clear" w:pos="360"/>
          <w:tab w:val="left" w:pos="0"/>
          <w:tab w:val="left" w:pos="1134"/>
          <w:tab w:val="left" w:pos="1276"/>
          <w:tab w:val="left" w:leader="dot" w:pos="9356"/>
        </w:tabs>
        <w:spacing w:line="360" w:lineRule="auto"/>
        <w:ind w:left="0" w:firstLine="851"/>
        <w:jc w:val="both"/>
        <w:rPr>
          <w:sz w:val="28"/>
        </w:rPr>
      </w:pPr>
      <w:r w:rsidRPr="008A116A">
        <w:rPr>
          <w:color w:val="000000"/>
          <w:sz w:val="28"/>
        </w:rPr>
        <w:t>Технологическая часть курсового проекта</w:t>
      </w:r>
      <w:r w:rsidRPr="008A116A">
        <w:rPr>
          <w:sz w:val="28"/>
        </w:rPr>
        <w:tab/>
      </w:r>
      <w:r>
        <w:rPr>
          <w:sz w:val="28"/>
        </w:rPr>
        <w:t>20</w:t>
      </w:r>
    </w:p>
    <w:p w:rsidR="00526BA2" w:rsidRPr="008A116A" w:rsidRDefault="00526BA2" w:rsidP="00526BA2">
      <w:pPr>
        <w:widowControl w:val="0"/>
        <w:numPr>
          <w:ilvl w:val="1"/>
          <w:numId w:val="19"/>
        </w:numPr>
        <w:shd w:val="clear" w:color="auto" w:fill="FFFFFF"/>
        <w:tabs>
          <w:tab w:val="clear" w:pos="792"/>
          <w:tab w:val="left" w:pos="0"/>
          <w:tab w:val="left" w:pos="1134"/>
          <w:tab w:val="left" w:pos="1276"/>
          <w:tab w:val="left" w:leader="dot" w:pos="935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pacing w:val="-9"/>
          <w:sz w:val="28"/>
        </w:rPr>
      </w:pPr>
      <w:r w:rsidRPr="008A116A">
        <w:rPr>
          <w:color w:val="000000"/>
          <w:sz w:val="28"/>
        </w:rPr>
        <w:t>Общие требования</w:t>
      </w:r>
      <w:r w:rsidRPr="008A116A">
        <w:rPr>
          <w:color w:val="000000"/>
          <w:spacing w:val="-9"/>
          <w:sz w:val="28"/>
        </w:rPr>
        <w:tab/>
      </w:r>
      <w:r>
        <w:rPr>
          <w:color w:val="000000"/>
          <w:spacing w:val="-9"/>
          <w:sz w:val="28"/>
        </w:rPr>
        <w:t>20</w:t>
      </w:r>
    </w:p>
    <w:p w:rsidR="00526BA2" w:rsidRPr="008A116A" w:rsidRDefault="00526BA2" w:rsidP="00526BA2">
      <w:pPr>
        <w:widowControl w:val="0"/>
        <w:numPr>
          <w:ilvl w:val="1"/>
          <w:numId w:val="19"/>
        </w:numPr>
        <w:shd w:val="clear" w:color="auto" w:fill="FFFFFF"/>
        <w:tabs>
          <w:tab w:val="clear" w:pos="792"/>
          <w:tab w:val="left" w:pos="0"/>
          <w:tab w:val="left" w:pos="1134"/>
          <w:tab w:val="left" w:pos="1276"/>
          <w:tab w:val="left" w:leader="dot" w:pos="935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pacing w:val="-8"/>
          <w:sz w:val="28"/>
        </w:rPr>
      </w:pPr>
      <w:r w:rsidRPr="008A116A">
        <w:rPr>
          <w:color w:val="000000"/>
          <w:spacing w:val="1"/>
          <w:sz w:val="28"/>
        </w:rPr>
        <w:t>Заполнение титульного листа</w:t>
      </w:r>
      <w:r w:rsidRPr="008A116A">
        <w:rPr>
          <w:color w:val="000000"/>
          <w:spacing w:val="-8"/>
          <w:sz w:val="28"/>
        </w:rPr>
        <w:tab/>
      </w:r>
      <w:r>
        <w:rPr>
          <w:color w:val="000000"/>
          <w:spacing w:val="-8"/>
          <w:sz w:val="28"/>
        </w:rPr>
        <w:t>21</w:t>
      </w:r>
    </w:p>
    <w:p w:rsidR="00526BA2" w:rsidRPr="008A116A" w:rsidRDefault="00526BA2" w:rsidP="00526BA2">
      <w:pPr>
        <w:widowControl w:val="0"/>
        <w:numPr>
          <w:ilvl w:val="1"/>
          <w:numId w:val="19"/>
        </w:numPr>
        <w:shd w:val="clear" w:color="auto" w:fill="FFFFFF"/>
        <w:tabs>
          <w:tab w:val="clear" w:pos="792"/>
          <w:tab w:val="left" w:pos="0"/>
          <w:tab w:val="left" w:pos="1134"/>
          <w:tab w:val="left" w:pos="1276"/>
          <w:tab w:val="left" w:leader="dot" w:pos="935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pacing w:val="-8"/>
          <w:sz w:val="28"/>
        </w:rPr>
      </w:pPr>
      <w:r w:rsidRPr="008A116A">
        <w:rPr>
          <w:color w:val="000000"/>
          <w:sz w:val="28"/>
        </w:rPr>
        <w:t>Заполнение маршрутной карты</w:t>
      </w:r>
      <w:r w:rsidRPr="008A116A">
        <w:rPr>
          <w:color w:val="000000"/>
          <w:spacing w:val="-8"/>
          <w:sz w:val="28"/>
        </w:rPr>
        <w:tab/>
      </w:r>
      <w:r>
        <w:rPr>
          <w:color w:val="000000"/>
          <w:spacing w:val="-8"/>
          <w:sz w:val="28"/>
        </w:rPr>
        <w:t>21</w:t>
      </w:r>
    </w:p>
    <w:p w:rsidR="00526BA2" w:rsidRPr="008A116A" w:rsidRDefault="00526BA2" w:rsidP="00526BA2">
      <w:pPr>
        <w:widowControl w:val="0"/>
        <w:numPr>
          <w:ilvl w:val="1"/>
          <w:numId w:val="19"/>
        </w:numPr>
        <w:shd w:val="clear" w:color="auto" w:fill="FFFFFF"/>
        <w:tabs>
          <w:tab w:val="clear" w:pos="792"/>
          <w:tab w:val="left" w:pos="0"/>
          <w:tab w:val="left" w:pos="1134"/>
          <w:tab w:val="left" w:pos="1276"/>
          <w:tab w:val="left" w:leader="dot" w:pos="935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pacing w:val="-8"/>
          <w:sz w:val="28"/>
        </w:rPr>
      </w:pPr>
      <w:r w:rsidRPr="008A116A">
        <w:rPr>
          <w:color w:val="000000"/>
          <w:sz w:val="28"/>
        </w:rPr>
        <w:t>Заполнение операционной карты сборки</w:t>
      </w:r>
      <w:r w:rsidRPr="008A116A">
        <w:rPr>
          <w:color w:val="000000"/>
          <w:spacing w:val="-8"/>
          <w:sz w:val="28"/>
        </w:rPr>
        <w:tab/>
      </w:r>
      <w:r>
        <w:rPr>
          <w:color w:val="000000"/>
          <w:spacing w:val="-8"/>
          <w:sz w:val="28"/>
        </w:rPr>
        <w:t>22</w:t>
      </w:r>
    </w:p>
    <w:p w:rsidR="00526BA2" w:rsidRPr="008A116A" w:rsidRDefault="00526BA2" w:rsidP="00526BA2">
      <w:pPr>
        <w:widowControl w:val="0"/>
        <w:numPr>
          <w:ilvl w:val="1"/>
          <w:numId w:val="19"/>
        </w:numPr>
        <w:shd w:val="clear" w:color="auto" w:fill="FFFFFF"/>
        <w:tabs>
          <w:tab w:val="clear" w:pos="792"/>
          <w:tab w:val="left" w:pos="0"/>
          <w:tab w:val="left" w:pos="1134"/>
          <w:tab w:val="left" w:pos="1276"/>
          <w:tab w:val="left" w:leader="dot" w:pos="935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pacing w:val="-8"/>
          <w:sz w:val="28"/>
        </w:rPr>
      </w:pPr>
      <w:r w:rsidRPr="008A116A">
        <w:rPr>
          <w:color w:val="000000"/>
          <w:sz w:val="28"/>
        </w:rPr>
        <w:t>Заполнение операционных карт с технологическими эскизами</w:t>
      </w:r>
      <w:r w:rsidRPr="008A116A">
        <w:rPr>
          <w:color w:val="000000"/>
          <w:spacing w:val="-8"/>
          <w:sz w:val="28"/>
        </w:rPr>
        <w:tab/>
      </w:r>
      <w:r>
        <w:rPr>
          <w:color w:val="000000"/>
          <w:spacing w:val="-8"/>
          <w:sz w:val="28"/>
        </w:rPr>
        <w:t>23</w:t>
      </w:r>
    </w:p>
    <w:p w:rsidR="00526BA2" w:rsidRDefault="00526BA2" w:rsidP="00526BA2">
      <w:pPr>
        <w:widowControl w:val="0"/>
        <w:numPr>
          <w:ilvl w:val="1"/>
          <w:numId w:val="19"/>
        </w:numPr>
        <w:shd w:val="clear" w:color="auto" w:fill="FFFFFF"/>
        <w:tabs>
          <w:tab w:val="clear" w:pos="792"/>
          <w:tab w:val="left" w:pos="0"/>
          <w:tab w:val="left" w:pos="1134"/>
          <w:tab w:val="left" w:pos="1276"/>
          <w:tab w:val="left" w:leader="dot" w:pos="935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pacing w:val="-7"/>
          <w:sz w:val="28"/>
        </w:rPr>
      </w:pPr>
      <w:r w:rsidRPr="008A116A">
        <w:rPr>
          <w:color w:val="000000"/>
          <w:spacing w:val="1"/>
          <w:sz w:val="28"/>
        </w:rPr>
        <w:t>Заполнение карты контроля</w:t>
      </w:r>
      <w:r w:rsidRPr="008A116A">
        <w:rPr>
          <w:color w:val="000000"/>
          <w:spacing w:val="-7"/>
          <w:sz w:val="28"/>
        </w:rPr>
        <w:tab/>
      </w:r>
      <w:r>
        <w:rPr>
          <w:color w:val="000000"/>
          <w:spacing w:val="-7"/>
          <w:sz w:val="28"/>
        </w:rPr>
        <w:t>23</w:t>
      </w:r>
    </w:p>
    <w:p w:rsidR="00526BA2" w:rsidRDefault="00526BA2" w:rsidP="00526BA2">
      <w:pPr>
        <w:numPr>
          <w:ilvl w:val="0"/>
          <w:numId w:val="19"/>
        </w:numPr>
        <w:tabs>
          <w:tab w:val="clear" w:pos="360"/>
          <w:tab w:val="left" w:pos="0"/>
          <w:tab w:val="left" w:pos="1134"/>
          <w:tab w:val="left" w:pos="1276"/>
          <w:tab w:val="left" w:leader="dot" w:pos="9356"/>
        </w:tabs>
        <w:spacing w:line="360" w:lineRule="auto"/>
        <w:ind w:left="0" w:firstLine="851"/>
        <w:jc w:val="both"/>
        <w:rPr>
          <w:sz w:val="28"/>
        </w:rPr>
      </w:pPr>
      <w:r>
        <w:rPr>
          <w:color w:val="000000"/>
          <w:spacing w:val="-2"/>
          <w:sz w:val="28"/>
        </w:rPr>
        <w:t>Оформление г</w:t>
      </w:r>
      <w:r w:rsidRPr="008A116A">
        <w:rPr>
          <w:color w:val="000000"/>
          <w:spacing w:val="-2"/>
          <w:sz w:val="28"/>
        </w:rPr>
        <w:t>рафическ</w:t>
      </w:r>
      <w:r>
        <w:rPr>
          <w:color w:val="000000"/>
          <w:spacing w:val="-2"/>
          <w:sz w:val="28"/>
        </w:rPr>
        <w:t>ой</w:t>
      </w:r>
      <w:r w:rsidRPr="008A116A">
        <w:rPr>
          <w:color w:val="000000"/>
          <w:spacing w:val="-2"/>
          <w:sz w:val="28"/>
        </w:rPr>
        <w:t xml:space="preserve"> част</w:t>
      </w:r>
      <w:r>
        <w:rPr>
          <w:color w:val="000000"/>
          <w:spacing w:val="-2"/>
          <w:sz w:val="28"/>
        </w:rPr>
        <w:t>и</w:t>
      </w:r>
      <w:r w:rsidRPr="008A116A">
        <w:rPr>
          <w:color w:val="000000"/>
          <w:spacing w:val="-2"/>
          <w:sz w:val="28"/>
        </w:rPr>
        <w:t xml:space="preserve"> курсового проекта</w:t>
      </w:r>
      <w:r w:rsidRPr="008A116A">
        <w:rPr>
          <w:sz w:val="28"/>
        </w:rPr>
        <w:tab/>
      </w:r>
      <w:r>
        <w:rPr>
          <w:sz w:val="28"/>
        </w:rPr>
        <w:t>24</w:t>
      </w:r>
    </w:p>
    <w:p w:rsidR="00526BA2" w:rsidRDefault="00526BA2" w:rsidP="00526BA2">
      <w:pPr>
        <w:numPr>
          <w:ilvl w:val="0"/>
          <w:numId w:val="19"/>
        </w:numPr>
        <w:tabs>
          <w:tab w:val="clear" w:pos="360"/>
          <w:tab w:val="left" w:pos="0"/>
          <w:tab w:val="left" w:pos="1134"/>
          <w:tab w:val="left" w:pos="1276"/>
          <w:tab w:val="left" w:leader="dot" w:pos="9356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График выполнения курсового проекта</w:t>
      </w:r>
      <w:r>
        <w:rPr>
          <w:sz w:val="28"/>
        </w:rPr>
        <w:tab/>
        <w:t>26</w:t>
      </w:r>
    </w:p>
    <w:p w:rsidR="00526BA2" w:rsidRDefault="00526BA2" w:rsidP="00526BA2">
      <w:pPr>
        <w:numPr>
          <w:ilvl w:val="0"/>
          <w:numId w:val="19"/>
        </w:numPr>
        <w:tabs>
          <w:tab w:val="clear" w:pos="360"/>
          <w:tab w:val="left" w:pos="0"/>
          <w:tab w:val="left" w:pos="1134"/>
          <w:tab w:val="left" w:pos="1276"/>
          <w:tab w:val="left" w:leader="dot" w:pos="9356"/>
        </w:tabs>
        <w:spacing w:line="360" w:lineRule="auto"/>
        <w:ind w:left="0" w:firstLine="851"/>
        <w:jc w:val="both"/>
        <w:rPr>
          <w:sz w:val="28"/>
        </w:rPr>
      </w:pPr>
      <w:r>
        <w:rPr>
          <w:color w:val="000000"/>
          <w:spacing w:val="-2"/>
          <w:sz w:val="28"/>
        </w:rPr>
        <w:t>Библиография</w:t>
      </w:r>
      <w:r>
        <w:rPr>
          <w:color w:val="000000"/>
          <w:spacing w:val="-8"/>
          <w:sz w:val="28"/>
        </w:rPr>
        <w:tab/>
      </w:r>
      <w:r>
        <w:rPr>
          <w:sz w:val="28"/>
        </w:rPr>
        <w:t>27</w:t>
      </w:r>
    </w:p>
    <w:p w:rsidR="00526BA2" w:rsidRDefault="00526BA2" w:rsidP="00526BA2">
      <w:pPr>
        <w:shd w:val="clear" w:color="auto" w:fill="FFFFFF"/>
        <w:tabs>
          <w:tab w:val="left" w:pos="0"/>
          <w:tab w:val="left" w:pos="1134"/>
          <w:tab w:val="left" w:pos="1276"/>
          <w:tab w:val="left" w:leader="dot" w:pos="9356"/>
        </w:tabs>
        <w:spacing w:line="360" w:lineRule="auto"/>
        <w:ind w:firstLine="851"/>
        <w:jc w:val="both"/>
        <w:rPr>
          <w:sz w:val="28"/>
        </w:rPr>
      </w:pPr>
      <w:r w:rsidRPr="008A116A">
        <w:rPr>
          <w:color w:val="000000"/>
          <w:sz w:val="28"/>
        </w:rPr>
        <w:t xml:space="preserve">Приложение </w:t>
      </w:r>
      <w:r>
        <w:rPr>
          <w:color w:val="000000"/>
          <w:sz w:val="28"/>
        </w:rPr>
        <w:t>А</w:t>
      </w:r>
      <w:r w:rsidRPr="008A116A">
        <w:rPr>
          <w:color w:val="000000"/>
          <w:sz w:val="28"/>
        </w:rPr>
        <w:t xml:space="preserve"> «Форма титульного листа </w:t>
      </w:r>
      <w:r>
        <w:rPr>
          <w:color w:val="000000"/>
          <w:sz w:val="28"/>
        </w:rPr>
        <w:t>пояснительной записки</w:t>
      </w:r>
      <w:r w:rsidRPr="008A116A">
        <w:rPr>
          <w:color w:val="000000"/>
          <w:sz w:val="28"/>
        </w:rPr>
        <w:t>»</w:t>
      </w:r>
      <w:r w:rsidRPr="008A116A">
        <w:rPr>
          <w:sz w:val="28"/>
        </w:rPr>
        <w:tab/>
      </w:r>
      <w:r>
        <w:rPr>
          <w:sz w:val="28"/>
        </w:rPr>
        <w:t>28</w:t>
      </w:r>
    </w:p>
    <w:p w:rsidR="00526BA2" w:rsidRPr="008A116A" w:rsidRDefault="00526BA2" w:rsidP="00526BA2">
      <w:pPr>
        <w:shd w:val="clear" w:color="auto" w:fill="FFFFFF"/>
        <w:tabs>
          <w:tab w:val="left" w:pos="0"/>
          <w:tab w:val="left" w:pos="1134"/>
          <w:tab w:val="left" w:pos="1276"/>
          <w:tab w:val="left" w:leader="dot" w:pos="9356"/>
        </w:tabs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Приложение Б «Бланк задания для курсового проектирования»</w:t>
      </w:r>
      <w:r>
        <w:rPr>
          <w:sz w:val="28"/>
        </w:rPr>
        <w:tab/>
        <w:t>29</w:t>
      </w:r>
    </w:p>
    <w:p w:rsidR="00526BA2" w:rsidRDefault="00526BA2" w:rsidP="00526BA2">
      <w:pPr>
        <w:shd w:val="clear" w:color="auto" w:fill="FFFFFF"/>
        <w:tabs>
          <w:tab w:val="left" w:pos="0"/>
          <w:tab w:val="left" w:pos="1134"/>
          <w:tab w:val="left" w:pos="1276"/>
          <w:tab w:val="left" w:leader="dot" w:pos="9356"/>
        </w:tabs>
        <w:spacing w:line="360" w:lineRule="auto"/>
        <w:ind w:firstLine="851"/>
        <w:jc w:val="both"/>
        <w:rPr>
          <w:sz w:val="28"/>
        </w:rPr>
      </w:pPr>
      <w:r>
        <w:rPr>
          <w:color w:val="000000"/>
          <w:sz w:val="28"/>
        </w:rPr>
        <w:t>Приложение В</w:t>
      </w:r>
      <w:r w:rsidRPr="008A116A">
        <w:rPr>
          <w:color w:val="000000"/>
          <w:sz w:val="28"/>
        </w:rPr>
        <w:t xml:space="preserve"> «</w:t>
      </w:r>
      <w:r>
        <w:rPr>
          <w:color w:val="000000"/>
          <w:sz w:val="28"/>
        </w:rPr>
        <w:t>Образец заполнения</w:t>
      </w:r>
      <w:r w:rsidRPr="008A116A">
        <w:rPr>
          <w:color w:val="000000"/>
          <w:sz w:val="28"/>
        </w:rPr>
        <w:t xml:space="preserve"> титульного листа </w:t>
      </w:r>
      <w:r>
        <w:rPr>
          <w:color w:val="000000"/>
          <w:sz w:val="28"/>
        </w:rPr>
        <w:t>технологического процесса</w:t>
      </w:r>
      <w:r w:rsidRPr="008A116A">
        <w:rPr>
          <w:color w:val="000000"/>
          <w:sz w:val="28"/>
        </w:rPr>
        <w:t>»</w:t>
      </w:r>
      <w:r>
        <w:rPr>
          <w:color w:val="000000"/>
          <w:sz w:val="28"/>
        </w:rPr>
        <w:tab/>
      </w:r>
      <w:r w:rsidRPr="008A116A">
        <w:rPr>
          <w:sz w:val="28"/>
        </w:rPr>
        <w:tab/>
      </w:r>
      <w:r>
        <w:rPr>
          <w:sz w:val="28"/>
        </w:rPr>
        <w:t>30</w:t>
      </w:r>
    </w:p>
    <w:p w:rsidR="00526BA2" w:rsidRDefault="00526BA2" w:rsidP="00526BA2">
      <w:pPr>
        <w:shd w:val="clear" w:color="auto" w:fill="FFFFFF"/>
        <w:tabs>
          <w:tab w:val="left" w:pos="0"/>
          <w:tab w:val="left" w:pos="1134"/>
          <w:tab w:val="left" w:pos="1276"/>
          <w:tab w:val="left" w:leader="dot" w:pos="9356"/>
        </w:tabs>
        <w:spacing w:line="360" w:lineRule="auto"/>
        <w:ind w:firstLine="851"/>
        <w:jc w:val="both"/>
        <w:rPr>
          <w:sz w:val="28"/>
        </w:rPr>
      </w:pPr>
      <w:r>
        <w:rPr>
          <w:color w:val="000000"/>
          <w:sz w:val="28"/>
        </w:rPr>
        <w:t>Приложение Г</w:t>
      </w:r>
      <w:r w:rsidRPr="008A116A">
        <w:rPr>
          <w:color w:val="000000"/>
          <w:sz w:val="28"/>
        </w:rPr>
        <w:t xml:space="preserve"> «</w:t>
      </w:r>
      <w:r>
        <w:rPr>
          <w:color w:val="000000"/>
          <w:sz w:val="28"/>
        </w:rPr>
        <w:t>М</w:t>
      </w:r>
      <w:r w:rsidRPr="008A116A">
        <w:rPr>
          <w:color w:val="000000"/>
          <w:sz w:val="28"/>
        </w:rPr>
        <w:t>аршрутн</w:t>
      </w:r>
      <w:r>
        <w:rPr>
          <w:color w:val="000000"/>
          <w:sz w:val="28"/>
        </w:rPr>
        <w:t>ая</w:t>
      </w:r>
      <w:r w:rsidRPr="008A116A">
        <w:rPr>
          <w:color w:val="000000"/>
          <w:sz w:val="28"/>
        </w:rPr>
        <w:t xml:space="preserve"> карт</w:t>
      </w:r>
      <w:r>
        <w:rPr>
          <w:color w:val="000000"/>
          <w:sz w:val="28"/>
        </w:rPr>
        <w:t>а</w:t>
      </w:r>
      <w:r w:rsidRPr="008A116A">
        <w:rPr>
          <w:color w:val="000000"/>
          <w:sz w:val="28"/>
        </w:rPr>
        <w:t>»</w:t>
      </w:r>
      <w:r w:rsidRPr="008A116A">
        <w:rPr>
          <w:sz w:val="28"/>
        </w:rPr>
        <w:tab/>
      </w:r>
      <w:r>
        <w:rPr>
          <w:sz w:val="28"/>
        </w:rPr>
        <w:t>31</w:t>
      </w:r>
    </w:p>
    <w:p w:rsidR="00526BA2" w:rsidRPr="008A116A" w:rsidRDefault="00526BA2" w:rsidP="00526BA2">
      <w:pPr>
        <w:shd w:val="clear" w:color="auto" w:fill="FFFFFF"/>
        <w:tabs>
          <w:tab w:val="left" w:pos="0"/>
          <w:tab w:val="left" w:pos="1134"/>
          <w:tab w:val="left" w:pos="1276"/>
          <w:tab w:val="left" w:leader="dot" w:pos="9356"/>
        </w:tabs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-1"/>
          <w:sz w:val="28"/>
        </w:rPr>
        <w:t>Приложение Д</w:t>
      </w:r>
      <w:r w:rsidRPr="008A116A">
        <w:rPr>
          <w:color w:val="000000"/>
          <w:spacing w:val="-1"/>
          <w:sz w:val="28"/>
        </w:rPr>
        <w:t xml:space="preserve"> «</w:t>
      </w:r>
      <w:r>
        <w:rPr>
          <w:color w:val="000000"/>
          <w:spacing w:val="-1"/>
          <w:sz w:val="28"/>
        </w:rPr>
        <w:t>О</w:t>
      </w:r>
      <w:r w:rsidRPr="008A116A">
        <w:rPr>
          <w:color w:val="000000"/>
          <w:spacing w:val="-1"/>
          <w:sz w:val="28"/>
        </w:rPr>
        <w:t>перационн</w:t>
      </w:r>
      <w:r>
        <w:rPr>
          <w:color w:val="000000"/>
          <w:spacing w:val="-1"/>
          <w:sz w:val="28"/>
        </w:rPr>
        <w:t>ая</w:t>
      </w:r>
      <w:r w:rsidRPr="008A116A">
        <w:rPr>
          <w:color w:val="000000"/>
          <w:spacing w:val="-1"/>
          <w:sz w:val="28"/>
        </w:rPr>
        <w:t xml:space="preserve"> карт</w:t>
      </w:r>
      <w:r>
        <w:rPr>
          <w:color w:val="000000"/>
          <w:spacing w:val="-1"/>
          <w:sz w:val="28"/>
        </w:rPr>
        <w:t>а</w:t>
      </w:r>
      <w:r w:rsidRPr="008A116A">
        <w:rPr>
          <w:color w:val="000000"/>
          <w:spacing w:val="-1"/>
          <w:sz w:val="28"/>
        </w:rPr>
        <w:t xml:space="preserve"> сборки»</w:t>
      </w:r>
      <w:r w:rsidRPr="008A116A">
        <w:rPr>
          <w:sz w:val="28"/>
        </w:rPr>
        <w:tab/>
      </w:r>
      <w:r>
        <w:rPr>
          <w:sz w:val="28"/>
        </w:rPr>
        <w:t>32</w:t>
      </w:r>
    </w:p>
    <w:p w:rsidR="00526BA2" w:rsidRPr="008A116A" w:rsidRDefault="00526BA2" w:rsidP="00526BA2">
      <w:pPr>
        <w:shd w:val="clear" w:color="auto" w:fill="FFFFFF"/>
        <w:tabs>
          <w:tab w:val="left" w:pos="0"/>
          <w:tab w:val="left" w:pos="1134"/>
          <w:tab w:val="left" w:pos="1276"/>
          <w:tab w:val="left" w:leader="dot" w:pos="9356"/>
        </w:tabs>
        <w:spacing w:line="360" w:lineRule="auto"/>
        <w:ind w:firstLine="851"/>
        <w:jc w:val="both"/>
        <w:rPr>
          <w:sz w:val="28"/>
        </w:rPr>
      </w:pPr>
      <w:r>
        <w:rPr>
          <w:color w:val="000000"/>
          <w:sz w:val="28"/>
        </w:rPr>
        <w:t>Приложение Е</w:t>
      </w:r>
      <w:r w:rsidRPr="008A116A">
        <w:rPr>
          <w:color w:val="000000"/>
          <w:sz w:val="28"/>
        </w:rPr>
        <w:t xml:space="preserve"> «</w:t>
      </w:r>
      <w:r>
        <w:rPr>
          <w:color w:val="000000"/>
          <w:sz w:val="28"/>
        </w:rPr>
        <w:t>К</w:t>
      </w:r>
      <w:r w:rsidRPr="008A116A">
        <w:rPr>
          <w:color w:val="000000"/>
          <w:sz w:val="28"/>
        </w:rPr>
        <w:t>арт</w:t>
      </w:r>
      <w:r>
        <w:rPr>
          <w:color w:val="000000"/>
          <w:sz w:val="28"/>
        </w:rPr>
        <w:t>а</w:t>
      </w:r>
      <w:r w:rsidRPr="008A116A">
        <w:rPr>
          <w:color w:val="000000"/>
          <w:sz w:val="28"/>
        </w:rPr>
        <w:t xml:space="preserve"> эскизов»</w:t>
      </w:r>
      <w:r w:rsidRPr="008A116A">
        <w:rPr>
          <w:sz w:val="28"/>
        </w:rPr>
        <w:tab/>
      </w:r>
      <w:r>
        <w:rPr>
          <w:sz w:val="28"/>
        </w:rPr>
        <w:t>33</w:t>
      </w:r>
    </w:p>
    <w:p w:rsidR="00526BA2" w:rsidRPr="008A116A" w:rsidRDefault="00526BA2" w:rsidP="00526BA2">
      <w:pPr>
        <w:shd w:val="clear" w:color="auto" w:fill="FFFFFF"/>
        <w:tabs>
          <w:tab w:val="left" w:pos="0"/>
          <w:tab w:val="left" w:pos="1134"/>
          <w:tab w:val="left" w:pos="1276"/>
          <w:tab w:val="left" w:leader="dot" w:pos="9356"/>
        </w:tabs>
        <w:spacing w:line="360" w:lineRule="auto"/>
        <w:ind w:firstLine="851"/>
        <w:jc w:val="both"/>
        <w:rPr>
          <w:sz w:val="28"/>
        </w:rPr>
      </w:pPr>
      <w:r>
        <w:rPr>
          <w:color w:val="000000"/>
          <w:sz w:val="28"/>
        </w:rPr>
        <w:lastRenderedPageBreak/>
        <w:t>Приложение Ж</w:t>
      </w:r>
      <w:r w:rsidRPr="008A116A">
        <w:rPr>
          <w:color w:val="000000"/>
          <w:sz w:val="28"/>
        </w:rPr>
        <w:t xml:space="preserve"> «Пример заполнения маршрутной карты»</w:t>
      </w:r>
      <w:r w:rsidRPr="008A116A">
        <w:rPr>
          <w:sz w:val="28"/>
        </w:rPr>
        <w:tab/>
      </w:r>
      <w:r>
        <w:rPr>
          <w:sz w:val="28"/>
        </w:rPr>
        <w:t>34</w:t>
      </w:r>
    </w:p>
    <w:p w:rsidR="00526BA2" w:rsidRPr="00766BB7" w:rsidRDefault="00526BA2" w:rsidP="00526BA2">
      <w:pPr>
        <w:shd w:val="clear" w:color="auto" w:fill="FFFFFF"/>
        <w:tabs>
          <w:tab w:val="left" w:pos="0"/>
          <w:tab w:val="left" w:pos="1134"/>
          <w:tab w:val="left" w:pos="1276"/>
          <w:tab w:val="left" w:leader="dot" w:pos="9356"/>
        </w:tabs>
        <w:spacing w:line="360" w:lineRule="auto"/>
        <w:ind w:firstLine="851"/>
        <w:jc w:val="both"/>
        <w:rPr>
          <w:sz w:val="28"/>
          <w:szCs w:val="28"/>
        </w:rPr>
      </w:pPr>
      <w:r w:rsidRPr="00766BB7">
        <w:rPr>
          <w:sz w:val="28"/>
          <w:szCs w:val="28"/>
        </w:rPr>
        <w:t xml:space="preserve">Приложение </w:t>
      </w:r>
      <w:proofErr w:type="gramStart"/>
      <w:r>
        <w:rPr>
          <w:sz w:val="28"/>
          <w:szCs w:val="28"/>
        </w:rPr>
        <w:t>И</w:t>
      </w:r>
      <w:r w:rsidRPr="00766BB7">
        <w:rPr>
          <w:sz w:val="28"/>
          <w:szCs w:val="28"/>
        </w:rPr>
        <w:t xml:space="preserve">  «</w:t>
      </w:r>
      <w:proofErr w:type="gramEnd"/>
      <w:r w:rsidRPr="00766BB7">
        <w:rPr>
          <w:sz w:val="28"/>
          <w:szCs w:val="28"/>
        </w:rPr>
        <w:t>Спецификация» лист 1</w:t>
      </w:r>
      <w:r w:rsidRPr="00766BB7">
        <w:rPr>
          <w:sz w:val="28"/>
          <w:szCs w:val="28"/>
        </w:rPr>
        <w:tab/>
      </w:r>
      <w:r>
        <w:rPr>
          <w:sz w:val="28"/>
          <w:szCs w:val="28"/>
        </w:rPr>
        <w:t>35</w:t>
      </w:r>
    </w:p>
    <w:p w:rsidR="00526BA2" w:rsidRPr="008A116A" w:rsidRDefault="00526BA2" w:rsidP="00526BA2">
      <w:pPr>
        <w:shd w:val="clear" w:color="auto" w:fill="FFFFFF"/>
        <w:tabs>
          <w:tab w:val="left" w:pos="0"/>
          <w:tab w:val="left" w:pos="1134"/>
          <w:tab w:val="left" w:pos="1276"/>
          <w:tab w:val="left" w:leader="dot" w:pos="9356"/>
        </w:tabs>
        <w:spacing w:line="360" w:lineRule="auto"/>
        <w:ind w:firstLine="851"/>
        <w:jc w:val="both"/>
      </w:pPr>
      <w:r w:rsidRPr="00766BB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r w:rsidRPr="00766BB7">
        <w:rPr>
          <w:sz w:val="28"/>
          <w:szCs w:val="28"/>
        </w:rPr>
        <w:t xml:space="preserve">  «</w:t>
      </w:r>
      <w:proofErr w:type="gramEnd"/>
      <w:r w:rsidRPr="00766BB7">
        <w:rPr>
          <w:sz w:val="28"/>
          <w:szCs w:val="28"/>
        </w:rPr>
        <w:t xml:space="preserve">Спецификация» лист </w:t>
      </w:r>
      <w:r>
        <w:rPr>
          <w:sz w:val="28"/>
          <w:szCs w:val="28"/>
        </w:rPr>
        <w:t>2</w:t>
      </w:r>
      <w:r w:rsidRPr="00766BB7">
        <w:rPr>
          <w:sz w:val="28"/>
          <w:szCs w:val="28"/>
        </w:rPr>
        <w:tab/>
      </w:r>
      <w:r>
        <w:rPr>
          <w:sz w:val="28"/>
          <w:szCs w:val="28"/>
        </w:rPr>
        <w:t>36</w:t>
      </w:r>
    </w:p>
    <w:p w:rsidR="00526BA2" w:rsidRPr="008A116A" w:rsidRDefault="00526BA2" w:rsidP="00526BA2">
      <w:pPr>
        <w:shd w:val="clear" w:color="auto" w:fill="FFFFFF"/>
        <w:tabs>
          <w:tab w:val="left" w:pos="0"/>
          <w:tab w:val="left" w:pos="1134"/>
          <w:tab w:val="left" w:pos="1276"/>
          <w:tab w:val="left" w:leader="dot" w:pos="9356"/>
        </w:tabs>
        <w:spacing w:line="360" w:lineRule="auto"/>
        <w:ind w:firstLine="851"/>
        <w:jc w:val="both"/>
        <w:rPr>
          <w:sz w:val="28"/>
        </w:rPr>
      </w:pPr>
      <w:r w:rsidRPr="008A116A">
        <w:rPr>
          <w:sz w:val="28"/>
        </w:rPr>
        <w:t xml:space="preserve">Приложение </w:t>
      </w:r>
      <w:r>
        <w:rPr>
          <w:sz w:val="28"/>
        </w:rPr>
        <w:t>Л</w:t>
      </w:r>
      <w:r w:rsidRPr="008A116A">
        <w:rPr>
          <w:sz w:val="28"/>
        </w:rPr>
        <w:t xml:space="preserve"> </w:t>
      </w:r>
      <w:r w:rsidRPr="008A116A">
        <w:rPr>
          <w:color w:val="000000"/>
          <w:sz w:val="28"/>
        </w:rPr>
        <w:t>«Пример заполнения перечня элементов»</w:t>
      </w:r>
      <w:r w:rsidRPr="008A116A">
        <w:rPr>
          <w:sz w:val="28"/>
        </w:rPr>
        <w:t xml:space="preserve"> </w:t>
      </w:r>
      <w:r>
        <w:rPr>
          <w:sz w:val="28"/>
        </w:rPr>
        <w:t>лист 1</w:t>
      </w:r>
      <w:r w:rsidRPr="008A116A">
        <w:rPr>
          <w:sz w:val="28"/>
        </w:rPr>
        <w:tab/>
      </w:r>
      <w:r>
        <w:rPr>
          <w:sz w:val="28"/>
        </w:rPr>
        <w:t>37</w:t>
      </w:r>
    </w:p>
    <w:p w:rsidR="00526BA2" w:rsidRPr="008A116A" w:rsidRDefault="00526BA2" w:rsidP="00526BA2">
      <w:pPr>
        <w:shd w:val="clear" w:color="auto" w:fill="FFFFFF"/>
        <w:tabs>
          <w:tab w:val="left" w:pos="0"/>
          <w:tab w:val="left" w:pos="1134"/>
          <w:tab w:val="left" w:pos="1276"/>
          <w:tab w:val="left" w:leader="dot" w:pos="9356"/>
        </w:tabs>
        <w:spacing w:line="360" w:lineRule="auto"/>
        <w:ind w:firstLine="851"/>
        <w:jc w:val="both"/>
        <w:rPr>
          <w:sz w:val="28"/>
        </w:rPr>
      </w:pPr>
      <w:r w:rsidRPr="008A116A">
        <w:rPr>
          <w:sz w:val="28"/>
        </w:rPr>
        <w:t xml:space="preserve">Приложение </w:t>
      </w:r>
      <w:r>
        <w:rPr>
          <w:sz w:val="28"/>
        </w:rPr>
        <w:t>М</w:t>
      </w:r>
      <w:r w:rsidRPr="008A116A">
        <w:rPr>
          <w:sz w:val="28"/>
        </w:rPr>
        <w:t xml:space="preserve"> </w:t>
      </w:r>
      <w:r w:rsidRPr="008A116A">
        <w:rPr>
          <w:color w:val="000000"/>
          <w:sz w:val="28"/>
        </w:rPr>
        <w:t>«Пример заполнения перечня элементов»</w:t>
      </w:r>
      <w:r w:rsidRPr="008A116A">
        <w:rPr>
          <w:sz w:val="28"/>
        </w:rPr>
        <w:t xml:space="preserve"> </w:t>
      </w:r>
      <w:r>
        <w:rPr>
          <w:sz w:val="28"/>
        </w:rPr>
        <w:t>лист 2</w:t>
      </w:r>
      <w:r w:rsidRPr="008A116A">
        <w:rPr>
          <w:sz w:val="28"/>
        </w:rPr>
        <w:tab/>
      </w:r>
      <w:r>
        <w:rPr>
          <w:sz w:val="28"/>
        </w:rPr>
        <w:t>38</w:t>
      </w:r>
    </w:p>
    <w:p w:rsidR="00526BA2" w:rsidRDefault="00526BA2" w:rsidP="00526BA2">
      <w:pPr>
        <w:shd w:val="clear" w:color="auto" w:fill="FFFFFF"/>
        <w:tabs>
          <w:tab w:val="left" w:pos="0"/>
          <w:tab w:val="left" w:pos="1134"/>
          <w:tab w:val="left" w:pos="1276"/>
          <w:tab w:val="left" w:leader="dot" w:pos="9356"/>
        </w:tabs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Приложение Н</w:t>
      </w:r>
      <w:r w:rsidRPr="008A116A">
        <w:rPr>
          <w:sz w:val="28"/>
        </w:rPr>
        <w:t xml:space="preserve"> </w:t>
      </w:r>
      <w:r w:rsidRPr="008A116A">
        <w:rPr>
          <w:color w:val="000000"/>
          <w:sz w:val="28"/>
        </w:rPr>
        <w:t>«Пример заполнения спецификации»</w:t>
      </w:r>
      <w:r w:rsidRPr="008A116A">
        <w:rPr>
          <w:sz w:val="28"/>
        </w:rPr>
        <w:t xml:space="preserve"> </w:t>
      </w:r>
      <w:r w:rsidRPr="008A116A">
        <w:rPr>
          <w:sz w:val="28"/>
        </w:rPr>
        <w:tab/>
      </w:r>
      <w:r>
        <w:rPr>
          <w:sz w:val="28"/>
        </w:rPr>
        <w:t>39</w:t>
      </w:r>
    </w:p>
    <w:p w:rsidR="00526BA2" w:rsidRDefault="00526BA2" w:rsidP="00526BA2">
      <w:pPr>
        <w:shd w:val="clear" w:color="auto" w:fill="FFFFFF"/>
        <w:tabs>
          <w:tab w:val="left" w:pos="0"/>
          <w:tab w:val="left" w:pos="1134"/>
          <w:tab w:val="left" w:pos="1276"/>
          <w:tab w:val="left" w:leader="dot" w:pos="9356"/>
        </w:tabs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Приложение П «Пример </w:t>
      </w:r>
      <w:r>
        <w:rPr>
          <w:sz w:val="28"/>
          <w:szCs w:val="28"/>
        </w:rPr>
        <w:t>к</w:t>
      </w:r>
      <w:r w:rsidRPr="00027AD0">
        <w:rPr>
          <w:sz w:val="28"/>
          <w:szCs w:val="28"/>
        </w:rPr>
        <w:t>арт</w:t>
      </w:r>
      <w:r>
        <w:rPr>
          <w:sz w:val="28"/>
          <w:szCs w:val="28"/>
        </w:rPr>
        <w:t>ы</w:t>
      </w:r>
      <w:r w:rsidRPr="00027AD0">
        <w:rPr>
          <w:sz w:val="28"/>
          <w:szCs w:val="28"/>
        </w:rPr>
        <w:t xml:space="preserve"> расчета нормы оперативного времени</w:t>
      </w:r>
      <w:r>
        <w:rPr>
          <w:sz w:val="28"/>
          <w:szCs w:val="28"/>
        </w:rPr>
        <w:t xml:space="preserve"> на слесарно-сборочные работы</w:t>
      </w:r>
      <w:r>
        <w:rPr>
          <w:sz w:val="28"/>
        </w:rPr>
        <w:t>»</w:t>
      </w:r>
      <w:r>
        <w:rPr>
          <w:sz w:val="28"/>
        </w:rPr>
        <w:tab/>
        <w:t>40</w:t>
      </w:r>
    </w:p>
    <w:p w:rsidR="00526BA2" w:rsidRDefault="00526BA2" w:rsidP="00526BA2">
      <w:pPr>
        <w:shd w:val="clear" w:color="auto" w:fill="FFFFFF"/>
        <w:tabs>
          <w:tab w:val="left" w:pos="0"/>
          <w:tab w:val="left" w:pos="1134"/>
          <w:tab w:val="left" w:pos="1276"/>
          <w:tab w:val="left" w:leader="dot" w:pos="9356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Р «Пример к</w:t>
      </w:r>
      <w:r w:rsidRPr="00027AD0">
        <w:rPr>
          <w:sz w:val="28"/>
          <w:szCs w:val="28"/>
        </w:rPr>
        <w:t>арт</w:t>
      </w:r>
      <w:r>
        <w:rPr>
          <w:sz w:val="28"/>
          <w:szCs w:val="28"/>
        </w:rPr>
        <w:t>ы</w:t>
      </w:r>
      <w:r w:rsidRPr="00027AD0">
        <w:rPr>
          <w:sz w:val="28"/>
          <w:szCs w:val="28"/>
        </w:rPr>
        <w:t xml:space="preserve"> расчета нормы </w:t>
      </w:r>
      <w:r>
        <w:rPr>
          <w:sz w:val="28"/>
          <w:szCs w:val="28"/>
        </w:rPr>
        <w:t>подготовительно-заключительного времени, времени обслуживания рабочего места, времени на отдых и личные потребности»</w:t>
      </w:r>
      <w:r>
        <w:rPr>
          <w:sz w:val="28"/>
          <w:szCs w:val="28"/>
        </w:rPr>
        <w:tab/>
        <w:t>41</w:t>
      </w:r>
    </w:p>
    <w:p w:rsidR="00526BA2" w:rsidRDefault="00526BA2" w:rsidP="00526BA2">
      <w:pPr>
        <w:shd w:val="clear" w:color="auto" w:fill="FFFFFF"/>
        <w:tabs>
          <w:tab w:val="left" w:pos="0"/>
          <w:tab w:val="left" w:pos="1134"/>
          <w:tab w:val="left" w:pos="1276"/>
          <w:tab w:val="left" w:leader="dot" w:pos="9356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С «Пример карты расчета нормы штучного времени на намотку катушки трансформатора»</w:t>
      </w:r>
      <w:r>
        <w:rPr>
          <w:sz w:val="28"/>
          <w:szCs w:val="28"/>
        </w:rPr>
        <w:tab/>
        <w:t>42</w:t>
      </w:r>
    </w:p>
    <w:p w:rsidR="00526BA2" w:rsidRDefault="00526BA2" w:rsidP="00526BA2">
      <w:pPr>
        <w:tabs>
          <w:tab w:val="left" w:leader="dot" w:pos="935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Т «Укрупненная технологическая схема сборки простейшего электродвигателя»</w:t>
      </w:r>
      <w:r>
        <w:rPr>
          <w:sz w:val="28"/>
          <w:szCs w:val="28"/>
        </w:rPr>
        <w:tab/>
        <w:t>44</w:t>
      </w:r>
    </w:p>
    <w:p w:rsidR="00526BA2" w:rsidRPr="00897E17" w:rsidRDefault="00526BA2" w:rsidP="00526BA2">
      <w:pPr>
        <w:shd w:val="clear" w:color="auto" w:fill="FFFFFF"/>
        <w:tabs>
          <w:tab w:val="left" w:pos="284"/>
          <w:tab w:val="left" w:leader="dot" w:pos="9356"/>
        </w:tabs>
        <w:spacing w:after="240" w:line="360" w:lineRule="auto"/>
        <w:jc w:val="center"/>
        <w:rPr>
          <w:b/>
          <w:sz w:val="36"/>
          <w:szCs w:val="36"/>
        </w:rPr>
      </w:pPr>
      <w:r>
        <w:br w:type="column"/>
      </w:r>
      <w:r w:rsidRPr="00897E17">
        <w:rPr>
          <w:b/>
          <w:color w:val="000000"/>
          <w:spacing w:val="-14"/>
          <w:sz w:val="36"/>
          <w:szCs w:val="36"/>
        </w:rPr>
        <w:lastRenderedPageBreak/>
        <w:t>1</w:t>
      </w:r>
      <w:r w:rsidRPr="00897E17">
        <w:rPr>
          <w:b/>
          <w:color w:val="000000"/>
          <w:sz w:val="36"/>
          <w:szCs w:val="36"/>
        </w:rPr>
        <w:tab/>
        <w:t>Задачи и тематика курсового проектирования</w:t>
      </w:r>
    </w:p>
    <w:p w:rsidR="00526BA2" w:rsidRPr="00916B1B" w:rsidRDefault="00526BA2" w:rsidP="00526BA2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916B1B">
        <w:rPr>
          <w:sz w:val="28"/>
          <w:szCs w:val="28"/>
        </w:rPr>
        <w:t xml:space="preserve">Курсовое проектирование </w:t>
      </w:r>
      <w:r>
        <w:rPr>
          <w:sz w:val="28"/>
          <w:szCs w:val="28"/>
        </w:rPr>
        <w:t xml:space="preserve">является завершающим этапом изучения междисциплинарного комплекса </w:t>
      </w:r>
      <w:r w:rsidR="009B3705">
        <w:rPr>
          <w:sz w:val="28"/>
          <w:szCs w:val="28"/>
        </w:rPr>
        <w:t xml:space="preserve">МДК.01.03 « Технологические процессы и оборудование производства электротехнических изделий». </w:t>
      </w:r>
      <w:r>
        <w:rPr>
          <w:sz w:val="28"/>
          <w:szCs w:val="28"/>
        </w:rPr>
        <w:t>Для курсового проектирования студенты должны использовать техническую документацию базового предприятия: чертежи, каталоги оборудования и оснастки, нормативы времени и расхода материалов, расценки и др.</w:t>
      </w:r>
    </w:p>
    <w:p w:rsidR="00526BA2" w:rsidRPr="00916B1B" w:rsidRDefault="00526BA2" w:rsidP="00526BA2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916B1B">
        <w:rPr>
          <w:sz w:val="28"/>
          <w:szCs w:val="28"/>
        </w:rPr>
        <w:t>Целью выполнения курсового проекта является  систематизация и закрепление знаний, полученных при изучении</w:t>
      </w:r>
      <w:r>
        <w:rPr>
          <w:sz w:val="28"/>
          <w:szCs w:val="28"/>
        </w:rPr>
        <w:t xml:space="preserve"> МДК</w:t>
      </w:r>
      <w:r w:rsidRPr="00916B1B">
        <w:rPr>
          <w:sz w:val="28"/>
          <w:szCs w:val="28"/>
        </w:rPr>
        <w:t>, привитие учащимся навыков самостоятельно проектировать рациональные технологические процессы, работать со справочной, нормативной и технической литературой.</w:t>
      </w:r>
    </w:p>
    <w:p w:rsidR="00526BA2" w:rsidRDefault="00526BA2" w:rsidP="00526BA2">
      <w:pPr>
        <w:shd w:val="clear" w:color="auto" w:fill="FFFFFF"/>
        <w:tabs>
          <w:tab w:val="left" w:pos="1134"/>
        </w:tabs>
        <w:spacing w:line="360" w:lineRule="auto"/>
        <w:ind w:firstLine="851"/>
        <w:jc w:val="both"/>
        <w:rPr>
          <w:sz w:val="28"/>
        </w:rPr>
      </w:pPr>
      <w:r w:rsidRPr="00916B1B">
        <w:rPr>
          <w:sz w:val="28"/>
          <w:szCs w:val="28"/>
        </w:rPr>
        <w:t>Задания на курсовое проектирование утверждает цикловая комиссия, по предоставлению преподавателя-руководителя курсового проектирования и выдается учащемуся  на специальном бланке</w:t>
      </w:r>
      <w:r>
        <w:rPr>
          <w:color w:val="000000"/>
          <w:spacing w:val="1"/>
          <w:sz w:val="28"/>
        </w:rPr>
        <w:t xml:space="preserve"> независимо от текущей оценки по предмету не позднее, </w:t>
      </w:r>
      <w:r>
        <w:rPr>
          <w:color w:val="000000"/>
          <w:spacing w:val="-1"/>
          <w:sz w:val="28"/>
        </w:rPr>
        <w:t>чем</w:t>
      </w:r>
      <w:r>
        <w:rPr>
          <w:b/>
          <w:color w:val="000000"/>
          <w:spacing w:val="-1"/>
          <w:sz w:val="28"/>
        </w:rPr>
        <w:t xml:space="preserve"> </w:t>
      </w:r>
      <w:r>
        <w:rPr>
          <w:color w:val="000000"/>
          <w:spacing w:val="-1"/>
          <w:sz w:val="28"/>
        </w:rPr>
        <w:t>за полтора месяца до срока сдачи курсового проекта.</w:t>
      </w:r>
    </w:p>
    <w:p w:rsidR="00526BA2" w:rsidRDefault="00526BA2" w:rsidP="00526BA2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916B1B">
        <w:rPr>
          <w:sz w:val="28"/>
          <w:szCs w:val="28"/>
        </w:rPr>
        <w:t>Темы курсовых проектов должны соответствовать программе курса и отвечать учебным целям:</w:t>
      </w:r>
    </w:p>
    <w:p w:rsidR="00526BA2" w:rsidRPr="00916B1B" w:rsidRDefault="00526BA2" w:rsidP="00526BA2">
      <w:pPr>
        <w:numPr>
          <w:ilvl w:val="0"/>
          <w:numId w:val="22"/>
        </w:numPr>
        <w:tabs>
          <w:tab w:val="clear" w:pos="1494"/>
          <w:tab w:val="left" w:pos="113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технологических процессов изготовления деталей и сборочных единиц </w:t>
      </w:r>
      <w:r w:rsidR="00317A8B">
        <w:rPr>
          <w:sz w:val="28"/>
          <w:szCs w:val="28"/>
        </w:rPr>
        <w:t>электротехнических изделий</w:t>
      </w:r>
      <w:r>
        <w:rPr>
          <w:sz w:val="28"/>
          <w:szCs w:val="28"/>
        </w:rPr>
        <w:t xml:space="preserve">; </w:t>
      </w:r>
    </w:p>
    <w:p w:rsidR="00526BA2" w:rsidRPr="00916B1B" w:rsidRDefault="00526BA2" w:rsidP="00526BA2">
      <w:pPr>
        <w:numPr>
          <w:ilvl w:val="0"/>
          <w:numId w:val="22"/>
        </w:numPr>
        <w:tabs>
          <w:tab w:val="clear" w:pos="1494"/>
          <w:tab w:val="left" w:pos="1134"/>
        </w:tabs>
        <w:spacing w:line="360" w:lineRule="auto"/>
        <w:ind w:left="0"/>
        <w:jc w:val="both"/>
        <w:rPr>
          <w:sz w:val="28"/>
          <w:szCs w:val="28"/>
        </w:rPr>
      </w:pPr>
      <w:r w:rsidRPr="00916B1B">
        <w:rPr>
          <w:sz w:val="28"/>
          <w:szCs w:val="28"/>
        </w:rPr>
        <w:t>разработка конструкции нестандартного оборудования и специальных приспособлений для сборки, контроля и испытаний;</w:t>
      </w:r>
    </w:p>
    <w:p w:rsidR="00526BA2" w:rsidRPr="007D7F58" w:rsidRDefault="00526BA2" w:rsidP="00526BA2">
      <w:pPr>
        <w:widowControl w:val="0"/>
        <w:numPr>
          <w:ilvl w:val="0"/>
          <w:numId w:val="22"/>
        </w:numPr>
        <w:shd w:val="clear" w:color="auto" w:fill="FFFFFF"/>
        <w:tabs>
          <w:tab w:val="clear" w:pos="1494"/>
          <w:tab w:val="left" w:pos="533"/>
          <w:tab w:val="left" w:pos="1134"/>
        </w:tabs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8"/>
        </w:rPr>
      </w:pPr>
      <w:r w:rsidRPr="00916B1B">
        <w:rPr>
          <w:sz w:val="28"/>
          <w:szCs w:val="28"/>
        </w:rPr>
        <w:t>разработка и изготовление устройств</w:t>
      </w:r>
      <w:r>
        <w:rPr>
          <w:sz w:val="28"/>
          <w:szCs w:val="28"/>
        </w:rPr>
        <w:t>,</w:t>
      </w:r>
      <w:r w:rsidRPr="00916B1B">
        <w:rPr>
          <w:sz w:val="28"/>
          <w:szCs w:val="28"/>
        </w:rPr>
        <w:t xml:space="preserve"> применяемых в учебном процессе</w:t>
      </w:r>
      <w:r>
        <w:rPr>
          <w:sz w:val="28"/>
          <w:szCs w:val="28"/>
        </w:rPr>
        <w:t>;</w:t>
      </w:r>
    </w:p>
    <w:p w:rsidR="00526BA2" w:rsidRDefault="00526BA2" w:rsidP="00526BA2">
      <w:pPr>
        <w:widowControl w:val="0"/>
        <w:numPr>
          <w:ilvl w:val="0"/>
          <w:numId w:val="22"/>
        </w:numPr>
        <w:shd w:val="clear" w:color="auto" w:fill="FFFFFF"/>
        <w:tabs>
          <w:tab w:val="clear" w:pos="1494"/>
          <w:tab w:val="left" w:pos="533"/>
          <w:tab w:val="left" w:pos="1134"/>
        </w:tabs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8"/>
        </w:rPr>
      </w:pPr>
      <w:r>
        <w:rPr>
          <w:color w:val="000000"/>
          <w:spacing w:val="1"/>
          <w:sz w:val="28"/>
        </w:rPr>
        <w:t xml:space="preserve">разработка технологии сборки электротехнических </w:t>
      </w:r>
      <w:r>
        <w:rPr>
          <w:color w:val="000000"/>
          <w:sz w:val="28"/>
        </w:rPr>
        <w:t>изделий с применением полупроводниковых приборов;</w:t>
      </w:r>
    </w:p>
    <w:p w:rsidR="00526BA2" w:rsidRDefault="00526BA2" w:rsidP="00526BA2">
      <w:pPr>
        <w:widowControl w:val="0"/>
        <w:numPr>
          <w:ilvl w:val="0"/>
          <w:numId w:val="22"/>
        </w:numPr>
        <w:shd w:val="clear" w:color="auto" w:fill="FFFFFF"/>
        <w:tabs>
          <w:tab w:val="clear" w:pos="1494"/>
          <w:tab w:val="left" w:pos="533"/>
          <w:tab w:val="left" w:pos="1134"/>
        </w:tabs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проектирование средств технологического оснащения; проверочной аппаратуры;</w:t>
      </w:r>
    </w:p>
    <w:p w:rsidR="00526BA2" w:rsidRDefault="00526BA2" w:rsidP="00526BA2">
      <w:pPr>
        <w:numPr>
          <w:ilvl w:val="0"/>
          <w:numId w:val="22"/>
        </w:numPr>
        <w:shd w:val="clear" w:color="auto" w:fill="FFFFFF"/>
        <w:tabs>
          <w:tab w:val="clear" w:pos="1494"/>
          <w:tab w:val="left" w:pos="547"/>
          <w:tab w:val="left" w:pos="1134"/>
        </w:tabs>
        <w:spacing w:line="360" w:lineRule="auto"/>
        <w:ind w:left="0"/>
        <w:jc w:val="both"/>
        <w:rPr>
          <w:sz w:val="28"/>
        </w:rPr>
      </w:pPr>
      <w:r>
        <w:rPr>
          <w:color w:val="000000"/>
          <w:spacing w:val="4"/>
          <w:sz w:val="28"/>
        </w:rPr>
        <w:t xml:space="preserve">изменение существующих технологических процессов с целью получения экономического </w:t>
      </w:r>
      <w:r>
        <w:rPr>
          <w:color w:val="000000"/>
          <w:spacing w:val="-1"/>
          <w:sz w:val="28"/>
        </w:rPr>
        <w:t>эффекта от внедрения более производительного оборудования, приспособлений, инструмента, контрольных автоматов и т.п.</w:t>
      </w:r>
    </w:p>
    <w:p w:rsidR="00526BA2" w:rsidRPr="00916B1B" w:rsidRDefault="00526BA2" w:rsidP="00526BA2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916B1B">
        <w:rPr>
          <w:sz w:val="28"/>
          <w:szCs w:val="28"/>
        </w:rPr>
        <w:lastRenderedPageBreak/>
        <w:t>Технологический процесс должен отвечать современному уровню развития технологии производства электрических машин и аппаратов. При использовании заводских материалов новый вариант техпроцесса должен быть более прогрессивным, обеспечивать более высокую производительность труда, снижение технологической себестоимости и улучшение качества.</w:t>
      </w:r>
    </w:p>
    <w:p w:rsidR="00526BA2" w:rsidRDefault="00526BA2" w:rsidP="00526BA2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Разнообразие номенклатуры и сложности </w:t>
      </w:r>
      <w:r w:rsidR="00F63C2E">
        <w:rPr>
          <w:sz w:val="28"/>
          <w:szCs w:val="28"/>
        </w:rPr>
        <w:t>электротехнических изделий</w:t>
      </w:r>
      <w:r>
        <w:rPr>
          <w:sz w:val="28"/>
          <w:szCs w:val="28"/>
        </w:rPr>
        <w:t xml:space="preserve"> позволяет иметь широкую тематику для курсовых проектов. Учебное заведение самостоятельно выбирает </w:t>
      </w:r>
      <w:r w:rsidR="00F63C2E">
        <w:rPr>
          <w:sz w:val="28"/>
          <w:szCs w:val="28"/>
        </w:rPr>
        <w:t xml:space="preserve">электротехнические изделия </w:t>
      </w:r>
      <w:r>
        <w:rPr>
          <w:sz w:val="28"/>
          <w:szCs w:val="28"/>
        </w:rPr>
        <w:t>для курсового проектирования.</w:t>
      </w:r>
    </w:p>
    <w:p w:rsidR="00526BA2" w:rsidRDefault="00526BA2" w:rsidP="00526BA2">
      <w:pPr>
        <w:shd w:val="clear" w:color="auto" w:fill="FFFFFF"/>
        <w:tabs>
          <w:tab w:val="left" w:pos="1134"/>
        </w:tabs>
        <w:spacing w:line="360" w:lineRule="auto"/>
        <w:ind w:firstLine="851"/>
        <w:jc w:val="both"/>
        <w:rPr>
          <w:sz w:val="28"/>
        </w:rPr>
      </w:pPr>
      <w:r>
        <w:rPr>
          <w:color w:val="000000"/>
          <w:sz w:val="28"/>
        </w:rPr>
        <w:t xml:space="preserve">Тему задания целесообразно связывать с работой учащихся на </w:t>
      </w:r>
      <w:r>
        <w:rPr>
          <w:color w:val="000000"/>
          <w:spacing w:val="7"/>
          <w:sz w:val="28"/>
        </w:rPr>
        <w:t xml:space="preserve">производственной практике. В задание может быть включена практическая часть </w:t>
      </w:r>
      <w:r>
        <w:rPr>
          <w:color w:val="000000"/>
          <w:sz w:val="28"/>
        </w:rPr>
        <w:t>(изготовление макета, лабораторной установки, устройства для исследования, наглядных пособий, оформление методической разработки).</w:t>
      </w:r>
    </w:p>
    <w:p w:rsidR="00526BA2" w:rsidRPr="00897E17" w:rsidRDefault="00526BA2" w:rsidP="00526BA2">
      <w:pPr>
        <w:shd w:val="clear" w:color="auto" w:fill="FFFFFF"/>
        <w:tabs>
          <w:tab w:val="left" w:pos="547"/>
        </w:tabs>
        <w:spacing w:before="240" w:after="240" w:line="360" w:lineRule="auto"/>
        <w:ind w:firstLine="851"/>
        <w:jc w:val="center"/>
        <w:rPr>
          <w:b/>
          <w:sz w:val="36"/>
          <w:szCs w:val="36"/>
        </w:rPr>
      </w:pPr>
      <w:r>
        <w:rPr>
          <w:b/>
          <w:color w:val="000000"/>
          <w:spacing w:val="-13"/>
          <w:sz w:val="36"/>
          <w:szCs w:val="36"/>
        </w:rPr>
        <w:br w:type="page"/>
      </w:r>
      <w:r w:rsidRPr="00897E17">
        <w:rPr>
          <w:b/>
          <w:color w:val="000000"/>
          <w:spacing w:val="-13"/>
          <w:sz w:val="36"/>
          <w:szCs w:val="36"/>
        </w:rPr>
        <w:lastRenderedPageBreak/>
        <w:t>2</w:t>
      </w:r>
      <w:r w:rsidRPr="00897E17">
        <w:rPr>
          <w:b/>
          <w:color w:val="000000"/>
          <w:sz w:val="36"/>
          <w:szCs w:val="36"/>
        </w:rPr>
        <w:tab/>
        <w:t xml:space="preserve"> Объем и содержание курсового проекта</w:t>
      </w:r>
    </w:p>
    <w:p w:rsidR="00526BA2" w:rsidRPr="00916B1B" w:rsidRDefault="00526BA2" w:rsidP="00526BA2">
      <w:pPr>
        <w:spacing w:line="360" w:lineRule="auto"/>
        <w:ind w:right="-241" w:firstLine="851"/>
        <w:jc w:val="both"/>
        <w:rPr>
          <w:sz w:val="28"/>
          <w:szCs w:val="28"/>
        </w:rPr>
      </w:pPr>
      <w:r w:rsidRPr="00916B1B">
        <w:rPr>
          <w:sz w:val="28"/>
          <w:szCs w:val="28"/>
        </w:rPr>
        <w:t>Объем и сод</w:t>
      </w:r>
      <w:r>
        <w:rPr>
          <w:sz w:val="28"/>
          <w:szCs w:val="28"/>
        </w:rPr>
        <w:t>ержание</w:t>
      </w:r>
      <w:r w:rsidRPr="00916B1B">
        <w:rPr>
          <w:sz w:val="28"/>
          <w:szCs w:val="28"/>
        </w:rPr>
        <w:t xml:space="preserve"> курсового проекта:</w:t>
      </w:r>
    </w:p>
    <w:p w:rsidR="00526BA2" w:rsidRPr="00916B1B" w:rsidRDefault="00526BA2" w:rsidP="00526BA2">
      <w:pPr>
        <w:numPr>
          <w:ilvl w:val="0"/>
          <w:numId w:val="23"/>
        </w:numPr>
        <w:tabs>
          <w:tab w:val="clear" w:pos="1494"/>
          <w:tab w:val="num" w:pos="1134"/>
        </w:tabs>
        <w:spacing w:line="360" w:lineRule="auto"/>
        <w:ind w:left="0" w:right="-241"/>
        <w:jc w:val="both"/>
        <w:rPr>
          <w:sz w:val="28"/>
          <w:szCs w:val="28"/>
        </w:rPr>
      </w:pPr>
      <w:r w:rsidRPr="00916B1B">
        <w:rPr>
          <w:sz w:val="28"/>
          <w:szCs w:val="28"/>
        </w:rPr>
        <w:t xml:space="preserve">пояснительная записка </w:t>
      </w:r>
      <w:r>
        <w:rPr>
          <w:sz w:val="28"/>
          <w:szCs w:val="28"/>
        </w:rPr>
        <w:t>2</w:t>
      </w:r>
      <w:r w:rsidRPr="00916B1B">
        <w:rPr>
          <w:sz w:val="28"/>
          <w:szCs w:val="28"/>
        </w:rPr>
        <w:t>5-</w:t>
      </w:r>
      <w:r>
        <w:rPr>
          <w:sz w:val="28"/>
          <w:szCs w:val="28"/>
        </w:rPr>
        <w:t>3</w:t>
      </w:r>
      <w:r w:rsidRPr="00916B1B">
        <w:rPr>
          <w:sz w:val="28"/>
          <w:szCs w:val="28"/>
        </w:rPr>
        <w:t>0 листов формата А4;</w:t>
      </w:r>
    </w:p>
    <w:p w:rsidR="00526BA2" w:rsidRPr="00916B1B" w:rsidRDefault="00526BA2" w:rsidP="00526BA2">
      <w:pPr>
        <w:numPr>
          <w:ilvl w:val="0"/>
          <w:numId w:val="23"/>
        </w:numPr>
        <w:tabs>
          <w:tab w:val="clear" w:pos="1494"/>
          <w:tab w:val="num" w:pos="1134"/>
        </w:tabs>
        <w:spacing w:line="360" w:lineRule="auto"/>
        <w:ind w:left="0" w:right="-241"/>
        <w:jc w:val="both"/>
        <w:rPr>
          <w:sz w:val="28"/>
          <w:szCs w:val="28"/>
        </w:rPr>
      </w:pPr>
      <w:r w:rsidRPr="00916B1B">
        <w:rPr>
          <w:sz w:val="28"/>
          <w:szCs w:val="28"/>
        </w:rPr>
        <w:t>графическая ч</w:t>
      </w:r>
      <w:r>
        <w:rPr>
          <w:sz w:val="28"/>
          <w:szCs w:val="28"/>
        </w:rPr>
        <w:t>а</w:t>
      </w:r>
      <w:r w:rsidRPr="00916B1B">
        <w:rPr>
          <w:sz w:val="28"/>
          <w:szCs w:val="28"/>
        </w:rPr>
        <w:t xml:space="preserve">сть </w:t>
      </w:r>
      <w:r>
        <w:rPr>
          <w:sz w:val="28"/>
          <w:szCs w:val="28"/>
        </w:rPr>
        <w:t xml:space="preserve">1- </w:t>
      </w:r>
      <w:r w:rsidRPr="00916B1B">
        <w:rPr>
          <w:sz w:val="28"/>
          <w:szCs w:val="28"/>
        </w:rPr>
        <w:t>2 листа формата А1</w:t>
      </w:r>
      <w:r>
        <w:rPr>
          <w:sz w:val="28"/>
          <w:szCs w:val="28"/>
        </w:rPr>
        <w:t>;</w:t>
      </w:r>
    </w:p>
    <w:p w:rsidR="00760A27" w:rsidRDefault="00526BA2" w:rsidP="00760A27">
      <w:pPr>
        <w:spacing w:line="360" w:lineRule="auto"/>
        <w:ind w:left="851" w:right="-241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должна включать в себя:</w:t>
      </w:r>
      <w:r w:rsidR="00760A27" w:rsidRPr="00760A27">
        <w:rPr>
          <w:sz w:val="28"/>
          <w:szCs w:val="28"/>
        </w:rPr>
        <w:t xml:space="preserve"> </w:t>
      </w:r>
    </w:p>
    <w:p w:rsidR="00760A27" w:rsidRPr="00760A27" w:rsidRDefault="00760A27" w:rsidP="00526BA2">
      <w:pPr>
        <w:numPr>
          <w:ilvl w:val="0"/>
          <w:numId w:val="24"/>
        </w:numPr>
        <w:spacing w:line="360" w:lineRule="auto"/>
        <w:ind w:right="-241"/>
        <w:jc w:val="both"/>
        <w:rPr>
          <w:sz w:val="28"/>
          <w:szCs w:val="28"/>
        </w:rPr>
      </w:pPr>
      <w:r w:rsidRPr="00760A27">
        <w:rPr>
          <w:sz w:val="28"/>
          <w:szCs w:val="28"/>
        </w:rPr>
        <w:t>титульный лист;</w:t>
      </w:r>
    </w:p>
    <w:p w:rsidR="00526BA2" w:rsidRDefault="00526BA2" w:rsidP="00526BA2">
      <w:pPr>
        <w:numPr>
          <w:ilvl w:val="0"/>
          <w:numId w:val="24"/>
        </w:numPr>
        <w:spacing w:line="360" w:lineRule="auto"/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>задание на проектирование;</w:t>
      </w:r>
    </w:p>
    <w:p w:rsidR="00526BA2" w:rsidRDefault="00526BA2" w:rsidP="00526BA2">
      <w:pPr>
        <w:numPr>
          <w:ilvl w:val="0"/>
          <w:numId w:val="24"/>
        </w:numPr>
        <w:spacing w:line="360" w:lineRule="auto"/>
        <w:ind w:right="-241"/>
        <w:jc w:val="both"/>
        <w:rPr>
          <w:color w:val="000000"/>
          <w:spacing w:val="-9"/>
          <w:sz w:val="28"/>
        </w:rPr>
      </w:pPr>
      <w:r>
        <w:rPr>
          <w:sz w:val="28"/>
          <w:szCs w:val="28"/>
        </w:rPr>
        <w:t>содержание;</w:t>
      </w:r>
      <w:r w:rsidRPr="0058596F">
        <w:rPr>
          <w:color w:val="000000"/>
          <w:spacing w:val="-9"/>
          <w:sz w:val="28"/>
        </w:rPr>
        <w:t xml:space="preserve"> </w:t>
      </w:r>
    </w:p>
    <w:p w:rsidR="00526BA2" w:rsidRDefault="00526BA2" w:rsidP="00526BA2">
      <w:pPr>
        <w:numPr>
          <w:ilvl w:val="0"/>
          <w:numId w:val="24"/>
        </w:numPr>
        <w:spacing w:line="360" w:lineRule="auto"/>
        <w:ind w:right="-241"/>
        <w:jc w:val="both"/>
        <w:rPr>
          <w:sz w:val="28"/>
          <w:szCs w:val="28"/>
        </w:rPr>
      </w:pPr>
      <w:r>
        <w:rPr>
          <w:color w:val="000000"/>
          <w:spacing w:val="-9"/>
          <w:sz w:val="28"/>
        </w:rPr>
        <w:t xml:space="preserve">введение (краткий обзор и сравнительный анализ существующих аналогов и обоснование выбора разрабатываемого варианта); </w:t>
      </w:r>
    </w:p>
    <w:p w:rsidR="00526BA2" w:rsidRDefault="00526BA2" w:rsidP="00526BA2">
      <w:pPr>
        <w:numPr>
          <w:ilvl w:val="0"/>
          <w:numId w:val="24"/>
        </w:numPr>
        <w:spacing w:line="360" w:lineRule="auto"/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>описание заданных деталей и сборочных единиц;</w:t>
      </w:r>
    </w:p>
    <w:p w:rsidR="00526BA2" w:rsidRDefault="00526BA2" w:rsidP="00526BA2">
      <w:pPr>
        <w:numPr>
          <w:ilvl w:val="0"/>
          <w:numId w:val="24"/>
        </w:numPr>
        <w:spacing w:line="360" w:lineRule="auto"/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технологические процессы изготовления деталей и сборочных единиц с выбором оборудования и оснастки;</w:t>
      </w:r>
    </w:p>
    <w:p w:rsidR="00526BA2" w:rsidRDefault="00526BA2" w:rsidP="00526BA2">
      <w:pPr>
        <w:numPr>
          <w:ilvl w:val="0"/>
          <w:numId w:val="24"/>
        </w:numPr>
        <w:spacing w:line="360" w:lineRule="auto"/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режимов обработки;</w:t>
      </w:r>
    </w:p>
    <w:p w:rsidR="00526BA2" w:rsidRDefault="00526BA2" w:rsidP="00526BA2">
      <w:pPr>
        <w:numPr>
          <w:ilvl w:val="0"/>
          <w:numId w:val="24"/>
        </w:numPr>
        <w:spacing w:line="360" w:lineRule="auto"/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>расчет норм времени;</w:t>
      </w:r>
    </w:p>
    <w:p w:rsidR="00526BA2" w:rsidRDefault="00526BA2" w:rsidP="00526BA2">
      <w:pPr>
        <w:numPr>
          <w:ilvl w:val="0"/>
          <w:numId w:val="24"/>
        </w:numPr>
        <w:spacing w:line="360" w:lineRule="auto"/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>расчет норм расхода материала;</w:t>
      </w:r>
    </w:p>
    <w:p w:rsidR="00526BA2" w:rsidRDefault="00526BA2" w:rsidP="00526BA2">
      <w:pPr>
        <w:numPr>
          <w:ilvl w:val="0"/>
          <w:numId w:val="24"/>
        </w:numPr>
        <w:spacing w:line="360" w:lineRule="auto"/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>расчет потребного количества оборудования;</w:t>
      </w:r>
    </w:p>
    <w:p w:rsidR="00526BA2" w:rsidRDefault="00526BA2" w:rsidP="00526BA2">
      <w:pPr>
        <w:numPr>
          <w:ilvl w:val="0"/>
          <w:numId w:val="24"/>
        </w:numPr>
        <w:spacing w:line="360" w:lineRule="auto"/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специальный метод обработки;</w:t>
      </w:r>
    </w:p>
    <w:p w:rsidR="00526BA2" w:rsidRDefault="00526BA2" w:rsidP="00526BA2">
      <w:pPr>
        <w:numPr>
          <w:ilvl w:val="0"/>
          <w:numId w:val="24"/>
        </w:numPr>
        <w:spacing w:line="360" w:lineRule="auto"/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>меры безопасности при работе с применяемым оборудованием;</w:t>
      </w:r>
    </w:p>
    <w:p w:rsidR="00526BA2" w:rsidRDefault="00526BA2" w:rsidP="00526BA2">
      <w:pPr>
        <w:widowControl w:val="0"/>
        <w:numPr>
          <w:ilvl w:val="0"/>
          <w:numId w:val="2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rPr>
          <w:color w:val="000000"/>
          <w:spacing w:val="8"/>
          <w:sz w:val="28"/>
        </w:rPr>
      </w:pPr>
      <w:r>
        <w:rPr>
          <w:sz w:val="28"/>
          <w:szCs w:val="28"/>
        </w:rPr>
        <w:t>з</w:t>
      </w:r>
      <w:r>
        <w:rPr>
          <w:color w:val="000000"/>
          <w:spacing w:val="8"/>
          <w:sz w:val="28"/>
        </w:rPr>
        <w:t>аключение;</w:t>
      </w:r>
    </w:p>
    <w:p w:rsidR="00526BA2" w:rsidRDefault="00526BA2" w:rsidP="00526BA2">
      <w:pPr>
        <w:widowControl w:val="0"/>
        <w:numPr>
          <w:ilvl w:val="0"/>
          <w:numId w:val="2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>библиография.</w:t>
      </w:r>
    </w:p>
    <w:p w:rsidR="00526BA2" w:rsidRDefault="00526BA2" w:rsidP="00526BA2">
      <w:pPr>
        <w:spacing w:line="360" w:lineRule="auto"/>
        <w:ind w:right="-2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Графическая часть может содержать:</w:t>
      </w:r>
    </w:p>
    <w:p w:rsidR="00526BA2" w:rsidRDefault="00526BA2" w:rsidP="00526BA2">
      <w:pPr>
        <w:numPr>
          <w:ilvl w:val="0"/>
          <w:numId w:val="25"/>
        </w:numPr>
        <w:spacing w:line="360" w:lineRule="auto"/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>рабочие чертежи деталей;</w:t>
      </w:r>
    </w:p>
    <w:p w:rsidR="00526BA2" w:rsidRDefault="00526BA2" w:rsidP="00526BA2">
      <w:pPr>
        <w:numPr>
          <w:ilvl w:val="0"/>
          <w:numId w:val="25"/>
        </w:numPr>
        <w:spacing w:line="360" w:lineRule="auto"/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>сборочные чертежи электротехнических изделий;</w:t>
      </w:r>
    </w:p>
    <w:p w:rsidR="00526BA2" w:rsidRDefault="00526BA2" w:rsidP="00526BA2">
      <w:pPr>
        <w:numPr>
          <w:ilvl w:val="0"/>
          <w:numId w:val="25"/>
        </w:numPr>
        <w:spacing w:line="360" w:lineRule="auto"/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>сборочные чертежи узлов;</w:t>
      </w:r>
    </w:p>
    <w:p w:rsidR="00526BA2" w:rsidRDefault="00526BA2" w:rsidP="00526BA2">
      <w:pPr>
        <w:numPr>
          <w:ilvl w:val="0"/>
          <w:numId w:val="25"/>
        </w:numPr>
        <w:spacing w:line="360" w:lineRule="auto"/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>схемы электрические принципиальные;</w:t>
      </w:r>
    </w:p>
    <w:p w:rsidR="00526BA2" w:rsidRDefault="00526BA2" w:rsidP="00526BA2">
      <w:pPr>
        <w:numPr>
          <w:ilvl w:val="0"/>
          <w:numId w:val="25"/>
        </w:numPr>
        <w:spacing w:line="360" w:lineRule="auto"/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схемы монтажные;  </w:t>
      </w:r>
    </w:p>
    <w:p w:rsidR="00526BA2" w:rsidRDefault="00526BA2" w:rsidP="00526BA2">
      <w:pPr>
        <w:widowControl w:val="0"/>
        <w:numPr>
          <w:ilvl w:val="0"/>
          <w:numId w:val="25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7" w:line="360" w:lineRule="auto"/>
        <w:rPr>
          <w:color w:val="000000"/>
          <w:sz w:val="28"/>
        </w:rPr>
      </w:pPr>
      <w:r>
        <w:rPr>
          <w:color w:val="000000"/>
          <w:spacing w:val="-9"/>
          <w:sz w:val="28"/>
        </w:rPr>
        <w:t>чертежи технологической оснастки для изготовления или контроля;</w:t>
      </w:r>
    </w:p>
    <w:p w:rsidR="00526BA2" w:rsidRDefault="00526BA2" w:rsidP="00526BA2">
      <w:pPr>
        <w:widowControl w:val="0"/>
        <w:numPr>
          <w:ilvl w:val="0"/>
          <w:numId w:val="25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360" w:lineRule="auto"/>
        <w:rPr>
          <w:color w:val="000000"/>
          <w:sz w:val="28"/>
        </w:rPr>
      </w:pPr>
      <w:r>
        <w:rPr>
          <w:color w:val="000000"/>
          <w:spacing w:val="-10"/>
          <w:sz w:val="28"/>
        </w:rPr>
        <w:t>диаграммы и графики;</w:t>
      </w:r>
    </w:p>
    <w:p w:rsidR="00526BA2" w:rsidRPr="0045422A" w:rsidRDefault="00526BA2" w:rsidP="00526BA2">
      <w:pPr>
        <w:widowControl w:val="0"/>
        <w:numPr>
          <w:ilvl w:val="0"/>
          <w:numId w:val="25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7" w:line="360" w:lineRule="auto"/>
        <w:rPr>
          <w:color w:val="000000"/>
          <w:sz w:val="28"/>
        </w:rPr>
      </w:pPr>
      <w:r>
        <w:rPr>
          <w:sz w:val="28"/>
          <w:szCs w:val="28"/>
        </w:rPr>
        <w:t>спецификации.</w:t>
      </w:r>
      <w:r w:rsidRPr="0045422A">
        <w:rPr>
          <w:color w:val="000000"/>
          <w:spacing w:val="-9"/>
          <w:sz w:val="28"/>
        </w:rPr>
        <w:t xml:space="preserve"> </w:t>
      </w:r>
    </w:p>
    <w:p w:rsidR="00526BA2" w:rsidRDefault="00526BA2" w:rsidP="00526BA2">
      <w:pPr>
        <w:spacing w:line="360" w:lineRule="auto"/>
        <w:ind w:right="-24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Курсовой проект должен быть выполнен в соответствии с требованиями стандартов ЕСКД, ЕСТПП, ЕСТД.</w:t>
      </w:r>
    </w:p>
    <w:p w:rsidR="00526BA2" w:rsidRDefault="00526BA2" w:rsidP="00526BA2">
      <w:pPr>
        <w:shd w:val="clear" w:color="auto" w:fill="FFFFFF"/>
        <w:spacing w:line="360" w:lineRule="auto"/>
        <w:ind w:left="36" w:right="14" w:firstLine="672"/>
        <w:jc w:val="both"/>
        <w:rPr>
          <w:sz w:val="28"/>
        </w:rPr>
      </w:pPr>
      <w:r>
        <w:rPr>
          <w:color w:val="000000"/>
          <w:sz w:val="28"/>
        </w:rPr>
        <w:t xml:space="preserve">Пояснительная записка пишется на одной стороне листа формата А4 и оформляется в </w:t>
      </w:r>
      <w:r>
        <w:rPr>
          <w:color w:val="000000"/>
          <w:spacing w:val="3"/>
          <w:sz w:val="28"/>
        </w:rPr>
        <w:t xml:space="preserve">соответствии с требованиями ГОСТ 2.105-79 «ЕСКД. Общие требования </w:t>
      </w:r>
      <w:r>
        <w:rPr>
          <w:b/>
          <w:color w:val="000000"/>
          <w:spacing w:val="3"/>
          <w:sz w:val="28"/>
        </w:rPr>
        <w:t xml:space="preserve">к </w:t>
      </w:r>
      <w:r>
        <w:rPr>
          <w:color w:val="000000"/>
          <w:spacing w:val="3"/>
          <w:sz w:val="28"/>
        </w:rPr>
        <w:t xml:space="preserve">текстовым </w:t>
      </w:r>
      <w:r>
        <w:rPr>
          <w:color w:val="000000"/>
          <w:sz w:val="28"/>
        </w:rPr>
        <w:t xml:space="preserve">документам». </w:t>
      </w:r>
    </w:p>
    <w:p w:rsidR="00526BA2" w:rsidRDefault="00526BA2" w:rsidP="00526BA2">
      <w:pPr>
        <w:shd w:val="clear" w:color="auto" w:fill="FFFFFF"/>
        <w:spacing w:line="360" w:lineRule="auto"/>
        <w:ind w:left="43" w:right="7" w:firstLine="665"/>
        <w:jc w:val="both"/>
        <w:rPr>
          <w:sz w:val="28"/>
        </w:rPr>
      </w:pPr>
      <w:r>
        <w:rPr>
          <w:color w:val="000000"/>
          <w:spacing w:val="2"/>
          <w:sz w:val="28"/>
        </w:rPr>
        <w:t xml:space="preserve">Если в курсовой проект входит практическая часть, то в зависимости от ее объема и </w:t>
      </w:r>
      <w:r>
        <w:rPr>
          <w:color w:val="000000"/>
          <w:sz w:val="28"/>
        </w:rPr>
        <w:t>сложности может быть соответственно уменьшен объем графической части или ПЗ.</w:t>
      </w:r>
    </w:p>
    <w:p w:rsidR="00526BA2" w:rsidRDefault="00526BA2" w:rsidP="00526BA2">
      <w:pPr>
        <w:shd w:val="clear" w:color="auto" w:fill="FFFFFF"/>
        <w:spacing w:line="360" w:lineRule="auto"/>
        <w:ind w:left="50" w:right="7" w:firstLine="658"/>
        <w:jc w:val="both"/>
        <w:rPr>
          <w:sz w:val="28"/>
        </w:rPr>
      </w:pPr>
      <w:r>
        <w:rPr>
          <w:color w:val="000000"/>
          <w:spacing w:val="6"/>
          <w:sz w:val="28"/>
        </w:rPr>
        <w:t xml:space="preserve">Содержание ПЗ раскрывает вопросы задания и пишется в той последовательности, </w:t>
      </w:r>
      <w:r>
        <w:rPr>
          <w:color w:val="000000"/>
          <w:spacing w:val="-1"/>
          <w:sz w:val="28"/>
        </w:rPr>
        <w:t>которая представлена в задании.</w:t>
      </w:r>
    </w:p>
    <w:p w:rsidR="00526BA2" w:rsidRDefault="00526BA2" w:rsidP="00526BA2">
      <w:pPr>
        <w:shd w:val="clear" w:color="auto" w:fill="FFFFFF"/>
        <w:spacing w:line="360" w:lineRule="auto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br w:type="page"/>
      </w:r>
      <w:r>
        <w:rPr>
          <w:b/>
          <w:color w:val="000000"/>
          <w:sz w:val="36"/>
        </w:rPr>
        <w:lastRenderedPageBreak/>
        <w:t>3</w:t>
      </w:r>
      <w:r w:rsidRPr="00897E17">
        <w:rPr>
          <w:b/>
          <w:color w:val="000000"/>
          <w:sz w:val="36"/>
        </w:rPr>
        <w:t xml:space="preserve"> Оформление пояснительной записки</w:t>
      </w:r>
    </w:p>
    <w:p w:rsidR="00526BA2" w:rsidRPr="007C3DF9" w:rsidRDefault="00526BA2" w:rsidP="00526BA2">
      <w:pPr>
        <w:shd w:val="clear" w:color="auto" w:fill="FFFFFF"/>
        <w:spacing w:after="240" w:line="360" w:lineRule="auto"/>
        <w:jc w:val="center"/>
        <w:rPr>
          <w:b/>
          <w:sz w:val="32"/>
          <w:szCs w:val="32"/>
        </w:rPr>
      </w:pPr>
      <w:r w:rsidRPr="007C3DF9">
        <w:rPr>
          <w:b/>
          <w:color w:val="000000"/>
          <w:spacing w:val="-7"/>
          <w:sz w:val="32"/>
          <w:szCs w:val="32"/>
        </w:rPr>
        <w:t>3.1</w:t>
      </w:r>
      <w:r w:rsidRPr="007C3DF9">
        <w:rPr>
          <w:b/>
          <w:color w:val="000000"/>
          <w:sz w:val="32"/>
          <w:szCs w:val="32"/>
        </w:rPr>
        <w:tab/>
        <w:t>Общие положения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2"/>
          <w:sz w:val="28"/>
        </w:rPr>
        <w:t xml:space="preserve">Пояснительная записка (ПЗ) курсовых проектов оформляется в соответствии с ГОСТ 2.104-68 </w:t>
      </w:r>
      <w:r>
        <w:rPr>
          <w:color w:val="000000"/>
          <w:spacing w:val="-1"/>
          <w:sz w:val="28"/>
        </w:rPr>
        <w:t>и ГОСТ 2.105-79.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2"/>
          <w:sz w:val="28"/>
        </w:rPr>
        <w:t xml:space="preserve">Первым листом ПЗ является титульный лист (не нумеруется). Пример оформления </w:t>
      </w:r>
      <w:r>
        <w:rPr>
          <w:color w:val="000000"/>
          <w:sz w:val="28"/>
        </w:rPr>
        <w:t>титульного листа приведен в приложении А. После титульного листа располагают бланк с заданием для курсового проектирования.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1"/>
          <w:sz w:val="28"/>
        </w:rPr>
        <w:t xml:space="preserve">На втором листе ПЗ помещают содержание. В нижней части листа основная </w:t>
      </w:r>
      <w:r>
        <w:rPr>
          <w:color w:val="000000"/>
          <w:sz w:val="28"/>
        </w:rPr>
        <w:t>надпись по ГОСТ 2.104-68 форма 2, для последующих листов форма 2а.</w:t>
      </w:r>
    </w:p>
    <w:p w:rsidR="00526BA2" w:rsidRDefault="00526BA2" w:rsidP="00526BA2">
      <w:pPr>
        <w:shd w:val="clear" w:color="auto" w:fill="FFFFFF"/>
        <w:spacing w:line="360" w:lineRule="auto"/>
        <w:ind w:firstLine="851"/>
        <w:rPr>
          <w:sz w:val="28"/>
        </w:rPr>
      </w:pPr>
      <w:r>
        <w:rPr>
          <w:color w:val="000000"/>
          <w:sz w:val="28"/>
        </w:rPr>
        <w:t>В основной надписи указывается обозначение курсового проекта.</w:t>
      </w:r>
    </w:p>
    <w:p w:rsidR="00526BA2" w:rsidRDefault="00526BA2" w:rsidP="00526BA2">
      <w:pPr>
        <w:shd w:val="clear" w:color="auto" w:fill="FFFFFF"/>
        <w:spacing w:line="360" w:lineRule="auto"/>
        <w:ind w:firstLine="851"/>
        <w:rPr>
          <w:sz w:val="28"/>
        </w:rPr>
      </w:pPr>
      <w:r>
        <w:rPr>
          <w:color w:val="000000"/>
          <w:spacing w:val="-3"/>
          <w:sz w:val="28"/>
        </w:rPr>
        <w:t>Например:</w:t>
      </w:r>
    </w:p>
    <w:p w:rsidR="00526BA2" w:rsidRPr="00DC2B1C" w:rsidRDefault="00F63C2E" w:rsidP="00526BA2">
      <w:pPr>
        <w:shd w:val="clear" w:color="auto" w:fill="FFFFFF"/>
        <w:spacing w:line="360" w:lineRule="auto"/>
        <w:jc w:val="center"/>
        <w:rPr>
          <w:b/>
          <w:sz w:val="28"/>
        </w:rPr>
      </w:pPr>
      <w:r>
        <w:rPr>
          <w:b/>
          <w:color w:val="000000"/>
          <w:spacing w:val="-5"/>
          <w:sz w:val="28"/>
        </w:rPr>
        <w:t>130210</w:t>
      </w:r>
      <w:r w:rsidR="00526BA2" w:rsidRPr="00DC2B1C">
        <w:rPr>
          <w:b/>
          <w:color w:val="000000"/>
          <w:spacing w:val="-5"/>
          <w:sz w:val="28"/>
        </w:rPr>
        <w:t>.КП</w:t>
      </w:r>
      <w:r w:rsidR="00526BA2">
        <w:rPr>
          <w:b/>
          <w:color w:val="000000"/>
          <w:spacing w:val="-5"/>
          <w:sz w:val="28"/>
        </w:rPr>
        <w:t>ПМ01</w:t>
      </w:r>
      <w:r w:rsidR="00526BA2" w:rsidRPr="00DC2B1C">
        <w:rPr>
          <w:b/>
          <w:color w:val="000000"/>
          <w:spacing w:val="-5"/>
          <w:sz w:val="28"/>
        </w:rPr>
        <w:t>.001ПЗ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4"/>
          <w:sz w:val="28"/>
        </w:rPr>
        <w:t xml:space="preserve">Что означает: шифр специальности, шифр учебной дисциплины, номер темы, шифр </w:t>
      </w:r>
      <w:r>
        <w:rPr>
          <w:color w:val="000000"/>
          <w:spacing w:val="-2"/>
          <w:sz w:val="28"/>
        </w:rPr>
        <w:t>документа.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11"/>
          <w:sz w:val="28"/>
        </w:rPr>
        <w:t xml:space="preserve">Текст ПЗ выполняется на одной стороне листа либо машинописным, либо рукописным, либо типографическим </w:t>
      </w:r>
      <w:r>
        <w:rPr>
          <w:color w:val="000000"/>
          <w:sz w:val="28"/>
        </w:rPr>
        <w:t>способом с применением печатающих и графических устройств вывода ЭВМ. Использование различных способов выполнения текстов в одной пояснительной записке недопустимо.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9"/>
          <w:sz w:val="28"/>
        </w:rPr>
        <w:t xml:space="preserve">При оформлении пояснительной записки на персональном компьютере (ПК) текстовый файл выполняют в редакторе </w:t>
      </w:r>
      <w:r>
        <w:rPr>
          <w:color w:val="000000"/>
          <w:spacing w:val="9"/>
          <w:sz w:val="28"/>
          <w:lang w:val="en-US"/>
        </w:rPr>
        <w:t>Microsoft</w:t>
      </w:r>
      <w:r>
        <w:rPr>
          <w:color w:val="000000"/>
          <w:spacing w:val="9"/>
          <w:sz w:val="28"/>
        </w:rPr>
        <w:t xml:space="preserve"> </w:t>
      </w:r>
      <w:r>
        <w:rPr>
          <w:color w:val="000000"/>
          <w:spacing w:val="9"/>
          <w:sz w:val="28"/>
          <w:lang w:val="en-US"/>
        </w:rPr>
        <w:t>Word</w:t>
      </w:r>
      <w:r>
        <w:rPr>
          <w:color w:val="000000"/>
          <w:spacing w:val="9"/>
          <w:sz w:val="28"/>
        </w:rPr>
        <w:t xml:space="preserve">; шрифт: гарнитура </w:t>
      </w:r>
      <w:r>
        <w:rPr>
          <w:color w:val="000000"/>
          <w:spacing w:val="9"/>
          <w:sz w:val="28"/>
          <w:lang w:val="en-US"/>
        </w:rPr>
        <w:t>Times</w:t>
      </w:r>
      <w:r>
        <w:rPr>
          <w:color w:val="000000"/>
          <w:spacing w:val="9"/>
          <w:sz w:val="28"/>
        </w:rPr>
        <w:t xml:space="preserve"> </w:t>
      </w:r>
      <w:r>
        <w:rPr>
          <w:color w:val="000000"/>
          <w:spacing w:val="9"/>
          <w:sz w:val="28"/>
          <w:lang w:val="en-US"/>
        </w:rPr>
        <w:t>New</w:t>
      </w:r>
      <w:r>
        <w:rPr>
          <w:color w:val="000000"/>
          <w:spacing w:val="9"/>
          <w:sz w:val="28"/>
        </w:rPr>
        <w:t xml:space="preserve"> </w:t>
      </w:r>
      <w:r>
        <w:rPr>
          <w:color w:val="000000"/>
          <w:spacing w:val="9"/>
          <w:sz w:val="28"/>
          <w:lang w:val="en-US"/>
        </w:rPr>
        <w:t>Roman</w:t>
      </w:r>
      <w:r w:rsidR="00F63C2E">
        <w:rPr>
          <w:color w:val="000000"/>
          <w:spacing w:val="9"/>
          <w:sz w:val="28"/>
        </w:rPr>
        <w:t xml:space="preserve"> или чертежный ГОСТ Б,</w:t>
      </w:r>
      <w:r>
        <w:rPr>
          <w:color w:val="000000"/>
          <w:spacing w:val="9"/>
          <w:sz w:val="28"/>
        </w:rPr>
        <w:t xml:space="preserve"> </w:t>
      </w:r>
      <w:r>
        <w:rPr>
          <w:color w:val="000000"/>
          <w:spacing w:val="2"/>
          <w:sz w:val="28"/>
        </w:rPr>
        <w:t>размер: основного текста – 14; заголовка 1</w:t>
      </w:r>
      <w:r w:rsidR="00F63C2E">
        <w:rPr>
          <w:color w:val="000000"/>
          <w:spacing w:val="2"/>
          <w:sz w:val="28"/>
        </w:rPr>
        <w:t>6</w:t>
      </w:r>
      <w:r>
        <w:rPr>
          <w:color w:val="000000"/>
          <w:spacing w:val="2"/>
          <w:sz w:val="28"/>
        </w:rPr>
        <w:t xml:space="preserve">; сносок, примечаний </w:t>
      </w:r>
      <w:r>
        <w:rPr>
          <w:color w:val="000000"/>
          <w:spacing w:val="4"/>
          <w:sz w:val="28"/>
        </w:rPr>
        <w:t>–</w:t>
      </w:r>
      <w:r>
        <w:rPr>
          <w:color w:val="000000"/>
          <w:spacing w:val="2"/>
          <w:sz w:val="28"/>
        </w:rPr>
        <w:t xml:space="preserve"> 12; </w:t>
      </w:r>
      <w:r>
        <w:rPr>
          <w:color w:val="000000"/>
          <w:spacing w:val="4"/>
          <w:sz w:val="28"/>
        </w:rPr>
        <w:t>межд</w:t>
      </w:r>
      <w:r w:rsidR="00F63C2E">
        <w:rPr>
          <w:color w:val="000000"/>
          <w:spacing w:val="4"/>
          <w:sz w:val="28"/>
        </w:rPr>
        <w:t>устрочный интервал – полуторный.</w:t>
      </w:r>
      <w:r>
        <w:rPr>
          <w:color w:val="000000"/>
          <w:spacing w:val="4"/>
          <w:sz w:val="28"/>
        </w:rPr>
        <w:t xml:space="preserve"> </w:t>
      </w:r>
    </w:p>
    <w:p w:rsidR="00526BA2" w:rsidRDefault="00526BA2" w:rsidP="00526BA2">
      <w:pPr>
        <w:shd w:val="clear" w:color="auto" w:fill="FFFFFF"/>
        <w:tabs>
          <w:tab w:val="left" w:pos="9353"/>
          <w:tab w:val="left" w:leader="underscore" w:pos="9763"/>
        </w:tabs>
        <w:spacing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 xml:space="preserve">Расстояние от рамки формата до границы текста следует оставлять: </w:t>
      </w:r>
      <w:r>
        <w:rPr>
          <w:color w:val="000000"/>
          <w:spacing w:val="4"/>
          <w:sz w:val="28"/>
        </w:rPr>
        <w:t xml:space="preserve">в начале строк не менее </w:t>
      </w:r>
      <w:smartTag w:uri="urn:schemas-microsoft-com:office:smarttags" w:element="metricconverter">
        <w:smartTagPr>
          <w:attr w:name="ProductID" w:val="5 мм"/>
        </w:smartTagPr>
        <w:r>
          <w:rPr>
            <w:color w:val="000000"/>
            <w:spacing w:val="4"/>
            <w:sz w:val="28"/>
          </w:rPr>
          <w:t>5 мм</w:t>
        </w:r>
      </w:smartTag>
      <w:r>
        <w:rPr>
          <w:color w:val="000000"/>
          <w:spacing w:val="4"/>
          <w:sz w:val="28"/>
        </w:rPr>
        <w:t xml:space="preserve">, в конце не менее </w:t>
      </w:r>
      <w:smartTag w:uri="urn:schemas-microsoft-com:office:smarttags" w:element="metricconverter">
        <w:smartTagPr>
          <w:attr w:name="ProductID" w:val="3 мм"/>
        </w:smartTagPr>
        <w:r>
          <w:rPr>
            <w:color w:val="000000"/>
            <w:spacing w:val="4"/>
            <w:sz w:val="28"/>
          </w:rPr>
          <w:t>3 мм</w:t>
        </w:r>
      </w:smartTag>
      <w:r>
        <w:rPr>
          <w:color w:val="000000"/>
          <w:spacing w:val="4"/>
          <w:sz w:val="28"/>
        </w:rPr>
        <w:t xml:space="preserve">, от верхней и нижней строки </w:t>
      </w:r>
      <w:r>
        <w:rPr>
          <w:color w:val="000000"/>
          <w:sz w:val="28"/>
        </w:rPr>
        <w:t xml:space="preserve">текста до рамок формата не менее </w:t>
      </w:r>
      <w:smartTag w:uri="urn:schemas-microsoft-com:office:smarttags" w:element="metricconverter">
        <w:smartTagPr>
          <w:attr w:name="ProductID" w:val="10 мм"/>
        </w:smartTagPr>
        <w:r>
          <w:rPr>
            <w:color w:val="000000"/>
            <w:sz w:val="28"/>
          </w:rPr>
          <w:t>10 мм</w:t>
        </w:r>
      </w:smartTag>
      <w:r>
        <w:rPr>
          <w:color w:val="000000"/>
          <w:sz w:val="28"/>
        </w:rPr>
        <w:t>. Абзацы в тексте начинаются с отступа 15</w:t>
      </w:r>
      <w:r>
        <w:rPr>
          <w:color w:val="000000"/>
          <w:spacing w:val="15"/>
          <w:sz w:val="28"/>
        </w:rPr>
        <w:t>...</w:t>
      </w:r>
      <w:r>
        <w:rPr>
          <w:color w:val="000000"/>
          <w:sz w:val="28"/>
        </w:rPr>
        <w:t xml:space="preserve"> </w:t>
      </w:r>
      <w:smartTag w:uri="urn:schemas-microsoft-com:office:smarttags" w:element="metricconverter">
        <w:smartTagPr>
          <w:attr w:name="ProductID" w:val="17 мм"/>
        </w:smartTagPr>
        <w:r>
          <w:rPr>
            <w:color w:val="000000"/>
            <w:sz w:val="28"/>
          </w:rPr>
          <w:t>17 мм</w:t>
        </w:r>
      </w:smartTag>
      <w:r>
        <w:rPr>
          <w:color w:val="000000"/>
          <w:sz w:val="28"/>
        </w:rPr>
        <w:t>.</w:t>
      </w:r>
    </w:p>
    <w:p w:rsidR="00F63C2E" w:rsidRDefault="00F63C2E" w:rsidP="00526BA2">
      <w:pPr>
        <w:shd w:val="clear" w:color="auto" w:fill="FFFFFF"/>
        <w:spacing w:before="240" w:after="240" w:line="360" w:lineRule="auto"/>
        <w:ind w:right="113"/>
        <w:jc w:val="center"/>
        <w:rPr>
          <w:b/>
          <w:color w:val="000000"/>
          <w:spacing w:val="-8"/>
          <w:sz w:val="32"/>
          <w:szCs w:val="32"/>
        </w:rPr>
      </w:pPr>
    </w:p>
    <w:p w:rsidR="00526BA2" w:rsidRPr="007C3DF9" w:rsidRDefault="00526BA2" w:rsidP="00526BA2">
      <w:pPr>
        <w:shd w:val="clear" w:color="auto" w:fill="FFFFFF"/>
        <w:spacing w:before="240" w:after="240" w:line="360" w:lineRule="auto"/>
        <w:ind w:right="113"/>
        <w:jc w:val="center"/>
        <w:rPr>
          <w:b/>
          <w:sz w:val="32"/>
          <w:szCs w:val="32"/>
        </w:rPr>
      </w:pPr>
      <w:r w:rsidRPr="007C3DF9">
        <w:rPr>
          <w:b/>
          <w:color w:val="000000"/>
          <w:spacing w:val="-8"/>
          <w:sz w:val="32"/>
          <w:szCs w:val="32"/>
        </w:rPr>
        <w:lastRenderedPageBreak/>
        <w:t>3.2</w:t>
      </w:r>
      <w:r w:rsidRPr="007C3DF9">
        <w:rPr>
          <w:b/>
          <w:color w:val="000000"/>
          <w:sz w:val="32"/>
          <w:szCs w:val="32"/>
        </w:rPr>
        <w:tab/>
      </w:r>
      <w:r w:rsidRPr="007C3DF9">
        <w:rPr>
          <w:b/>
          <w:color w:val="000000"/>
          <w:spacing w:val="-1"/>
          <w:sz w:val="32"/>
          <w:szCs w:val="32"/>
        </w:rPr>
        <w:t>Оформление текста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6"/>
          <w:sz w:val="28"/>
        </w:rPr>
        <w:t xml:space="preserve">Текст пояснительной записки разделяют на разделы и подразделы. Наименования </w:t>
      </w:r>
      <w:r>
        <w:rPr>
          <w:color w:val="000000"/>
          <w:sz w:val="28"/>
        </w:rPr>
        <w:t xml:space="preserve">разделов и подразделов должно быть кратким. Наименование разделов записывают в виде </w:t>
      </w:r>
      <w:r>
        <w:rPr>
          <w:color w:val="000000"/>
          <w:spacing w:val="5"/>
          <w:sz w:val="28"/>
        </w:rPr>
        <w:t xml:space="preserve">заголовков (симметрично тексту) прописными буквами, наименование подразделов </w:t>
      </w:r>
      <w:r>
        <w:rPr>
          <w:color w:val="000000"/>
          <w:sz w:val="28"/>
        </w:rPr>
        <w:t xml:space="preserve">записывают в виде заголовков (с абзаца) строчными буквами (кроме первой прописной). </w:t>
      </w:r>
      <w:r>
        <w:rPr>
          <w:color w:val="000000"/>
          <w:spacing w:val="5"/>
          <w:sz w:val="28"/>
        </w:rPr>
        <w:t xml:space="preserve">Переносы слов в заголовках не допускаются, точку в конце заголовка не ставят. Если </w:t>
      </w:r>
      <w:r>
        <w:rPr>
          <w:color w:val="000000"/>
          <w:sz w:val="28"/>
        </w:rPr>
        <w:t>заголовок состоит из двух предложений, то их разделяют точкой.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4"/>
          <w:sz w:val="28"/>
        </w:rPr>
        <w:t xml:space="preserve">Расстояние между заголовком и текстом не менее </w:t>
      </w:r>
      <w:smartTag w:uri="urn:schemas-microsoft-com:office:smarttags" w:element="metricconverter">
        <w:smartTagPr>
          <w:attr w:name="ProductID" w:val="15 мм"/>
        </w:smartTagPr>
        <w:r>
          <w:rPr>
            <w:color w:val="000000"/>
            <w:spacing w:val="4"/>
            <w:sz w:val="28"/>
          </w:rPr>
          <w:t>15 мм</w:t>
        </w:r>
      </w:smartTag>
      <w:r>
        <w:rPr>
          <w:color w:val="000000"/>
          <w:spacing w:val="4"/>
          <w:sz w:val="28"/>
        </w:rPr>
        <w:t xml:space="preserve">. Каждый раздел начинают с </w:t>
      </w:r>
      <w:r>
        <w:rPr>
          <w:color w:val="000000"/>
          <w:spacing w:val="-2"/>
          <w:sz w:val="28"/>
        </w:rPr>
        <w:t xml:space="preserve">нового листа. </w:t>
      </w:r>
      <w:r>
        <w:rPr>
          <w:color w:val="000000"/>
          <w:sz w:val="28"/>
        </w:rPr>
        <w:t>Разделы должны иметь порядковые номера, обозначенные арабскими цифрами</w:t>
      </w:r>
      <w:r w:rsidRPr="00976D7E">
        <w:rPr>
          <w:color w:val="000000"/>
          <w:sz w:val="28"/>
        </w:rPr>
        <w:t>.</w:t>
      </w:r>
    </w:p>
    <w:p w:rsidR="00526BA2" w:rsidRDefault="00526BA2" w:rsidP="00526BA2">
      <w:pPr>
        <w:shd w:val="clear" w:color="auto" w:fill="FFFFFF"/>
        <w:spacing w:line="360" w:lineRule="auto"/>
        <w:ind w:firstLine="851"/>
        <w:rPr>
          <w:sz w:val="28"/>
        </w:rPr>
      </w:pPr>
      <w:r>
        <w:rPr>
          <w:color w:val="000000"/>
          <w:spacing w:val="-2"/>
          <w:sz w:val="28"/>
        </w:rPr>
        <w:t xml:space="preserve">Например: </w:t>
      </w:r>
      <w:r>
        <w:rPr>
          <w:color w:val="000000"/>
          <w:spacing w:val="-4"/>
          <w:sz w:val="28"/>
        </w:rPr>
        <w:t>1; 2; 3 и т.д.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1"/>
          <w:sz w:val="28"/>
        </w:rPr>
        <w:t xml:space="preserve">Подразделы должны иметь нумерацию в пределах каждого раздела. </w:t>
      </w:r>
    </w:p>
    <w:p w:rsidR="00526BA2" w:rsidRDefault="00526BA2" w:rsidP="00526BA2">
      <w:pPr>
        <w:shd w:val="clear" w:color="auto" w:fill="FFFFFF"/>
        <w:spacing w:line="360" w:lineRule="auto"/>
        <w:ind w:firstLine="851"/>
        <w:rPr>
          <w:sz w:val="28"/>
        </w:rPr>
      </w:pPr>
      <w:r>
        <w:rPr>
          <w:color w:val="000000"/>
          <w:spacing w:val="-2"/>
          <w:sz w:val="28"/>
        </w:rPr>
        <w:t>Например: 1.1; 1.2; 1.3 и т.д.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pacing w:val="3"/>
          <w:sz w:val="28"/>
        </w:rPr>
        <w:t xml:space="preserve">Сокращение слов в тексте не допускается, кроме общепринятых сокращений [Л.1]. </w:t>
      </w:r>
      <w:r>
        <w:rPr>
          <w:color w:val="000000"/>
          <w:sz w:val="28"/>
        </w:rPr>
        <w:t xml:space="preserve">Перечень допускаемых сокращений слов, применяемых в основных подписях, технических </w:t>
      </w:r>
      <w:r>
        <w:rPr>
          <w:color w:val="000000"/>
          <w:spacing w:val="4"/>
          <w:sz w:val="28"/>
        </w:rPr>
        <w:t xml:space="preserve">требований устанавливается ГОСТ 2.316-68. Библиографический список помещают в конце </w:t>
      </w:r>
      <w:r>
        <w:rPr>
          <w:color w:val="000000"/>
          <w:sz w:val="28"/>
        </w:rPr>
        <w:t>документа и включают его в содержание. Правила оформления [Л.1].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тексте </w:t>
      </w:r>
      <w:r w:rsidRPr="00F127B5">
        <w:rPr>
          <w:b/>
          <w:i/>
          <w:color w:val="000000"/>
          <w:sz w:val="28"/>
        </w:rPr>
        <w:t>не допускается:</w:t>
      </w:r>
    </w:p>
    <w:p w:rsidR="00526BA2" w:rsidRDefault="00526BA2" w:rsidP="00526BA2">
      <w:pPr>
        <w:numPr>
          <w:ilvl w:val="0"/>
          <w:numId w:val="30"/>
        </w:numPr>
        <w:shd w:val="clear" w:color="auto" w:fill="FFFFFF"/>
        <w:tabs>
          <w:tab w:val="clear" w:pos="1985"/>
          <w:tab w:val="num" w:pos="1134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применять глаголы в форме первого лица (например: «рассчитываю…», «округляю…» и т.п.). Следует писать: «выполняется расчет…» или «расчет ведется по методике А.Л. </w:t>
      </w:r>
      <w:proofErr w:type="spellStart"/>
      <w:r>
        <w:rPr>
          <w:sz w:val="28"/>
        </w:rPr>
        <w:t>Бершадского</w:t>
      </w:r>
      <w:proofErr w:type="spellEnd"/>
      <w:r>
        <w:rPr>
          <w:sz w:val="28"/>
        </w:rPr>
        <w:t xml:space="preserve"> </w:t>
      </w:r>
      <w:r w:rsidRPr="00783418">
        <w:rPr>
          <w:sz w:val="28"/>
        </w:rPr>
        <w:t>[</w:t>
      </w:r>
      <w:r>
        <w:rPr>
          <w:sz w:val="28"/>
        </w:rPr>
        <w:t>3</w:t>
      </w:r>
      <w:r w:rsidRPr="00783418">
        <w:rPr>
          <w:sz w:val="28"/>
        </w:rPr>
        <w:t>]</w:t>
      </w:r>
      <w:r>
        <w:rPr>
          <w:sz w:val="28"/>
        </w:rPr>
        <w:t>», «величина сечения обмоточного провода округляется до ближайшего стандартного значения»;</w:t>
      </w:r>
    </w:p>
    <w:p w:rsidR="00526BA2" w:rsidRDefault="00526BA2" w:rsidP="00526BA2">
      <w:pPr>
        <w:numPr>
          <w:ilvl w:val="0"/>
          <w:numId w:val="30"/>
        </w:numPr>
        <w:shd w:val="clear" w:color="auto" w:fill="FFFFFF"/>
        <w:tabs>
          <w:tab w:val="clear" w:pos="1985"/>
          <w:tab w:val="num" w:pos="1134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>применять для одного и того же понятия различные термины (синонимы), а также иностранные слова и термины при наличии равнозначных слов и терминов в русском языке;</w:t>
      </w:r>
    </w:p>
    <w:p w:rsidR="00526BA2" w:rsidRDefault="00526BA2" w:rsidP="00526BA2">
      <w:pPr>
        <w:numPr>
          <w:ilvl w:val="0"/>
          <w:numId w:val="30"/>
        </w:numPr>
        <w:shd w:val="clear" w:color="auto" w:fill="FFFFFF"/>
        <w:tabs>
          <w:tab w:val="clear" w:pos="1985"/>
          <w:tab w:val="num" w:pos="1134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>применять произвольные словообразования;</w:t>
      </w:r>
    </w:p>
    <w:p w:rsidR="00526BA2" w:rsidRDefault="00526BA2" w:rsidP="00526BA2">
      <w:pPr>
        <w:numPr>
          <w:ilvl w:val="0"/>
          <w:numId w:val="30"/>
        </w:numPr>
        <w:shd w:val="clear" w:color="auto" w:fill="FFFFFF"/>
        <w:tabs>
          <w:tab w:val="clear" w:pos="1985"/>
          <w:tab w:val="num" w:pos="1134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lastRenderedPageBreak/>
        <w:t xml:space="preserve">за исключением формул и таблиц применять знак «-» перед отрицательными значениями величин (следует писать «минус»), знак </w:t>
      </w:r>
      <w:r>
        <w:rPr>
          <w:sz w:val="28"/>
        </w:rPr>
        <w:sym w:font="Symbol type B" w:char="F0C7"/>
      </w:r>
      <w:r>
        <w:rPr>
          <w:sz w:val="28"/>
        </w:rPr>
        <w:t xml:space="preserve"> (следует писать «диаметр»), знаки «+», «</w:t>
      </w:r>
      <w:r w:rsidRPr="00665946">
        <w:rPr>
          <w:sz w:val="28"/>
        </w:rPr>
        <w:t>&lt;</w:t>
      </w:r>
      <w:r>
        <w:rPr>
          <w:sz w:val="28"/>
        </w:rPr>
        <w:t>», «</w:t>
      </w:r>
      <w:r w:rsidRPr="00665946">
        <w:rPr>
          <w:sz w:val="28"/>
        </w:rPr>
        <w:t>&gt;</w:t>
      </w:r>
      <w:r>
        <w:rPr>
          <w:sz w:val="28"/>
        </w:rPr>
        <w:t>»,</w:t>
      </w:r>
      <w:r w:rsidRPr="00665946">
        <w:rPr>
          <w:sz w:val="28"/>
        </w:rPr>
        <w:t xml:space="preserve"> </w:t>
      </w:r>
      <w:r>
        <w:rPr>
          <w:sz w:val="28"/>
        </w:rPr>
        <w:t>«</w:t>
      </w:r>
      <w:r w:rsidRPr="00665946">
        <w:rPr>
          <w:sz w:val="28"/>
        </w:rPr>
        <w:t>=</w:t>
      </w:r>
      <w:r>
        <w:rPr>
          <w:sz w:val="28"/>
        </w:rPr>
        <w:t>»,</w:t>
      </w:r>
      <w:r w:rsidRPr="00665946">
        <w:rPr>
          <w:sz w:val="28"/>
        </w:rPr>
        <w:t xml:space="preserve"> </w:t>
      </w:r>
      <w:r>
        <w:rPr>
          <w:sz w:val="28"/>
        </w:rPr>
        <w:t>«≠»,</w:t>
      </w:r>
      <w:r w:rsidRPr="00665946">
        <w:rPr>
          <w:sz w:val="28"/>
        </w:rPr>
        <w:t xml:space="preserve"> </w:t>
      </w:r>
      <w:r>
        <w:rPr>
          <w:sz w:val="28"/>
        </w:rPr>
        <w:t>«±»,</w:t>
      </w:r>
      <w:r w:rsidRPr="00665946">
        <w:rPr>
          <w:sz w:val="28"/>
        </w:rPr>
        <w:t xml:space="preserve"> </w:t>
      </w:r>
      <w:r>
        <w:rPr>
          <w:sz w:val="28"/>
        </w:rPr>
        <w:t>«≤»,</w:t>
      </w:r>
      <w:r w:rsidRPr="00665946">
        <w:rPr>
          <w:sz w:val="28"/>
        </w:rPr>
        <w:t xml:space="preserve"> </w:t>
      </w:r>
      <w:r>
        <w:rPr>
          <w:sz w:val="28"/>
        </w:rPr>
        <w:t>«≥»,</w:t>
      </w:r>
      <w:r w:rsidRPr="00665946">
        <w:rPr>
          <w:sz w:val="28"/>
        </w:rPr>
        <w:t xml:space="preserve"> </w:t>
      </w:r>
      <w:r>
        <w:rPr>
          <w:sz w:val="28"/>
        </w:rPr>
        <w:t>«№», «%» без числовых значений;</w:t>
      </w:r>
    </w:p>
    <w:p w:rsidR="00526BA2" w:rsidRDefault="00526BA2" w:rsidP="00526BA2">
      <w:pPr>
        <w:numPr>
          <w:ilvl w:val="0"/>
          <w:numId w:val="30"/>
        </w:numPr>
        <w:shd w:val="clear" w:color="auto" w:fill="FFFFFF"/>
        <w:tabs>
          <w:tab w:val="clear" w:pos="1985"/>
          <w:tab w:val="num" w:pos="1134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>применять сокращения слов, кроме установленных правилами русской орфографии, соответствующими государственными стандартами, а также в данном документе;</w:t>
      </w:r>
    </w:p>
    <w:p w:rsidR="00526BA2" w:rsidRDefault="00526BA2" w:rsidP="00526BA2">
      <w:pPr>
        <w:numPr>
          <w:ilvl w:val="0"/>
          <w:numId w:val="30"/>
        </w:numPr>
        <w:shd w:val="clear" w:color="auto" w:fill="FFFFFF"/>
        <w:tabs>
          <w:tab w:val="clear" w:pos="1985"/>
          <w:tab w:val="num" w:pos="1134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>сокращать обозначения единиц физических величин, если они употребляются без цифр, за исключением единиц физических величин в заголовках таблиц и в расшифровках буквенных обозначений, входящих в формулы и рисунки.</w:t>
      </w:r>
    </w:p>
    <w:p w:rsidR="00526BA2" w:rsidRPr="007C3DF9" w:rsidRDefault="00526BA2" w:rsidP="00526BA2">
      <w:pPr>
        <w:shd w:val="clear" w:color="auto" w:fill="FFFFFF"/>
        <w:tabs>
          <w:tab w:val="left" w:pos="562"/>
        </w:tabs>
        <w:spacing w:before="240" w:after="240" w:line="360" w:lineRule="auto"/>
        <w:ind w:left="57"/>
        <w:jc w:val="center"/>
        <w:rPr>
          <w:b/>
          <w:sz w:val="32"/>
          <w:szCs w:val="32"/>
        </w:rPr>
      </w:pPr>
      <w:r w:rsidRPr="007C3DF9">
        <w:rPr>
          <w:b/>
          <w:color w:val="000000"/>
          <w:spacing w:val="-11"/>
          <w:sz w:val="32"/>
          <w:szCs w:val="32"/>
        </w:rPr>
        <w:t>3.3</w:t>
      </w:r>
      <w:r w:rsidRPr="007C3DF9">
        <w:rPr>
          <w:b/>
          <w:color w:val="000000"/>
          <w:sz w:val="32"/>
          <w:szCs w:val="32"/>
        </w:rPr>
        <w:tab/>
        <w:t>Оформление расчетов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3"/>
          <w:sz w:val="28"/>
        </w:rPr>
        <w:t xml:space="preserve">При выполнении расчетов необходимо вынести формулы из текстового материала в </w:t>
      </w:r>
      <w:r>
        <w:rPr>
          <w:color w:val="000000"/>
          <w:sz w:val="28"/>
        </w:rPr>
        <w:t>отдельные строчки. Значение символов и числовых коэффициентов, входящих в формулу, должны быть приведены непосредственно после формулы со слова «где».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z w:val="28"/>
        </w:rPr>
        <w:t>Все формулы нумеруют в пределах раздела. Номер формулы состоит из номера раздела, порядкового номера формулы, разделенных точкой. Номер указывается справа на уровне формулы в круглых скобках.</w:t>
      </w:r>
    </w:p>
    <w:p w:rsidR="00526BA2" w:rsidRDefault="00526BA2" w:rsidP="00526BA2">
      <w:pPr>
        <w:shd w:val="clear" w:color="auto" w:fill="FFFFFF"/>
        <w:spacing w:line="360" w:lineRule="auto"/>
        <w:ind w:firstLine="851"/>
        <w:rPr>
          <w:sz w:val="28"/>
        </w:rPr>
      </w:pPr>
      <w:r>
        <w:rPr>
          <w:color w:val="000000"/>
          <w:spacing w:val="-2"/>
          <w:sz w:val="28"/>
        </w:rPr>
        <w:t>Например:</w:t>
      </w:r>
    </w:p>
    <w:p w:rsidR="00526BA2" w:rsidRDefault="00526BA2" w:rsidP="00526BA2">
      <w:pPr>
        <w:shd w:val="clear" w:color="auto" w:fill="FFFFFF"/>
        <w:tabs>
          <w:tab w:val="left" w:pos="3089"/>
        </w:tabs>
        <w:spacing w:line="360" w:lineRule="auto"/>
        <w:ind w:left="288"/>
        <w:jc w:val="right"/>
        <w:rPr>
          <w:sz w:val="28"/>
        </w:rPr>
      </w:pPr>
      <w:r w:rsidRPr="009249F0">
        <w:rPr>
          <w:color w:val="000000"/>
          <w:spacing w:val="-3"/>
          <w:position w:val="-24"/>
          <w:sz w:val="28"/>
          <w:lang w:val="en-US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30.55pt" o:ole="">
            <v:imagedata r:id="rId7" o:title=""/>
          </v:shape>
          <o:OLEObject Type="Embed" ProgID="Equation.3" ShapeID="_x0000_i1025" DrawAspect="Content" ObjectID="_1678093088" r:id="rId8"/>
        </w:object>
      </w:r>
      <w:r>
        <w:rPr>
          <w:color w:val="000000"/>
          <w:spacing w:val="-3"/>
          <w:sz w:val="28"/>
        </w:rPr>
        <w:t>,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pacing w:val="-4"/>
          <w:sz w:val="28"/>
        </w:rPr>
        <w:t>(2.1)</w:t>
      </w:r>
    </w:p>
    <w:p w:rsidR="00526BA2" w:rsidRDefault="00526BA2" w:rsidP="00526BA2">
      <w:pPr>
        <w:shd w:val="clear" w:color="auto" w:fill="FFFFFF"/>
        <w:spacing w:line="360" w:lineRule="auto"/>
        <w:ind w:left="7" w:firstLine="844"/>
        <w:rPr>
          <w:sz w:val="28"/>
        </w:rPr>
      </w:pPr>
      <w:r>
        <w:rPr>
          <w:color w:val="000000"/>
          <w:spacing w:val="-4"/>
          <w:sz w:val="28"/>
        </w:rPr>
        <w:t xml:space="preserve">где </w:t>
      </w:r>
      <w:r w:rsidRPr="009249F0">
        <w:rPr>
          <w:i/>
          <w:color w:val="000000"/>
          <w:spacing w:val="-4"/>
          <w:sz w:val="28"/>
        </w:rPr>
        <w:t>В</w:t>
      </w:r>
      <w:r>
        <w:rPr>
          <w:color w:val="000000"/>
          <w:spacing w:val="-4"/>
          <w:sz w:val="28"/>
        </w:rPr>
        <w:t xml:space="preserve"> – индукция, Тл;</w:t>
      </w:r>
    </w:p>
    <w:p w:rsidR="00526BA2" w:rsidRDefault="00526BA2" w:rsidP="00526BA2">
      <w:pPr>
        <w:shd w:val="clear" w:color="auto" w:fill="FFFFFF"/>
        <w:spacing w:line="360" w:lineRule="auto"/>
        <w:ind w:left="7" w:right="4752" w:firstLine="1269"/>
        <w:rPr>
          <w:color w:val="000000"/>
          <w:spacing w:val="-3"/>
          <w:sz w:val="28"/>
        </w:rPr>
      </w:pPr>
      <w:r w:rsidRPr="009249F0">
        <w:rPr>
          <w:i/>
          <w:color w:val="000000"/>
          <w:spacing w:val="-3"/>
          <w:sz w:val="28"/>
        </w:rPr>
        <w:t>Ф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pacing w:val="-4"/>
          <w:sz w:val="28"/>
        </w:rPr>
        <w:t>–</w:t>
      </w:r>
      <w:r>
        <w:rPr>
          <w:color w:val="000000"/>
          <w:spacing w:val="-3"/>
          <w:sz w:val="28"/>
        </w:rPr>
        <w:t xml:space="preserve"> магнитный поток, Вб;</w:t>
      </w:r>
    </w:p>
    <w:p w:rsidR="00526BA2" w:rsidRPr="00196000" w:rsidRDefault="00526BA2" w:rsidP="00526BA2">
      <w:pPr>
        <w:shd w:val="clear" w:color="auto" w:fill="FFFFFF"/>
        <w:spacing w:line="360" w:lineRule="auto"/>
        <w:ind w:left="7" w:right="-5" w:firstLine="1269"/>
        <w:rPr>
          <w:sz w:val="28"/>
        </w:rPr>
      </w:pPr>
      <w:r w:rsidRPr="009249F0">
        <w:rPr>
          <w:i/>
          <w:color w:val="000000"/>
          <w:spacing w:val="-4"/>
          <w:sz w:val="28"/>
          <w:lang w:val="en-US"/>
        </w:rPr>
        <w:t>S</w:t>
      </w:r>
      <w:r>
        <w:rPr>
          <w:color w:val="000000"/>
          <w:spacing w:val="-4"/>
          <w:sz w:val="28"/>
        </w:rPr>
        <w:t xml:space="preserve"> – площадь поперечного сечения, м</w:t>
      </w:r>
      <w:r w:rsidRPr="009249F0">
        <w:rPr>
          <w:color w:val="000000"/>
          <w:spacing w:val="-4"/>
          <w:sz w:val="28"/>
          <w:vertAlign w:val="superscript"/>
        </w:rPr>
        <w:t>2</w:t>
      </w:r>
      <w:r>
        <w:rPr>
          <w:color w:val="000000"/>
          <w:spacing w:val="-4"/>
          <w:sz w:val="28"/>
        </w:rPr>
        <w:t>.</w:t>
      </w:r>
    </w:p>
    <w:p w:rsidR="00526BA2" w:rsidRDefault="00526BA2" w:rsidP="00526BA2">
      <w:pPr>
        <w:shd w:val="clear" w:color="auto" w:fill="FFFFFF"/>
        <w:spacing w:line="360" w:lineRule="auto"/>
        <w:ind w:left="7" w:right="14" w:firstLine="844"/>
        <w:jc w:val="both"/>
        <w:rPr>
          <w:color w:val="000000"/>
          <w:spacing w:val="-1"/>
          <w:sz w:val="28"/>
        </w:rPr>
      </w:pPr>
      <w:r>
        <w:rPr>
          <w:color w:val="000000"/>
          <w:spacing w:val="1"/>
          <w:sz w:val="28"/>
        </w:rPr>
        <w:t xml:space="preserve">В процессе вычислений все расчетные величины необходимо выражать в единицах СИ, </w:t>
      </w:r>
      <w:r>
        <w:rPr>
          <w:color w:val="000000"/>
          <w:spacing w:val="-1"/>
          <w:sz w:val="28"/>
        </w:rPr>
        <w:t>заменяя приставки степенями числа 10.</w:t>
      </w:r>
    </w:p>
    <w:p w:rsidR="00F63C2E" w:rsidRDefault="00F63C2E" w:rsidP="00526BA2">
      <w:pPr>
        <w:shd w:val="clear" w:color="auto" w:fill="FFFFFF"/>
        <w:tabs>
          <w:tab w:val="left" w:pos="562"/>
        </w:tabs>
        <w:spacing w:before="240" w:after="240" w:line="480" w:lineRule="auto"/>
        <w:ind w:left="57"/>
        <w:jc w:val="center"/>
        <w:rPr>
          <w:b/>
          <w:color w:val="000000"/>
          <w:spacing w:val="-11"/>
          <w:sz w:val="32"/>
          <w:szCs w:val="32"/>
        </w:rPr>
      </w:pPr>
    </w:p>
    <w:p w:rsidR="00F63C2E" w:rsidRDefault="00F63C2E" w:rsidP="00526BA2">
      <w:pPr>
        <w:shd w:val="clear" w:color="auto" w:fill="FFFFFF"/>
        <w:tabs>
          <w:tab w:val="left" w:pos="562"/>
        </w:tabs>
        <w:spacing w:before="240" w:after="240" w:line="480" w:lineRule="auto"/>
        <w:ind w:left="57"/>
        <w:jc w:val="center"/>
        <w:rPr>
          <w:b/>
          <w:color w:val="000000"/>
          <w:spacing w:val="-11"/>
          <w:sz w:val="32"/>
          <w:szCs w:val="32"/>
        </w:rPr>
      </w:pPr>
    </w:p>
    <w:p w:rsidR="00526BA2" w:rsidRDefault="00526BA2" w:rsidP="00526BA2">
      <w:pPr>
        <w:shd w:val="clear" w:color="auto" w:fill="FFFFFF"/>
        <w:tabs>
          <w:tab w:val="left" w:pos="562"/>
        </w:tabs>
        <w:spacing w:before="240" w:after="240" w:line="480" w:lineRule="auto"/>
        <w:ind w:left="57"/>
        <w:jc w:val="center"/>
        <w:rPr>
          <w:b/>
          <w:color w:val="000000"/>
          <w:spacing w:val="-11"/>
          <w:sz w:val="32"/>
          <w:szCs w:val="32"/>
        </w:rPr>
      </w:pPr>
      <w:r>
        <w:rPr>
          <w:b/>
          <w:color w:val="000000"/>
          <w:spacing w:val="-11"/>
          <w:sz w:val="32"/>
          <w:szCs w:val="32"/>
        </w:rPr>
        <w:lastRenderedPageBreak/>
        <w:t>3.4 Нумерация и оформление иллюстраций</w:t>
      </w:r>
    </w:p>
    <w:p w:rsidR="00526BA2" w:rsidRPr="00EC62BB" w:rsidRDefault="00526BA2" w:rsidP="00526BA2">
      <w:pPr>
        <w:shd w:val="clear" w:color="auto" w:fill="FFFFFF"/>
        <w:spacing w:line="360" w:lineRule="auto"/>
        <w:ind w:left="5" w:firstLine="846"/>
        <w:jc w:val="both"/>
        <w:rPr>
          <w:sz w:val="28"/>
          <w:szCs w:val="28"/>
        </w:rPr>
      </w:pPr>
      <w:r w:rsidRPr="00EC62BB">
        <w:rPr>
          <w:color w:val="000000"/>
          <w:sz w:val="28"/>
          <w:szCs w:val="28"/>
        </w:rPr>
        <w:t xml:space="preserve">Количество иллюстраций (рисунков, схем, диаграмм и пр.) должно быть достаточным для пояснения </w:t>
      </w:r>
      <w:r w:rsidRPr="00EC62BB">
        <w:rPr>
          <w:color w:val="000000"/>
          <w:spacing w:val="-2"/>
          <w:sz w:val="28"/>
          <w:szCs w:val="28"/>
        </w:rPr>
        <w:t xml:space="preserve">излагаемого текста. Иллюстрации могут быть расположены как по тексту (возможно </w:t>
      </w:r>
      <w:r w:rsidRPr="00EC62BB">
        <w:rPr>
          <w:color w:val="000000"/>
          <w:spacing w:val="-1"/>
          <w:sz w:val="28"/>
          <w:szCs w:val="28"/>
        </w:rPr>
        <w:t xml:space="preserve">ближе к соответствующим частям текста), так и в конце его. При необходимости </w:t>
      </w:r>
      <w:r w:rsidRPr="00EC62BB">
        <w:rPr>
          <w:color w:val="000000"/>
          <w:sz w:val="28"/>
          <w:szCs w:val="28"/>
        </w:rPr>
        <w:t xml:space="preserve">иллюстрации могут быть вынесены в приложение. Иллюстрации должны быть </w:t>
      </w:r>
      <w:r w:rsidRPr="00EC62BB">
        <w:rPr>
          <w:color w:val="000000"/>
          <w:spacing w:val="-1"/>
          <w:sz w:val="28"/>
          <w:szCs w:val="28"/>
        </w:rPr>
        <w:t xml:space="preserve">выполнены в соответствии с требованиями стандартов ЕСКД. Иллюстрации, за исключением иллюстраций приложений, нумеруются арабскими цифрами сквозной </w:t>
      </w:r>
      <w:r w:rsidRPr="00EC62BB">
        <w:rPr>
          <w:color w:val="000000"/>
          <w:sz w:val="28"/>
          <w:szCs w:val="28"/>
        </w:rPr>
        <w:t xml:space="preserve">нумерацией по всему тексту пояснительной записки, либо в пределах раздела. В </w:t>
      </w:r>
      <w:r w:rsidRPr="00EC62BB">
        <w:rPr>
          <w:color w:val="000000"/>
          <w:spacing w:val="-1"/>
          <w:sz w:val="28"/>
          <w:szCs w:val="28"/>
        </w:rPr>
        <w:t xml:space="preserve">этом случае номер рисунка должен содержать номер раздела и порядковый номер </w:t>
      </w:r>
      <w:r w:rsidRPr="00EC62BB">
        <w:rPr>
          <w:color w:val="000000"/>
          <w:spacing w:val="-2"/>
          <w:sz w:val="28"/>
          <w:szCs w:val="28"/>
        </w:rPr>
        <w:t xml:space="preserve">рисунка внутри раздела, разделенные точкой, например: </w:t>
      </w:r>
      <w:r w:rsidRPr="00EC62BB">
        <w:rPr>
          <w:i/>
          <w:iCs/>
          <w:color w:val="000000"/>
          <w:spacing w:val="-2"/>
          <w:sz w:val="28"/>
          <w:szCs w:val="28"/>
        </w:rPr>
        <w:t xml:space="preserve">"Рисунок 1.1", "Рисунок 1.2" </w:t>
      </w:r>
      <w:r w:rsidRPr="00EC62BB">
        <w:rPr>
          <w:color w:val="000000"/>
          <w:sz w:val="28"/>
          <w:szCs w:val="28"/>
        </w:rPr>
        <w:t xml:space="preserve">и т.д. Если в пояснительной записке только один рисунок, то он обозначается </w:t>
      </w:r>
      <w:r w:rsidRPr="00EC62BB">
        <w:rPr>
          <w:i/>
          <w:iCs/>
          <w:color w:val="000000"/>
          <w:spacing w:val="-2"/>
          <w:sz w:val="28"/>
          <w:szCs w:val="28"/>
        </w:rPr>
        <w:t xml:space="preserve">"Рисунок 1". </w:t>
      </w:r>
      <w:r w:rsidRPr="00EC62BB">
        <w:rPr>
          <w:color w:val="000000"/>
          <w:spacing w:val="-2"/>
          <w:sz w:val="28"/>
          <w:szCs w:val="28"/>
        </w:rPr>
        <w:t>Обозначение и наименование рисунка центрируется.</w:t>
      </w:r>
    </w:p>
    <w:p w:rsidR="00526BA2" w:rsidRPr="00EC62BB" w:rsidRDefault="00526BA2" w:rsidP="00526BA2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EC62BB">
        <w:rPr>
          <w:color w:val="000000"/>
          <w:spacing w:val="-1"/>
          <w:sz w:val="28"/>
          <w:szCs w:val="28"/>
        </w:rPr>
        <w:t>Если в тексте пояснительной записки имеется иллюстрация с изображением составных частей изделия, то на этой иллюстрации должны быть указаны номера позиций этих составных частей в пределах данной иллюстрации. Эти номера пози</w:t>
      </w:r>
      <w:r w:rsidRPr="00EC62BB">
        <w:rPr>
          <w:color w:val="000000"/>
          <w:spacing w:val="-2"/>
          <w:sz w:val="28"/>
          <w:szCs w:val="28"/>
        </w:rPr>
        <w:t xml:space="preserve">ций располагают на рисунке в возрастающем порядке по часовой стрелке, начиная с </w:t>
      </w:r>
      <w:r w:rsidRPr="00EC62BB">
        <w:rPr>
          <w:color w:val="000000"/>
          <w:spacing w:val="-1"/>
          <w:sz w:val="28"/>
          <w:szCs w:val="28"/>
        </w:rPr>
        <w:t>левого верхнего угла рисунка, за исключением повторяющихся позиций. При необ</w:t>
      </w:r>
      <w:r w:rsidRPr="00EC62BB">
        <w:rPr>
          <w:color w:val="000000"/>
          <w:sz w:val="28"/>
          <w:szCs w:val="28"/>
        </w:rPr>
        <w:t xml:space="preserve">ходимости ссылки на позицию рисунка ссылка имеет вид "... </w:t>
      </w:r>
      <w:r w:rsidRPr="00EC62BB">
        <w:rPr>
          <w:i/>
          <w:iCs/>
          <w:color w:val="000000"/>
          <w:sz w:val="28"/>
          <w:szCs w:val="28"/>
        </w:rPr>
        <w:t xml:space="preserve">рисунок 1.4 поз.8 ...". </w:t>
      </w:r>
      <w:r w:rsidRPr="00EC62BB">
        <w:rPr>
          <w:color w:val="000000"/>
          <w:spacing w:val="-1"/>
          <w:sz w:val="28"/>
          <w:szCs w:val="28"/>
        </w:rPr>
        <w:t>Если наименование составных частей рисунка приводится непосредственно на ри</w:t>
      </w:r>
      <w:r w:rsidRPr="00EC62BB">
        <w:rPr>
          <w:color w:val="000000"/>
          <w:spacing w:val="-2"/>
          <w:sz w:val="28"/>
          <w:szCs w:val="28"/>
        </w:rPr>
        <w:t>сунке, то оно приводится между рисунком и его названием</w:t>
      </w:r>
      <w:r w:rsidRPr="00EC62BB">
        <w:rPr>
          <w:color w:val="000000"/>
          <w:sz w:val="28"/>
          <w:szCs w:val="28"/>
        </w:rPr>
        <w:t>.</w:t>
      </w:r>
    </w:p>
    <w:p w:rsidR="00526BA2" w:rsidRPr="00EC62BB" w:rsidRDefault="00526BA2" w:rsidP="00526BA2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EC62BB">
        <w:rPr>
          <w:color w:val="000000"/>
          <w:spacing w:val="-1"/>
          <w:sz w:val="28"/>
          <w:szCs w:val="28"/>
        </w:rPr>
        <w:t>При ссылке в тексте на отдельные элементы деталей (отверстия, пазы, канавки, буртики и др.) их обозначают прописными буквами русского алфавита. Указанные данные наносят на иллюстрациях в соответствии с ГОСТ 2.109-73.</w:t>
      </w:r>
    </w:p>
    <w:p w:rsidR="00526BA2" w:rsidRPr="00EC62BB" w:rsidRDefault="00526BA2" w:rsidP="00526BA2">
      <w:pPr>
        <w:shd w:val="clear" w:color="auto" w:fill="FFFFFF"/>
        <w:tabs>
          <w:tab w:val="left" w:pos="562"/>
        </w:tabs>
        <w:spacing w:line="360" w:lineRule="auto"/>
        <w:ind w:firstLine="851"/>
        <w:jc w:val="both"/>
        <w:rPr>
          <w:b/>
          <w:color w:val="000000"/>
          <w:spacing w:val="-11"/>
          <w:sz w:val="28"/>
          <w:szCs w:val="28"/>
        </w:rPr>
      </w:pPr>
      <w:r w:rsidRPr="00EC62BB">
        <w:rPr>
          <w:color w:val="000000"/>
          <w:spacing w:val="-1"/>
          <w:sz w:val="28"/>
          <w:szCs w:val="28"/>
        </w:rPr>
        <w:t xml:space="preserve">Иллюстрация с нумерацией и наименованием располагаются только на одной </w:t>
      </w:r>
      <w:r w:rsidRPr="00EC62BB">
        <w:rPr>
          <w:color w:val="000000"/>
          <w:sz w:val="28"/>
          <w:szCs w:val="28"/>
        </w:rPr>
        <w:t>стороне листа без переноса на последующие листы</w:t>
      </w:r>
      <w:r w:rsidR="00AF7102">
        <w:rPr>
          <w:color w:val="000000"/>
          <w:sz w:val="28"/>
          <w:szCs w:val="28"/>
        </w:rPr>
        <w:t>.</w:t>
      </w:r>
    </w:p>
    <w:p w:rsidR="00AF7102" w:rsidRDefault="00AF7102" w:rsidP="00526BA2">
      <w:pPr>
        <w:shd w:val="clear" w:color="auto" w:fill="FFFFFF"/>
        <w:tabs>
          <w:tab w:val="left" w:pos="562"/>
        </w:tabs>
        <w:spacing w:before="240" w:after="240" w:line="360" w:lineRule="auto"/>
        <w:ind w:left="57"/>
        <w:jc w:val="center"/>
        <w:rPr>
          <w:b/>
          <w:color w:val="000000"/>
          <w:spacing w:val="-11"/>
          <w:sz w:val="32"/>
          <w:szCs w:val="32"/>
        </w:rPr>
      </w:pPr>
    </w:p>
    <w:p w:rsidR="00AF7102" w:rsidRDefault="00AF7102" w:rsidP="00526BA2">
      <w:pPr>
        <w:shd w:val="clear" w:color="auto" w:fill="FFFFFF"/>
        <w:tabs>
          <w:tab w:val="left" w:pos="562"/>
        </w:tabs>
        <w:spacing w:before="240" w:after="240" w:line="360" w:lineRule="auto"/>
        <w:ind w:left="57"/>
        <w:jc w:val="center"/>
        <w:rPr>
          <w:b/>
          <w:color w:val="000000"/>
          <w:spacing w:val="-11"/>
          <w:sz w:val="32"/>
          <w:szCs w:val="32"/>
        </w:rPr>
      </w:pPr>
    </w:p>
    <w:p w:rsidR="00526BA2" w:rsidRDefault="00526BA2" w:rsidP="00526BA2">
      <w:pPr>
        <w:shd w:val="clear" w:color="auto" w:fill="FFFFFF"/>
        <w:tabs>
          <w:tab w:val="left" w:pos="562"/>
        </w:tabs>
        <w:spacing w:before="240" w:after="240" w:line="360" w:lineRule="auto"/>
        <w:ind w:left="57"/>
        <w:jc w:val="center"/>
        <w:rPr>
          <w:b/>
          <w:color w:val="000000"/>
          <w:spacing w:val="-11"/>
          <w:sz w:val="32"/>
          <w:szCs w:val="32"/>
        </w:rPr>
      </w:pPr>
      <w:r>
        <w:rPr>
          <w:b/>
          <w:color w:val="000000"/>
          <w:spacing w:val="-11"/>
          <w:sz w:val="32"/>
          <w:szCs w:val="32"/>
        </w:rPr>
        <w:lastRenderedPageBreak/>
        <w:t>3.5 Нумерация и оформление таблиц</w:t>
      </w:r>
    </w:p>
    <w:p w:rsidR="00526BA2" w:rsidRPr="00D86765" w:rsidRDefault="00526BA2" w:rsidP="00526BA2">
      <w:pPr>
        <w:shd w:val="clear" w:color="auto" w:fill="FFFFFF"/>
        <w:spacing w:line="360" w:lineRule="auto"/>
        <w:ind w:firstLineChars="321" w:firstLine="899"/>
        <w:jc w:val="both"/>
        <w:rPr>
          <w:sz w:val="28"/>
          <w:szCs w:val="28"/>
        </w:rPr>
      </w:pPr>
      <w:r w:rsidRPr="00D86765">
        <w:rPr>
          <w:color w:val="000000"/>
          <w:sz w:val="28"/>
          <w:szCs w:val="28"/>
        </w:rPr>
        <w:t>Таблицы в пояснительной записке применяют для большей наглядности и удобства сравнения показателей. Таблица, в зависимости от ее размера, помещается вслед за абзацем, в котором она впервые упоминается, или на следующей странице. При необходимости таблицы выносят в приложения. Допускается помещать таблицу вдоль длинной стороны листа документа.</w:t>
      </w:r>
    </w:p>
    <w:p w:rsidR="00526BA2" w:rsidRPr="00D86765" w:rsidRDefault="00526BA2" w:rsidP="00526BA2">
      <w:pPr>
        <w:shd w:val="clear" w:color="auto" w:fill="FFFFFF"/>
        <w:spacing w:line="360" w:lineRule="auto"/>
        <w:ind w:firstLineChars="321" w:firstLine="899"/>
        <w:jc w:val="both"/>
        <w:rPr>
          <w:sz w:val="28"/>
          <w:szCs w:val="28"/>
        </w:rPr>
      </w:pPr>
      <w:r w:rsidRPr="00D86765">
        <w:rPr>
          <w:color w:val="000000"/>
          <w:sz w:val="28"/>
          <w:szCs w:val="28"/>
        </w:rPr>
        <w:t xml:space="preserve">Слева над таблицей помещают слово </w:t>
      </w:r>
      <w:r w:rsidRPr="00D86765">
        <w:rPr>
          <w:i/>
          <w:iCs/>
          <w:color w:val="000000"/>
          <w:sz w:val="28"/>
          <w:szCs w:val="28"/>
        </w:rPr>
        <w:t xml:space="preserve">"Таблица", </w:t>
      </w:r>
      <w:r w:rsidRPr="00D86765">
        <w:rPr>
          <w:color w:val="000000"/>
          <w:sz w:val="28"/>
          <w:szCs w:val="28"/>
        </w:rPr>
        <w:t xml:space="preserve">ее номер, тире и название с прописной буквы. Нумерация таблиц производится арабскими цифрами либо сквозной нумерацией в пределах всей пояснительной записки, например: </w:t>
      </w:r>
      <w:r w:rsidRPr="00D86765">
        <w:rPr>
          <w:i/>
          <w:iCs/>
          <w:color w:val="000000"/>
          <w:sz w:val="28"/>
          <w:szCs w:val="28"/>
        </w:rPr>
        <w:t xml:space="preserve">"Таблица 1" </w:t>
      </w:r>
      <w:r w:rsidRPr="00D86765">
        <w:rPr>
          <w:color w:val="000000"/>
          <w:sz w:val="28"/>
          <w:szCs w:val="28"/>
        </w:rPr>
        <w:t xml:space="preserve">и т.д., либо в пределах раздела. В последнем случае номер таблицы должен содержать номер раздела и порядковый номер таблицы внутри раздела, например: </w:t>
      </w:r>
      <w:r w:rsidRPr="00D86765">
        <w:rPr>
          <w:i/>
          <w:iCs/>
          <w:color w:val="000000"/>
          <w:sz w:val="28"/>
          <w:szCs w:val="28"/>
        </w:rPr>
        <w:t xml:space="preserve">"Таблица 1.1", "Таблица 1.2" </w:t>
      </w:r>
      <w:r w:rsidRPr="00D86765">
        <w:rPr>
          <w:color w:val="000000"/>
          <w:sz w:val="28"/>
          <w:szCs w:val="28"/>
        </w:rPr>
        <w:t xml:space="preserve">и т.д. Если в пояснительной записке только одна таблица, то она должна быть обозначена </w:t>
      </w:r>
      <w:r w:rsidRPr="00D86765">
        <w:rPr>
          <w:i/>
          <w:iCs/>
          <w:color w:val="000000"/>
          <w:sz w:val="28"/>
          <w:szCs w:val="28"/>
        </w:rPr>
        <w:t xml:space="preserve">"Таблица 1" </w:t>
      </w:r>
      <w:r w:rsidRPr="00D86765">
        <w:rPr>
          <w:color w:val="000000"/>
          <w:sz w:val="28"/>
          <w:szCs w:val="28"/>
        </w:rPr>
        <w:t xml:space="preserve">или </w:t>
      </w:r>
      <w:r w:rsidRPr="00D86765">
        <w:rPr>
          <w:i/>
          <w:iCs/>
          <w:color w:val="000000"/>
          <w:sz w:val="28"/>
          <w:szCs w:val="28"/>
        </w:rPr>
        <w:t xml:space="preserve">"Таблица В. 1", </w:t>
      </w:r>
      <w:r w:rsidRPr="00D86765">
        <w:rPr>
          <w:color w:val="000000"/>
          <w:sz w:val="28"/>
          <w:szCs w:val="28"/>
        </w:rPr>
        <w:t>если она приведена в приложении В.</w:t>
      </w:r>
    </w:p>
    <w:p w:rsidR="00526BA2" w:rsidRPr="00D86765" w:rsidRDefault="00526BA2" w:rsidP="00526BA2">
      <w:pPr>
        <w:shd w:val="clear" w:color="auto" w:fill="FFFFFF"/>
        <w:spacing w:line="360" w:lineRule="auto"/>
        <w:ind w:firstLineChars="321" w:firstLine="899"/>
        <w:jc w:val="both"/>
        <w:rPr>
          <w:sz w:val="28"/>
          <w:szCs w:val="28"/>
        </w:rPr>
      </w:pPr>
      <w:r w:rsidRPr="00D86765">
        <w:rPr>
          <w:color w:val="000000"/>
          <w:sz w:val="28"/>
          <w:szCs w:val="28"/>
        </w:rPr>
        <w:t xml:space="preserve">Таблицы приложений нумеруются в пределах каждого приложения и должны содержать номер приложения и порядковый номер таблицы внутри приложения, например: таблица третья приложения А </w:t>
      </w:r>
      <w:r w:rsidRPr="00D86765">
        <w:rPr>
          <w:i/>
          <w:iCs/>
          <w:color w:val="000000"/>
          <w:sz w:val="28"/>
          <w:szCs w:val="28"/>
        </w:rPr>
        <w:t>"Таблица А.3".</w:t>
      </w:r>
    </w:p>
    <w:p w:rsidR="00526BA2" w:rsidRPr="00D86765" w:rsidRDefault="00526BA2" w:rsidP="00526BA2">
      <w:pPr>
        <w:shd w:val="clear" w:color="auto" w:fill="FFFFFF"/>
        <w:spacing w:line="360" w:lineRule="auto"/>
        <w:ind w:firstLineChars="321" w:firstLine="899"/>
        <w:jc w:val="both"/>
        <w:rPr>
          <w:sz w:val="28"/>
          <w:szCs w:val="28"/>
        </w:rPr>
      </w:pPr>
      <w:r w:rsidRPr="00D86765">
        <w:rPr>
          <w:color w:val="000000"/>
          <w:sz w:val="28"/>
          <w:szCs w:val="28"/>
        </w:rPr>
        <w:t xml:space="preserve">На все таблицы в тексте должны быть ссылки. При ссылке следует писать слово </w:t>
      </w:r>
      <w:r w:rsidRPr="00D86765">
        <w:rPr>
          <w:i/>
          <w:iCs/>
          <w:color w:val="000000"/>
          <w:sz w:val="28"/>
          <w:szCs w:val="28"/>
        </w:rPr>
        <w:t xml:space="preserve">"Таблица" </w:t>
      </w:r>
      <w:r w:rsidRPr="00D86765">
        <w:rPr>
          <w:color w:val="000000"/>
          <w:sz w:val="28"/>
          <w:szCs w:val="28"/>
        </w:rPr>
        <w:t>с указанием ее номера.</w:t>
      </w:r>
    </w:p>
    <w:p w:rsidR="00526BA2" w:rsidRPr="00D86765" w:rsidRDefault="00526BA2" w:rsidP="00526BA2">
      <w:pPr>
        <w:shd w:val="clear" w:color="auto" w:fill="FFFFFF"/>
        <w:spacing w:line="360" w:lineRule="auto"/>
        <w:ind w:firstLineChars="321" w:firstLine="899"/>
        <w:jc w:val="both"/>
        <w:rPr>
          <w:sz w:val="28"/>
          <w:szCs w:val="28"/>
        </w:rPr>
      </w:pPr>
      <w:r w:rsidRPr="00D86765">
        <w:rPr>
          <w:color w:val="000000"/>
          <w:sz w:val="28"/>
          <w:szCs w:val="28"/>
        </w:rPr>
        <w:t>Таблица может иметь название (заголовок), которое должно быть точным, кратким и четко отражать ее содержание. Название таблицы помещают над таблицей и оформляют строчными буквами, начиная с прописной. При переносе части таблицы на ту же или другие страницы название помещают только над первой частью таблицы. Заголовки граф та</w:t>
      </w:r>
      <w:r w:rsidR="00AF7102">
        <w:rPr>
          <w:color w:val="000000"/>
          <w:sz w:val="28"/>
          <w:szCs w:val="28"/>
        </w:rPr>
        <w:t>блицы начинают с прописных букв.</w:t>
      </w:r>
      <w:r w:rsidRPr="00D86765">
        <w:rPr>
          <w:color w:val="000000"/>
          <w:sz w:val="28"/>
          <w:szCs w:val="28"/>
        </w:rPr>
        <w:t xml:space="preserve"> </w:t>
      </w:r>
    </w:p>
    <w:p w:rsidR="00526BA2" w:rsidRPr="00D86765" w:rsidRDefault="00526BA2" w:rsidP="00526BA2">
      <w:pPr>
        <w:shd w:val="clear" w:color="auto" w:fill="FFFFFF"/>
        <w:spacing w:line="360" w:lineRule="auto"/>
        <w:ind w:firstLineChars="321" w:firstLine="899"/>
        <w:rPr>
          <w:sz w:val="28"/>
          <w:szCs w:val="28"/>
        </w:rPr>
      </w:pPr>
      <w:r w:rsidRPr="00D86765">
        <w:rPr>
          <w:color w:val="000000"/>
          <w:sz w:val="28"/>
          <w:szCs w:val="28"/>
        </w:rPr>
        <w:t>Таблицы слева, справа, сверху и снизу ограничиваются линиями.</w:t>
      </w:r>
    </w:p>
    <w:p w:rsidR="00526BA2" w:rsidRPr="00D86765" w:rsidRDefault="00526BA2" w:rsidP="00526BA2">
      <w:pPr>
        <w:shd w:val="clear" w:color="auto" w:fill="FFFFFF"/>
        <w:spacing w:line="360" w:lineRule="auto"/>
        <w:ind w:firstLineChars="321" w:firstLine="899"/>
        <w:jc w:val="both"/>
        <w:rPr>
          <w:sz w:val="28"/>
          <w:szCs w:val="28"/>
        </w:rPr>
      </w:pPr>
      <w:r w:rsidRPr="00D86765">
        <w:rPr>
          <w:color w:val="000000"/>
          <w:sz w:val="28"/>
          <w:szCs w:val="28"/>
        </w:rPr>
        <w:t xml:space="preserve">Если таблица размещена на двух и более страницах, то на последующих страницах название таблицы не указывается, а слева над таблицей пишутся слова </w:t>
      </w:r>
      <w:r w:rsidRPr="00D86765">
        <w:rPr>
          <w:i/>
          <w:iCs/>
          <w:color w:val="000000"/>
          <w:sz w:val="28"/>
          <w:szCs w:val="28"/>
        </w:rPr>
        <w:t xml:space="preserve">"Продолжение таблицы </w:t>
      </w:r>
      <w:r w:rsidRPr="00D86765">
        <w:rPr>
          <w:color w:val="000000"/>
          <w:sz w:val="28"/>
          <w:szCs w:val="28"/>
        </w:rPr>
        <w:t>..." с указанием номера (обозначения) таблицы.</w:t>
      </w:r>
    </w:p>
    <w:p w:rsidR="00526BA2" w:rsidRPr="00D86765" w:rsidRDefault="00526BA2" w:rsidP="00526BA2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D86765">
        <w:rPr>
          <w:color w:val="000000"/>
          <w:sz w:val="28"/>
          <w:szCs w:val="28"/>
        </w:rPr>
        <w:lastRenderedPageBreak/>
        <w:t xml:space="preserve"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 Высота строк таблицы должна быть не менее </w:t>
      </w:r>
      <w:smartTag w:uri="urn:schemas-microsoft-com:office:smarttags" w:element="metricconverter">
        <w:smartTagPr>
          <w:attr w:name="ProductID" w:val="8 мм"/>
        </w:smartTagPr>
        <w:r w:rsidRPr="00D86765">
          <w:rPr>
            <w:color w:val="000000"/>
            <w:sz w:val="28"/>
            <w:szCs w:val="28"/>
          </w:rPr>
          <w:t>8 мм</w:t>
        </w:r>
      </w:smartTag>
      <w:r w:rsidRPr="00D86765">
        <w:rPr>
          <w:color w:val="000000"/>
          <w:sz w:val="28"/>
          <w:szCs w:val="28"/>
        </w:rPr>
        <w:t>.</w:t>
      </w:r>
    </w:p>
    <w:p w:rsidR="00526BA2" w:rsidRPr="00D86765" w:rsidRDefault="00526BA2" w:rsidP="00526BA2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D86765">
        <w:rPr>
          <w:color w:val="000000"/>
          <w:sz w:val="28"/>
          <w:szCs w:val="28"/>
        </w:rPr>
        <w:t>Таблицы с небольшим количеством граф допускается делить на части и помещать одну часть рядом с другой на одной странице, при этом повторяют го</w:t>
      </w:r>
      <w:r>
        <w:rPr>
          <w:color w:val="000000"/>
          <w:sz w:val="28"/>
          <w:szCs w:val="28"/>
        </w:rPr>
        <w:t>ловку таблицы</w:t>
      </w:r>
      <w:r w:rsidRPr="00D86765">
        <w:rPr>
          <w:color w:val="000000"/>
          <w:sz w:val="28"/>
          <w:szCs w:val="28"/>
        </w:rPr>
        <w:t>. Рекомендуется разделять части таблицы двойной линией или линией толщиной 2</w:t>
      </w:r>
      <w:r w:rsidRPr="00D86765">
        <w:rPr>
          <w:color w:val="000000"/>
          <w:sz w:val="28"/>
          <w:szCs w:val="28"/>
          <w:lang w:val="en-US"/>
        </w:rPr>
        <w:t>s</w:t>
      </w:r>
      <w:r w:rsidRPr="00D86765">
        <w:rPr>
          <w:color w:val="000000"/>
          <w:sz w:val="28"/>
          <w:szCs w:val="28"/>
        </w:rPr>
        <w:t>.</w:t>
      </w:r>
    </w:p>
    <w:p w:rsidR="00526BA2" w:rsidRPr="00D86765" w:rsidRDefault="00526BA2" w:rsidP="00526BA2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D86765">
        <w:rPr>
          <w:color w:val="000000"/>
          <w:sz w:val="28"/>
          <w:szCs w:val="28"/>
        </w:rPr>
        <w:t>Обозначение единицы физической величины, общей для всех данных в строке, следует указывать после ее наименования. Допускается при необходимости выносить в отдельную строку (графу) обозначение единицы физической величины.</w:t>
      </w:r>
    </w:p>
    <w:p w:rsidR="00526BA2" w:rsidRPr="00D86765" w:rsidRDefault="00526BA2" w:rsidP="00526BA2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D86765">
        <w:rPr>
          <w:color w:val="000000"/>
          <w:sz w:val="28"/>
          <w:szCs w:val="28"/>
        </w:rPr>
        <w:t>Если цифровые данные в графах таблицы выражены в разных единицах физической величины, их обозначения указывают в заголовке каждой графы.</w:t>
      </w:r>
    </w:p>
    <w:p w:rsidR="00526BA2" w:rsidRPr="00D86765" w:rsidRDefault="00526BA2" w:rsidP="00526BA2">
      <w:pPr>
        <w:shd w:val="clear" w:color="auto" w:fill="FFFFFF"/>
        <w:tabs>
          <w:tab w:val="left" w:pos="562"/>
        </w:tabs>
        <w:spacing w:line="360" w:lineRule="auto"/>
        <w:ind w:firstLineChars="321" w:firstLine="899"/>
        <w:jc w:val="both"/>
        <w:rPr>
          <w:color w:val="000000"/>
          <w:sz w:val="28"/>
          <w:szCs w:val="28"/>
        </w:rPr>
      </w:pPr>
      <w:r w:rsidRPr="00D86765">
        <w:rPr>
          <w:color w:val="000000"/>
          <w:sz w:val="28"/>
          <w:szCs w:val="28"/>
        </w:rPr>
        <w:t>Если все параметры, размещенные в таблице, выражены в одной и той же единице физической величины (например, миллиметрах), то обозначение единицы физической величины помещают над таблицей справа, а при делении таблицы на части - над каждой ее частью</w:t>
      </w:r>
      <w:r w:rsidR="00AF7102">
        <w:rPr>
          <w:color w:val="000000"/>
          <w:sz w:val="28"/>
          <w:szCs w:val="28"/>
        </w:rPr>
        <w:t>.</w:t>
      </w:r>
    </w:p>
    <w:p w:rsidR="00526BA2" w:rsidRPr="00D86765" w:rsidRDefault="00526BA2" w:rsidP="00526BA2">
      <w:pPr>
        <w:shd w:val="clear" w:color="auto" w:fill="FFFFFF"/>
        <w:spacing w:line="360" w:lineRule="auto"/>
        <w:ind w:firstLineChars="321" w:firstLine="899"/>
        <w:jc w:val="both"/>
        <w:rPr>
          <w:sz w:val="28"/>
          <w:szCs w:val="28"/>
        </w:rPr>
      </w:pPr>
      <w:r w:rsidRPr="00D86765">
        <w:rPr>
          <w:color w:val="000000"/>
          <w:sz w:val="28"/>
          <w:szCs w:val="28"/>
        </w:rPr>
        <w:t>Обозначения, приведенные в заголовках граф таблицы, должны быть пояснены в тексте или графическом материале пояснительной записки.</w:t>
      </w:r>
    </w:p>
    <w:p w:rsidR="00526BA2" w:rsidRPr="00D86765" w:rsidRDefault="00526BA2" w:rsidP="00526BA2">
      <w:pPr>
        <w:shd w:val="clear" w:color="auto" w:fill="FFFFFF"/>
        <w:spacing w:line="360" w:lineRule="auto"/>
        <w:ind w:firstLineChars="321" w:firstLine="899"/>
        <w:jc w:val="both"/>
        <w:rPr>
          <w:sz w:val="28"/>
          <w:szCs w:val="28"/>
        </w:rPr>
      </w:pPr>
      <w:r w:rsidRPr="00D86765">
        <w:rPr>
          <w:color w:val="000000"/>
          <w:sz w:val="28"/>
          <w:szCs w:val="28"/>
        </w:rPr>
        <w:t xml:space="preserve">Если повторяющийся текст в графе состоит из одного слова, допускается заменять его кавычками, а если из двух и более слов, то при первом повторении его следует заменять словами </w:t>
      </w:r>
      <w:r w:rsidRPr="00D86765">
        <w:rPr>
          <w:i/>
          <w:iCs/>
          <w:color w:val="000000"/>
          <w:sz w:val="28"/>
          <w:szCs w:val="28"/>
        </w:rPr>
        <w:t xml:space="preserve">"То же", </w:t>
      </w:r>
      <w:r w:rsidRPr="00D86765">
        <w:rPr>
          <w:color w:val="000000"/>
          <w:sz w:val="28"/>
          <w:szCs w:val="28"/>
        </w:rPr>
        <w:t>а далее кавычками. При наличии горизонтальных разделительных линий текст необходимо повторять.</w:t>
      </w:r>
    </w:p>
    <w:p w:rsidR="00526BA2" w:rsidRDefault="00526BA2" w:rsidP="00526BA2">
      <w:pPr>
        <w:shd w:val="clear" w:color="auto" w:fill="FFFFFF"/>
        <w:tabs>
          <w:tab w:val="left" w:pos="562"/>
        </w:tabs>
        <w:spacing w:line="360" w:lineRule="auto"/>
        <w:ind w:firstLineChars="321" w:firstLine="899"/>
        <w:jc w:val="both"/>
        <w:rPr>
          <w:color w:val="000000"/>
          <w:sz w:val="28"/>
          <w:szCs w:val="28"/>
        </w:rPr>
      </w:pPr>
      <w:r w:rsidRPr="00D86765">
        <w:rPr>
          <w:color w:val="000000"/>
          <w:sz w:val="28"/>
          <w:szCs w:val="28"/>
        </w:rPr>
        <w:t>Не допускается заменять кавычками повторяющиеся в таблице цифры, математические знаки, знаки процента и номера, обозначения марок материалов и типоразмеров изделий, обозначения нормативных документов</w:t>
      </w:r>
    </w:p>
    <w:p w:rsidR="00526BA2" w:rsidRPr="00600A12" w:rsidRDefault="00526BA2" w:rsidP="00526BA2">
      <w:pPr>
        <w:shd w:val="clear" w:color="auto" w:fill="FFFFFF"/>
        <w:spacing w:line="360" w:lineRule="auto"/>
        <w:ind w:firstLineChars="321" w:firstLine="899"/>
        <w:jc w:val="both"/>
        <w:rPr>
          <w:sz w:val="28"/>
          <w:szCs w:val="28"/>
        </w:rPr>
      </w:pPr>
      <w:r w:rsidRPr="00600A12">
        <w:rPr>
          <w:color w:val="000000"/>
          <w:sz w:val="28"/>
          <w:szCs w:val="28"/>
        </w:rPr>
        <w:t>При отсутствии отдельных данных в та</w:t>
      </w:r>
      <w:r>
        <w:rPr>
          <w:color w:val="000000"/>
          <w:sz w:val="28"/>
          <w:szCs w:val="28"/>
        </w:rPr>
        <w:t>блице следует ставить прочерк</w:t>
      </w:r>
      <w:r w:rsidRPr="00600A12">
        <w:rPr>
          <w:color w:val="000000"/>
          <w:sz w:val="28"/>
          <w:szCs w:val="28"/>
        </w:rPr>
        <w:t>.</w:t>
      </w:r>
    </w:p>
    <w:p w:rsidR="00526BA2" w:rsidRPr="00600A12" w:rsidRDefault="00526BA2" w:rsidP="00526BA2">
      <w:pPr>
        <w:shd w:val="clear" w:color="auto" w:fill="FFFFFF"/>
        <w:tabs>
          <w:tab w:val="left" w:pos="562"/>
        </w:tabs>
        <w:spacing w:line="360" w:lineRule="auto"/>
        <w:ind w:firstLineChars="321" w:firstLine="899"/>
        <w:jc w:val="both"/>
        <w:rPr>
          <w:b/>
          <w:color w:val="000000"/>
          <w:sz w:val="28"/>
          <w:szCs w:val="28"/>
        </w:rPr>
      </w:pPr>
      <w:r w:rsidRPr="00600A12">
        <w:rPr>
          <w:color w:val="000000"/>
          <w:sz w:val="28"/>
          <w:szCs w:val="28"/>
        </w:rPr>
        <w:t xml:space="preserve">При указании в таблицах последовательных интервалов чисел, охватывающих все числа ряда, их следует записывать: </w:t>
      </w:r>
      <w:r w:rsidRPr="00600A12">
        <w:rPr>
          <w:i/>
          <w:iCs/>
          <w:color w:val="000000"/>
          <w:sz w:val="28"/>
          <w:szCs w:val="28"/>
        </w:rPr>
        <w:t xml:space="preserve">"От ... до ... </w:t>
      </w:r>
      <w:proofErr w:type="spellStart"/>
      <w:r w:rsidRPr="00600A12">
        <w:rPr>
          <w:i/>
          <w:iCs/>
          <w:color w:val="000000"/>
          <w:sz w:val="28"/>
          <w:szCs w:val="28"/>
        </w:rPr>
        <w:t>включ</w:t>
      </w:r>
      <w:proofErr w:type="spellEnd"/>
      <w:r w:rsidRPr="00600A12">
        <w:rPr>
          <w:i/>
          <w:iCs/>
          <w:color w:val="000000"/>
          <w:sz w:val="28"/>
          <w:szCs w:val="28"/>
        </w:rPr>
        <w:t xml:space="preserve">.", "Св. ... до ... </w:t>
      </w:r>
      <w:proofErr w:type="spellStart"/>
      <w:r w:rsidRPr="00600A12">
        <w:rPr>
          <w:i/>
          <w:iCs/>
          <w:color w:val="000000"/>
          <w:sz w:val="28"/>
          <w:szCs w:val="28"/>
        </w:rPr>
        <w:t>включ</w:t>
      </w:r>
      <w:proofErr w:type="spellEnd"/>
      <w:r w:rsidRPr="00600A12">
        <w:rPr>
          <w:i/>
          <w:iCs/>
          <w:color w:val="000000"/>
          <w:sz w:val="28"/>
          <w:szCs w:val="28"/>
        </w:rPr>
        <w:t>."</w:t>
      </w:r>
    </w:p>
    <w:p w:rsidR="00526BA2" w:rsidRPr="00783418" w:rsidRDefault="00526BA2" w:rsidP="00526BA2">
      <w:pPr>
        <w:shd w:val="clear" w:color="auto" w:fill="FFFFFF"/>
        <w:spacing w:line="360" w:lineRule="auto"/>
        <w:ind w:firstLineChars="321" w:firstLine="1031"/>
        <w:jc w:val="center"/>
        <w:rPr>
          <w:b/>
          <w:color w:val="000000"/>
          <w:sz w:val="32"/>
          <w:szCs w:val="32"/>
        </w:rPr>
      </w:pPr>
      <w:r w:rsidRPr="00783418">
        <w:rPr>
          <w:b/>
          <w:color w:val="000000"/>
          <w:sz w:val="32"/>
          <w:szCs w:val="32"/>
        </w:rPr>
        <w:lastRenderedPageBreak/>
        <w:t>3.6 Оформление приложений</w:t>
      </w:r>
    </w:p>
    <w:p w:rsidR="00526BA2" w:rsidRDefault="00526BA2" w:rsidP="00526BA2">
      <w:pPr>
        <w:shd w:val="clear" w:color="auto" w:fill="FFFFFF"/>
        <w:spacing w:line="360" w:lineRule="auto"/>
        <w:ind w:firstLineChars="321" w:firstLine="899"/>
        <w:jc w:val="both"/>
        <w:rPr>
          <w:color w:val="000000"/>
          <w:sz w:val="28"/>
          <w:szCs w:val="28"/>
        </w:rPr>
      </w:pPr>
    </w:p>
    <w:p w:rsidR="00526BA2" w:rsidRPr="00783418" w:rsidRDefault="00526BA2" w:rsidP="00526BA2">
      <w:pPr>
        <w:shd w:val="clear" w:color="auto" w:fill="FFFFFF"/>
        <w:spacing w:line="360" w:lineRule="auto"/>
        <w:ind w:firstLineChars="321" w:firstLine="899"/>
        <w:jc w:val="both"/>
        <w:rPr>
          <w:sz w:val="28"/>
          <w:szCs w:val="28"/>
        </w:rPr>
      </w:pPr>
      <w:r w:rsidRPr="00783418">
        <w:rPr>
          <w:color w:val="000000"/>
          <w:sz w:val="28"/>
          <w:szCs w:val="28"/>
        </w:rPr>
        <w:t>Материал, дополняющий содержание проекта (работы), допускается оформлять в приложении. В приложении или приложениях могут быть графические материалы, таблицы большого формата, тексты программ и/или результаты расчета на ЭВМ, описания аппаратуры и приборов, схемы, чертежи и т.п., авторская справка, перечень принятых обозначений и сокращений, перечень определений и терминов, список литературы.</w:t>
      </w:r>
    </w:p>
    <w:p w:rsidR="00526BA2" w:rsidRPr="00783418" w:rsidRDefault="00526BA2" w:rsidP="00526BA2">
      <w:pPr>
        <w:shd w:val="clear" w:color="auto" w:fill="FFFFFF"/>
        <w:spacing w:line="360" w:lineRule="auto"/>
        <w:ind w:firstLineChars="321" w:firstLine="899"/>
        <w:jc w:val="both"/>
        <w:rPr>
          <w:sz w:val="28"/>
          <w:szCs w:val="28"/>
        </w:rPr>
      </w:pPr>
      <w:r w:rsidRPr="00783418">
        <w:rPr>
          <w:color w:val="000000"/>
          <w:sz w:val="28"/>
          <w:szCs w:val="28"/>
        </w:rPr>
        <w:t>Если в документе есть приложения, то на них обязательно дают ссылку в основном тексте документа. Приложения располагают в порядке ссылок на них в тексте пояснительной записки.</w:t>
      </w:r>
    </w:p>
    <w:p w:rsidR="00526BA2" w:rsidRPr="00783418" w:rsidRDefault="00526BA2" w:rsidP="00526BA2">
      <w:pPr>
        <w:shd w:val="clear" w:color="auto" w:fill="FFFFFF"/>
        <w:spacing w:line="360" w:lineRule="auto"/>
        <w:ind w:firstLineChars="321" w:firstLine="899"/>
        <w:jc w:val="both"/>
        <w:rPr>
          <w:sz w:val="28"/>
          <w:szCs w:val="28"/>
        </w:rPr>
      </w:pPr>
      <w:r w:rsidRPr="00783418">
        <w:rPr>
          <w:color w:val="000000"/>
          <w:sz w:val="28"/>
          <w:szCs w:val="28"/>
        </w:rPr>
        <w:t xml:space="preserve">Каждое приложение должно начинаться с нового листа с указанием наверху посередине страницы слова </w:t>
      </w:r>
      <w:r w:rsidRPr="00783418">
        <w:rPr>
          <w:i/>
          <w:iCs/>
          <w:color w:val="000000"/>
          <w:sz w:val="28"/>
          <w:szCs w:val="28"/>
        </w:rPr>
        <w:t xml:space="preserve">"Приложение" </w:t>
      </w:r>
      <w:r w:rsidRPr="00783418">
        <w:rPr>
          <w:color w:val="000000"/>
          <w:sz w:val="28"/>
          <w:szCs w:val="28"/>
        </w:rPr>
        <w:t xml:space="preserve">и его обозначения. После слова </w:t>
      </w:r>
      <w:r w:rsidRPr="00783418">
        <w:rPr>
          <w:i/>
          <w:iCs/>
          <w:color w:val="000000"/>
          <w:sz w:val="28"/>
          <w:szCs w:val="28"/>
        </w:rPr>
        <w:t xml:space="preserve">"Приложение" </w:t>
      </w:r>
      <w:r w:rsidRPr="00783418">
        <w:rPr>
          <w:color w:val="000000"/>
          <w:sz w:val="28"/>
          <w:szCs w:val="28"/>
        </w:rPr>
        <w:t xml:space="preserve">должна следовать буква, обозначающая его последовательность. Приложения обозначают заглавными буквами русского алфавита, начиная с А, за исключением букв </w:t>
      </w:r>
      <w:r>
        <w:rPr>
          <w:color w:val="000000"/>
          <w:sz w:val="28"/>
          <w:szCs w:val="28"/>
        </w:rPr>
        <w:t>Ё</w:t>
      </w:r>
      <w:r w:rsidRPr="00783418">
        <w:rPr>
          <w:color w:val="000000"/>
          <w:sz w:val="28"/>
          <w:szCs w:val="28"/>
        </w:rPr>
        <w:t>, 3, Й, О, Ч, Ь, Ы, Ъ. Допускается обозначение приложе</w:t>
      </w:r>
      <w:r>
        <w:rPr>
          <w:color w:val="000000"/>
          <w:sz w:val="28"/>
          <w:szCs w:val="28"/>
        </w:rPr>
        <w:t>ний буквами ла</w:t>
      </w:r>
      <w:r w:rsidRPr="00783418">
        <w:rPr>
          <w:color w:val="000000"/>
          <w:sz w:val="28"/>
          <w:szCs w:val="28"/>
        </w:rPr>
        <w:t xml:space="preserve">тинского алфавита, за исключением букв </w:t>
      </w:r>
      <w:r w:rsidRPr="00783418">
        <w:rPr>
          <w:color w:val="000000"/>
          <w:sz w:val="28"/>
          <w:szCs w:val="28"/>
          <w:lang w:val="en-US"/>
        </w:rPr>
        <w:t>I</w:t>
      </w:r>
      <w:r w:rsidRPr="00783418">
        <w:rPr>
          <w:color w:val="000000"/>
          <w:sz w:val="28"/>
          <w:szCs w:val="28"/>
        </w:rPr>
        <w:t xml:space="preserve"> и О. В случае полного использования букв русского и латинского алфавитов допускается обозначать приложения арабскими цифрами. Если в пояснительной записке одно приложение, оно обозначается </w:t>
      </w:r>
      <w:r w:rsidRPr="00783418">
        <w:rPr>
          <w:i/>
          <w:iCs/>
          <w:color w:val="000000"/>
          <w:sz w:val="28"/>
          <w:szCs w:val="28"/>
        </w:rPr>
        <w:t>"Приложение А".</w:t>
      </w:r>
    </w:p>
    <w:p w:rsidR="00526BA2" w:rsidRPr="00783418" w:rsidRDefault="00526BA2" w:rsidP="00526BA2">
      <w:pPr>
        <w:shd w:val="clear" w:color="auto" w:fill="FFFFFF"/>
        <w:spacing w:line="360" w:lineRule="auto"/>
        <w:ind w:firstLineChars="321" w:firstLine="899"/>
        <w:jc w:val="both"/>
        <w:rPr>
          <w:sz w:val="28"/>
          <w:szCs w:val="28"/>
        </w:rPr>
      </w:pPr>
      <w:r w:rsidRPr="00783418">
        <w:rPr>
          <w:color w:val="000000"/>
          <w:sz w:val="28"/>
          <w:szCs w:val="28"/>
        </w:rPr>
        <w:t xml:space="preserve">В следующей строке, в скобках, указывается характер приложения. Для обязательного приложения пишут слово </w:t>
      </w:r>
      <w:r w:rsidRPr="00783418">
        <w:rPr>
          <w:i/>
          <w:iCs/>
          <w:color w:val="000000"/>
          <w:sz w:val="28"/>
          <w:szCs w:val="28"/>
        </w:rPr>
        <w:t xml:space="preserve">"обязательное", </w:t>
      </w:r>
      <w:r w:rsidRPr="00783418">
        <w:rPr>
          <w:color w:val="000000"/>
          <w:sz w:val="28"/>
          <w:szCs w:val="28"/>
        </w:rPr>
        <w:t xml:space="preserve">а для информационного </w:t>
      </w:r>
      <w:r>
        <w:rPr>
          <w:color w:val="000000"/>
          <w:sz w:val="28"/>
          <w:szCs w:val="28"/>
        </w:rPr>
        <w:t>–</w:t>
      </w:r>
      <w:r w:rsidRPr="00783418">
        <w:rPr>
          <w:color w:val="000000"/>
          <w:sz w:val="28"/>
          <w:szCs w:val="28"/>
        </w:rPr>
        <w:t xml:space="preserve"> </w:t>
      </w:r>
      <w:r w:rsidRPr="00783418">
        <w:rPr>
          <w:i/>
          <w:iCs/>
          <w:color w:val="000000"/>
          <w:sz w:val="28"/>
          <w:szCs w:val="28"/>
        </w:rPr>
        <w:t>"р</w:t>
      </w:r>
      <w:r>
        <w:rPr>
          <w:i/>
          <w:iCs/>
          <w:color w:val="000000"/>
          <w:sz w:val="28"/>
          <w:szCs w:val="28"/>
        </w:rPr>
        <w:t>е</w:t>
      </w:r>
      <w:r w:rsidRPr="00783418">
        <w:rPr>
          <w:i/>
          <w:iCs/>
          <w:color w:val="000000"/>
          <w:sz w:val="28"/>
          <w:szCs w:val="28"/>
        </w:rPr>
        <w:t xml:space="preserve">комендуемое" </w:t>
      </w:r>
      <w:r w:rsidRPr="00783418">
        <w:rPr>
          <w:color w:val="000000"/>
          <w:sz w:val="28"/>
          <w:szCs w:val="28"/>
        </w:rPr>
        <w:t xml:space="preserve">или </w:t>
      </w:r>
      <w:r w:rsidRPr="00783418">
        <w:rPr>
          <w:i/>
          <w:iCs/>
          <w:color w:val="000000"/>
          <w:sz w:val="28"/>
          <w:szCs w:val="28"/>
        </w:rPr>
        <w:t xml:space="preserve">"справочное". </w:t>
      </w:r>
      <w:r w:rsidRPr="00783418">
        <w:rPr>
          <w:color w:val="000000"/>
          <w:sz w:val="28"/>
          <w:szCs w:val="28"/>
        </w:rPr>
        <w:t>Все приложения в пояснительных записках курсо</w:t>
      </w:r>
      <w:r w:rsidRPr="00783418">
        <w:rPr>
          <w:color w:val="000000"/>
          <w:sz w:val="28"/>
          <w:szCs w:val="28"/>
        </w:rPr>
        <w:softHyphen/>
        <w:t>вых и дипломных проектов (работ) являются справочными.</w:t>
      </w:r>
    </w:p>
    <w:p w:rsidR="00526BA2" w:rsidRDefault="00526BA2" w:rsidP="00526BA2">
      <w:pPr>
        <w:shd w:val="clear" w:color="auto" w:fill="FFFFFF"/>
        <w:spacing w:line="360" w:lineRule="auto"/>
        <w:ind w:firstLineChars="321" w:firstLine="899"/>
        <w:jc w:val="both"/>
        <w:rPr>
          <w:color w:val="000000"/>
          <w:sz w:val="28"/>
          <w:szCs w:val="28"/>
        </w:rPr>
      </w:pPr>
      <w:r w:rsidRPr="00783418">
        <w:rPr>
          <w:color w:val="000000"/>
          <w:sz w:val="28"/>
          <w:szCs w:val="28"/>
        </w:rPr>
        <w:t>Приложение должно иметь заголовок, который записывают симметрично относительно текста с прописной буквы отдельной строкой. Все приложения должны иметь общую с остальной частью пояснительной записки сквозную нумерацию страниц. Все приложения (с указанием их обозначений и заголовков) должны быть перечислены в содержании пояснительной записки.</w:t>
      </w:r>
    </w:p>
    <w:p w:rsidR="00526BA2" w:rsidRPr="007C3DF9" w:rsidRDefault="00526BA2" w:rsidP="00526BA2">
      <w:pPr>
        <w:shd w:val="clear" w:color="auto" w:fill="FFFFFF"/>
        <w:tabs>
          <w:tab w:val="left" w:pos="562"/>
        </w:tabs>
        <w:spacing w:before="360" w:after="360" w:line="360" w:lineRule="auto"/>
        <w:jc w:val="center"/>
        <w:rPr>
          <w:b/>
          <w:sz w:val="32"/>
          <w:szCs w:val="32"/>
        </w:rPr>
      </w:pPr>
      <w:r w:rsidRPr="007C3DF9">
        <w:rPr>
          <w:b/>
          <w:color w:val="000000"/>
          <w:spacing w:val="-11"/>
          <w:sz w:val="32"/>
          <w:szCs w:val="32"/>
        </w:rPr>
        <w:lastRenderedPageBreak/>
        <w:t>3.</w:t>
      </w:r>
      <w:r w:rsidRPr="00783418">
        <w:rPr>
          <w:b/>
          <w:color w:val="000000"/>
          <w:spacing w:val="-11"/>
          <w:sz w:val="32"/>
          <w:szCs w:val="32"/>
        </w:rPr>
        <w:t>7</w:t>
      </w:r>
      <w:r w:rsidRPr="007C3DF9"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>Расчет норм времени на сборочные работы</w:t>
      </w:r>
    </w:p>
    <w:p w:rsidR="00526BA2" w:rsidRDefault="00526BA2" w:rsidP="00526BA2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Последовательность расчета:</w:t>
      </w:r>
    </w:p>
    <w:p w:rsidR="00526BA2" w:rsidRDefault="00526BA2" w:rsidP="00526BA2">
      <w:pPr>
        <w:numPr>
          <w:ilvl w:val="0"/>
          <w:numId w:val="29"/>
        </w:numPr>
        <w:tabs>
          <w:tab w:val="clear" w:pos="720"/>
          <w:tab w:val="num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Составьте таблицу для расчета оперативного времени по образцу, приведенному в приложении </w:t>
      </w:r>
      <w:r w:rsidR="00A4392E">
        <w:rPr>
          <w:sz w:val="28"/>
          <w:szCs w:val="28"/>
        </w:rPr>
        <w:t>П</w:t>
      </w:r>
      <w:r>
        <w:rPr>
          <w:sz w:val="28"/>
          <w:szCs w:val="28"/>
        </w:rPr>
        <w:t>.</w:t>
      </w:r>
    </w:p>
    <w:p w:rsidR="00526BA2" w:rsidRDefault="00526BA2" w:rsidP="00526BA2">
      <w:pPr>
        <w:numPr>
          <w:ilvl w:val="0"/>
          <w:numId w:val="29"/>
        </w:numPr>
        <w:tabs>
          <w:tab w:val="clear" w:pos="720"/>
          <w:tab w:val="num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Рассчитайте оперативное время, используя данные таблицы и карты нормативов </w:t>
      </w:r>
      <w:r w:rsidRPr="002F3C08">
        <w:rPr>
          <w:sz w:val="28"/>
          <w:szCs w:val="28"/>
        </w:rPr>
        <w:t>[</w:t>
      </w:r>
      <w:r>
        <w:rPr>
          <w:sz w:val="28"/>
          <w:szCs w:val="28"/>
        </w:rPr>
        <w:t>Л.</w:t>
      </w:r>
      <w:r w:rsidRPr="002F3C08">
        <w:rPr>
          <w:sz w:val="28"/>
          <w:szCs w:val="28"/>
        </w:rPr>
        <w:t>7]</w:t>
      </w:r>
    </w:p>
    <w:p w:rsidR="00526BA2" w:rsidRPr="002F3C08" w:rsidRDefault="00526BA2" w:rsidP="00526BA2">
      <w:pPr>
        <w:numPr>
          <w:ilvl w:val="0"/>
          <w:numId w:val="29"/>
        </w:numPr>
        <w:tabs>
          <w:tab w:val="clear" w:pos="720"/>
          <w:tab w:val="num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Составьте таблицу для расчета подготовительно-заключительного времени, времени обслуживания рабочего места, времени на отдых и личные потребности по образцу, приведенному в приложении П.</w:t>
      </w:r>
    </w:p>
    <w:p w:rsidR="00526BA2" w:rsidRDefault="00526BA2" w:rsidP="00526BA2">
      <w:pPr>
        <w:numPr>
          <w:ilvl w:val="0"/>
          <w:numId w:val="29"/>
        </w:numPr>
        <w:tabs>
          <w:tab w:val="clear" w:pos="720"/>
          <w:tab w:val="num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Выберите нормативы подготовительно-заключительного времени, времени на обслуживание рабочего места, на отдых и личные потребности; поправочные коэффициенты к оперативному времени на измененные условия работ, используя данные таблицы и карты нормативов </w:t>
      </w:r>
      <w:r w:rsidRPr="002F3C08">
        <w:rPr>
          <w:sz w:val="28"/>
          <w:szCs w:val="28"/>
        </w:rPr>
        <w:t>[</w:t>
      </w:r>
      <w:r>
        <w:rPr>
          <w:sz w:val="28"/>
          <w:szCs w:val="28"/>
        </w:rPr>
        <w:t>Л.</w:t>
      </w:r>
      <w:r w:rsidRPr="002F3C08">
        <w:rPr>
          <w:sz w:val="28"/>
          <w:szCs w:val="28"/>
        </w:rPr>
        <w:t>7]</w:t>
      </w:r>
      <w:r>
        <w:rPr>
          <w:sz w:val="28"/>
          <w:szCs w:val="28"/>
        </w:rPr>
        <w:t>.</w:t>
      </w:r>
    </w:p>
    <w:p w:rsidR="00526BA2" w:rsidRDefault="00526BA2" w:rsidP="00526BA2">
      <w:pPr>
        <w:numPr>
          <w:ilvl w:val="0"/>
          <w:numId w:val="29"/>
        </w:numPr>
        <w:tabs>
          <w:tab w:val="clear" w:pos="720"/>
          <w:tab w:val="num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норму штучного времени по формуле</w:t>
      </w:r>
      <w:r w:rsidR="00A50271">
        <w:rPr>
          <w:sz w:val="28"/>
          <w:szCs w:val="28"/>
        </w:rPr>
        <w:t>, мин</w:t>
      </w:r>
    </w:p>
    <w:p w:rsidR="00526BA2" w:rsidRDefault="00526BA2" w:rsidP="00526BA2">
      <w:pPr>
        <w:spacing w:line="360" w:lineRule="auto"/>
        <w:jc w:val="center"/>
        <w:rPr>
          <w:sz w:val="28"/>
          <w:szCs w:val="28"/>
        </w:rPr>
      </w:pPr>
      <w:r w:rsidRPr="00FC3695">
        <w:rPr>
          <w:position w:val="-28"/>
          <w:sz w:val="28"/>
          <w:szCs w:val="28"/>
        </w:rPr>
        <w:object w:dxaOrig="4760" w:dyaOrig="680">
          <v:shape id="_x0000_i1026" type="#_x0000_t75" style="width:237.9pt;height:34pt" o:ole="">
            <v:imagedata r:id="rId9" o:title=""/>
          </v:shape>
          <o:OLEObject Type="Embed" ProgID="Equation.3" ShapeID="_x0000_i1026" DrawAspect="Content" ObjectID="_1678093089" r:id="rId10"/>
        </w:object>
      </w:r>
      <w:r w:rsidR="00A50271">
        <w:rPr>
          <w:sz w:val="28"/>
          <w:szCs w:val="28"/>
        </w:rPr>
        <w:t>,</w:t>
      </w:r>
    </w:p>
    <w:p w:rsidR="00526BA2" w:rsidRDefault="00526BA2" w:rsidP="00526BA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FC3695">
        <w:rPr>
          <w:i/>
          <w:sz w:val="28"/>
          <w:szCs w:val="28"/>
        </w:rPr>
        <w:t>Т</w:t>
      </w:r>
      <w:r w:rsidRPr="00FC3695">
        <w:rPr>
          <w:i/>
          <w:sz w:val="28"/>
          <w:szCs w:val="28"/>
          <w:vertAlign w:val="subscript"/>
        </w:rPr>
        <w:t>оп</w:t>
      </w:r>
      <w:r>
        <w:rPr>
          <w:sz w:val="28"/>
          <w:szCs w:val="28"/>
        </w:rPr>
        <w:t xml:space="preserve"> – сумма оперативного времени на выполнение приемов и комплексов приемов слесарно-сборочных работ;</w:t>
      </w:r>
    </w:p>
    <w:p w:rsidR="00526BA2" w:rsidRDefault="00526BA2" w:rsidP="00526BA2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FC3695">
        <w:rPr>
          <w:i/>
          <w:sz w:val="28"/>
          <w:szCs w:val="28"/>
        </w:rPr>
        <w:t>а</w:t>
      </w:r>
      <w:r w:rsidRPr="00FC3695">
        <w:rPr>
          <w:i/>
          <w:sz w:val="28"/>
          <w:szCs w:val="28"/>
          <w:vertAlign w:val="subscript"/>
        </w:rPr>
        <w:t>пз</w:t>
      </w:r>
      <w:proofErr w:type="spellEnd"/>
      <w:r w:rsidRPr="00FC3695">
        <w:rPr>
          <w:i/>
          <w:sz w:val="28"/>
          <w:szCs w:val="28"/>
          <w:vertAlign w:val="subscript"/>
        </w:rPr>
        <w:t>,</w:t>
      </w:r>
      <w:r w:rsidRPr="00FC3695">
        <w:rPr>
          <w:i/>
          <w:sz w:val="28"/>
          <w:szCs w:val="28"/>
        </w:rPr>
        <w:t xml:space="preserve"> </w:t>
      </w:r>
      <w:proofErr w:type="spellStart"/>
      <w:r w:rsidRPr="00FC3695">
        <w:rPr>
          <w:i/>
          <w:sz w:val="28"/>
          <w:szCs w:val="28"/>
        </w:rPr>
        <w:t>а</w:t>
      </w:r>
      <w:r w:rsidRPr="00FC3695">
        <w:rPr>
          <w:i/>
          <w:sz w:val="28"/>
          <w:szCs w:val="28"/>
          <w:vertAlign w:val="subscript"/>
        </w:rPr>
        <w:t>обс</w:t>
      </w:r>
      <w:proofErr w:type="spellEnd"/>
      <w:r w:rsidRPr="00FC3695">
        <w:rPr>
          <w:i/>
          <w:sz w:val="28"/>
          <w:szCs w:val="28"/>
          <w:vertAlign w:val="subscript"/>
        </w:rPr>
        <w:t>,</w:t>
      </w:r>
      <w:r w:rsidRPr="00FC3695">
        <w:rPr>
          <w:i/>
          <w:sz w:val="28"/>
          <w:szCs w:val="28"/>
        </w:rPr>
        <w:t xml:space="preserve"> </w:t>
      </w:r>
      <w:proofErr w:type="spellStart"/>
      <w:r w:rsidRPr="00FC3695">
        <w:rPr>
          <w:i/>
          <w:sz w:val="28"/>
          <w:szCs w:val="28"/>
        </w:rPr>
        <w:t>а</w:t>
      </w:r>
      <w:r w:rsidRPr="00FC3695">
        <w:rPr>
          <w:i/>
          <w:sz w:val="28"/>
          <w:szCs w:val="28"/>
          <w:vertAlign w:val="subscript"/>
        </w:rPr>
        <w:t>отл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соответственно подготовительно-заключительное время, время обслуживания рабочего места, время на отдых и личные потребности, в процентах от оперативного времени;</w:t>
      </w:r>
    </w:p>
    <w:p w:rsidR="00526BA2" w:rsidRDefault="00526BA2" w:rsidP="00526BA2">
      <w:pPr>
        <w:spacing w:line="360" w:lineRule="auto"/>
        <w:ind w:firstLine="851"/>
        <w:jc w:val="both"/>
        <w:rPr>
          <w:sz w:val="28"/>
          <w:szCs w:val="28"/>
        </w:rPr>
      </w:pPr>
      <w:r w:rsidRPr="00FC3695">
        <w:rPr>
          <w:i/>
          <w:sz w:val="28"/>
          <w:szCs w:val="28"/>
        </w:rPr>
        <w:t>К</w:t>
      </w:r>
      <w:r>
        <w:rPr>
          <w:sz w:val="28"/>
          <w:szCs w:val="28"/>
        </w:rPr>
        <w:t xml:space="preserve"> – коэффициент, учитывающий тип производства;</w:t>
      </w:r>
    </w:p>
    <w:p w:rsidR="00526BA2" w:rsidRDefault="00526BA2" w:rsidP="00526BA2">
      <w:pPr>
        <w:spacing w:line="360" w:lineRule="auto"/>
        <w:ind w:firstLine="851"/>
        <w:jc w:val="both"/>
        <w:rPr>
          <w:sz w:val="28"/>
          <w:szCs w:val="28"/>
        </w:rPr>
      </w:pPr>
      <w:r w:rsidRPr="00FC3695">
        <w:rPr>
          <w:i/>
          <w:sz w:val="28"/>
          <w:szCs w:val="28"/>
        </w:rPr>
        <w:t>К</w:t>
      </w:r>
      <w:r w:rsidRPr="00FC3695"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коэффициент, учитывающий число приемов, выполняемых одним рабочим;</w:t>
      </w:r>
    </w:p>
    <w:p w:rsidR="00526BA2" w:rsidRDefault="00526BA2" w:rsidP="00526BA2">
      <w:pPr>
        <w:spacing w:line="360" w:lineRule="auto"/>
        <w:ind w:firstLine="851"/>
        <w:jc w:val="both"/>
        <w:rPr>
          <w:sz w:val="28"/>
          <w:szCs w:val="28"/>
        </w:rPr>
      </w:pPr>
      <w:r w:rsidRPr="00FC3695">
        <w:rPr>
          <w:i/>
          <w:sz w:val="28"/>
          <w:szCs w:val="28"/>
        </w:rPr>
        <w:t>К</w:t>
      </w:r>
      <w:r w:rsidRPr="00FC3695"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коэффициент, учитывающий число деталей в партии;</w:t>
      </w:r>
    </w:p>
    <w:p w:rsidR="00526BA2" w:rsidRDefault="00526BA2" w:rsidP="00526BA2">
      <w:pPr>
        <w:spacing w:line="360" w:lineRule="auto"/>
        <w:ind w:firstLine="851"/>
        <w:jc w:val="both"/>
        <w:rPr>
          <w:sz w:val="28"/>
          <w:szCs w:val="28"/>
        </w:rPr>
      </w:pPr>
      <w:r w:rsidRPr="00FC3695">
        <w:rPr>
          <w:i/>
          <w:sz w:val="28"/>
          <w:szCs w:val="28"/>
        </w:rPr>
        <w:t>К</w:t>
      </w:r>
      <w:r w:rsidRPr="00FC3695">
        <w:rPr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– коэффициент, учитывающий условия выполнения работ.</w:t>
      </w:r>
    </w:p>
    <w:p w:rsidR="00526BA2" w:rsidRDefault="00526BA2" w:rsidP="00526BA2">
      <w:pPr>
        <w:shd w:val="clear" w:color="auto" w:fill="FFFFFF"/>
        <w:tabs>
          <w:tab w:val="left" w:pos="562"/>
        </w:tabs>
        <w:spacing w:before="240" w:after="240" w:line="360" w:lineRule="auto"/>
        <w:ind w:left="57"/>
        <w:jc w:val="center"/>
        <w:rPr>
          <w:b/>
          <w:color w:val="000000"/>
          <w:spacing w:val="-11"/>
          <w:sz w:val="32"/>
          <w:szCs w:val="32"/>
        </w:rPr>
      </w:pPr>
    </w:p>
    <w:p w:rsidR="00526BA2" w:rsidRDefault="00526BA2" w:rsidP="00526BA2">
      <w:pPr>
        <w:shd w:val="clear" w:color="auto" w:fill="FFFFFF"/>
        <w:tabs>
          <w:tab w:val="left" w:pos="562"/>
        </w:tabs>
        <w:spacing w:before="240" w:after="240" w:line="360" w:lineRule="auto"/>
        <w:ind w:left="57"/>
        <w:jc w:val="center"/>
        <w:rPr>
          <w:b/>
          <w:color w:val="000000"/>
          <w:spacing w:val="-11"/>
          <w:sz w:val="32"/>
          <w:szCs w:val="32"/>
        </w:rPr>
      </w:pPr>
    </w:p>
    <w:p w:rsidR="00A50271" w:rsidRDefault="00A50271" w:rsidP="00526BA2">
      <w:pPr>
        <w:shd w:val="clear" w:color="auto" w:fill="FFFFFF"/>
        <w:tabs>
          <w:tab w:val="left" w:pos="562"/>
        </w:tabs>
        <w:spacing w:before="240" w:after="240" w:line="360" w:lineRule="auto"/>
        <w:ind w:left="57"/>
        <w:jc w:val="center"/>
        <w:rPr>
          <w:b/>
          <w:color w:val="000000"/>
          <w:spacing w:val="-11"/>
          <w:sz w:val="32"/>
          <w:szCs w:val="32"/>
        </w:rPr>
      </w:pPr>
    </w:p>
    <w:p w:rsidR="00526BA2" w:rsidRPr="007C3DF9" w:rsidRDefault="00526BA2" w:rsidP="00526BA2">
      <w:pPr>
        <w:shd w:val="clear" w:color="auto" w:fill="FFFFFF"/>
        <w:tabs>
          <w:tab w:val="left" w:pos="562"/>
        </w:tabs>
        <w:spacing w:before="240" w:after="240" w:line="360" w:lineRule="auto"/>
        <w:ind w:left="57"/>
        <w:jc w:val="center"/>
        <w:rPr>
          <w:b/>
          <w:sz w:val="32"/>
          <w:szCs w:val="32"/>
        </w:rPr>
      </w:pPr>
      <w:r w:rsidRPr="007C3DF9">
        <w:rPr>
          <w:b/>
          <w:color w:val="000000"/>
          <w:spacing w:val="-11"/>
          <w:sz w:val="32"/>
          <w:szCs w:val="32"/>
        </w:rPr>
        <w:lastRenderedPageBreak/>
        <w:t>3.</w:t>
      </w:r>
      <w:r w:rsidRPr="00783418">
        <w:rPr>
          <w:b/>
          <w:color w:val="000000"/>
          <w:spacing w:val="-11"/>
          <w:sz w:val="32"/>
          <w:szCs w:val="32"/>
        </w:rPr>
        <w:t>8</w:t>
      </w:r>
      <w:r w:rsidRPr="007C3DF9"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>Расчет норм времени на намотку</w:t>
      </w:r>
    </w:p>
    <w:p w:rsidR="00526BA2" w:rsidRPr="00283163" w:rsidRDefault="00526BA2" w:rsidP="00526BA2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 расчете руководствоваться </w:t>
      </w:r>
      <w:r w:rsidRPr="00E92947">
        <w:rPr>
          <w:sz w:val="28"/>
          <w:szCs w:val="28"/>
        </w:rPr>
        <w:t>[</w:t>
      </w:r>
      <w:r>
        <w:rPr>
          <w:sz w:val="28"/>
          <w:szCs w:val="28"/>
        </w:rPr>
        <w:t>Л8</w:t>
      </w:r>
      <w:r w:rsidRPr="00E92947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526BA2" w:rsidRDefault="00526BA2" w:rsidP="00526BA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Расчет нормы штучного времени на одну катушку производится суммированием машинного времени и времени выполнения ручных приемов с учетом времени на организационно-техническое обслуживание рабочего места, отдых и личные по</w:t>
      </w:r>
      <w:r w:rsidR="00A50271">
        <w:rPr>
          <w:sz w:val="28"/>
          <w:szCs w:val="28"/>
        </w:rPr>
        <w:t>требности.</w:t>
      </w:r>
    </w:p>
    <w:p w:rsidR="00526BA2" w:rsidRDefault="00526BA2" w:rsidP="00526BA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работе на станке для изготовления обмоток и одно</w:t>
      </w:r>
      <w:r w:rsidR="00A50271">
        <w:rPr>
          <w:sz w:val="28"/>
          <w:szCs w:val="28"/>
        </w:rPr>
        <w:t xml:space="preserve"> </w:t>
      </w:r>
      <w:r>
        <w:rPr>
          <w:sz w:val="28"/>
          <w:szCs w:val="28"/>
        </w:rPr>
        <w:t>шпиндель</w:t>
      </w:r>
      <w:r w:rsidR="00A50271">
        <w:rPr>
          <w:sz w:val="28"/>
          <w:szCs w:val="28"/>
        </w:rPr>
        <w:t>ном станке при открытой намотке штучное время определяется по формуле, мин</w:t>
      </w:r>
    </w:p>
    <w:p w:rsidR="00526BA2" w:rsidRDefault="00526BA2" w:rsidP="00526BA2">
      <w:pPr>
        <w:spacing w:line="360" w:lineRule="auto"/>
        <w:jc w:val="center"/>
        <w:rPr>
          <w:sz w:val="28"/>
          <w:szCs w:val="28"/>
        </w:rPr>
      </w:pPr>
      <w:r w:rsidRPr="00FC3695">
        <w:rPr>
          <w:position w:val="-28"/>
          <w:sz w:val="28"/>
          <w:szCs w:val="28"/>
        </w:rPr>
        <w:object w:dxaOrig="3980" w:dyaOrig="680">
          <v:shape id="_x0000_i1027" type="#_x0000_t75" style="width:199.85pt;height:34pt" o:ole="">
            <v:imagedata r:id="rId11" o:title=""/>
          </v:shape>
          <o:OLEObject Type="Embed" ProgID="Equation.3" ShapeID="_x0000_i1027" DrawAspect="Content" ObjectID="_1678093090" r:id="rId12"/>
        </w:object>
      </w:r>
      <w:r>
        <w:rPr>
          <w:sz w:val="28"/>
          <w:szCs w:val="28"/>
        </w:rPr>
        <w:t>,</w:t>
      </w:r>
    </w:p>
    <w:p w:rsidR="00526BA2" w:rsidRDefault="00526BA2" w:rsidP="00526BA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 w:rsidRPr="00DF13B7">
        <w:rPr>
          <w:i/>
          <w:sz w:val="28"/>
          <w:szCs w:val="28"/>
        </w:rPr>
        <w:t>Т</w:t>
      </w:r>
      <w:r w:rsidRPr="00DF13B7">
        <w:rPr>
          <w:i/>
          <w:sz w:val="28"/>
          <w:szCs w:val="28"/>
          <w:vertAlign w:val="subscript"/>
        </w:rPr>
        <w:t>м</w:t>
      </w:r>
      <w:proofErr w:type="spellEnd"/>
      <w:r>
        <w:rPr>
          <w:sz w:val="28"/>
          <w:szCs w:val="28"/>
        </w:rPr>
        <w:t xml:space="preserve"> – машинное время на намотку катушки, мин;</w:t>
      </w:r>
    </w:p>
    <w:p w:rsidR="00526BA2" w:rsidRDefault="00526BA2" w:rsidP="00526BA2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DF13B7">
        <w:rPr>
          <w:i/>
          <w:sz w:val="28"/>
          <w:szCs w:val="28"/>
        </w:rPr>
        <w:t>Т</w:t>
      </w:r>
      <w:r>
        <w:rPr>
          <w:i/>
          <w:sz w:val="28"/>
          <w:szCs w:val="28"/>
          <w:vertAlign w:val="subscript"/>
        </w:rPr>
        <w:t>в</w:t>
      </w:r>
      <w:proofErr w:type="spellEnd"/>
      <w:r>
        <w:rPr>
          <w:sz w:val="28"/>
          <w:szCs w:val="28"/>
        </w:rPr>
        <w:t xml:space="preserve"> – сумма затрат вспомогательного времени на ручные приемы, связанные с намоткой катушки, мин;</w:t>
      </w:r>
    </w:p>
    <w:p w:rsidR="00526BA2" w:rsidRDefault="00526BA2" w:rsidP="00526BA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К</w:t>
      </w:r>
      <w:r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коэффициент, учитывающий время на устранение обрывов обмоточного провода и замену бобин с проводом;</w:t>
      </w:r>
    </w:p>
    <w:p w:rsidR="00526BA2" w:rsidRDefault="00526BA2" w:rsidP="00526BA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К</w:t>
      </w:r>
      <w:r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коэффициент, учитывающий тип производства;</w:t>
      </w:r>
    </w:p>
    <w:p w:rsidR="00526BA2" w:rsidRDefault="00526BA2" w:rsidP="00526BA2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а</w:t>
      </w:r>
      <w:r>
        <w:rPr>
          <w:i/>
          <w:sz w:val="28"/>
          <w:szCs w:val="28"/>
          <w:vertAlign w:val="subscript"/>
        </w:rPr>
        <w:t>отл</w:t>
      </w:r>
      <w:proofErr w:type="spellEnd"/>
      <w:r>
        <w:rPr>
          <w:sz w:val="28"/>
          <w:szCs w:val="28"/>
        </w:rPr>
        <w:t xml:space="preserve"> – время на отдых и личные потребности, в процентах от оперативного времени;</w:t>
      </w:r>
    </w:p>
    <w:p w:rsidR="00526BA2" w:rsidRDefault="00526BA2" w:rsidP="00526BA2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а</w:t>
      </w:r>
      <w:r>
        <w:rPr>
          <w:i/>
          <w:sz w:val="28"/>
          <w:szCs w:val="28"/>
          <w:vertAlign w:val="subscript"/>
        </w:rPr>
        <w:t>обс</w:t>
      </w:r>
      <w:proofErr w:type="spellEnd"/>
      <w:r>
        <w:rPr>
          <w:sz w:val="28"/>
          <w:szCs w:val="28"/>
        </w:rPr>
        <w:t xml:space="preserve"> – время на организационно-техническое обслуживание рабочего места, в пр</w:t>
      </w:r>
      <w:r w:rsidR="00A50271">
        <w:rPr>
          <w:sz w:val="28"/>
          <w:szCs w:val="28"/>
        </w:rPr>
        <w:t>оцентах от оперативного времени.</w:t>
      </w:r>
    </w:p>
    <w:p w:rsidR="00526BA2" w:rsidRDefault="00526BA2" w:rsidP="00526BA2">
      <w:pPr>
        <w:spacing w:line="360" w:lineRule="auto"/>
        <w:ind w:firstLine="851"/>
        <w:jc w:val="both"/>
        <w:rPr>
          <w:sz w:val="28"/>
          <w:szCs w:val="28"/>
        </w:rPr>
      </w:pPr>
    </w:p>
    <w:p w:rsidR="00526BA2" w:rsidRDefault="00526BA2" w:rsidP="00526BA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Машинное время </w:t>
      </w:r>
      <w:r w:rsidR="00A50271">
        <w:rPr>
          <w:sz w:val="28"/>
          <w:szCs w:val="28"/>
        </w:rPr>
        <w:t>рассчитано по формуле или выбрано по нормативам согласно</w:t>
      </w:r>
      <w:r w:rsidR="00A50271" w:rsidRPr="00A50271">
        <w:rPr>
          <w:sz w:val="28"/>
          <w:szCs w:val="28"/>
        </w:rPr>
        <w:t xml:space="preserve"> </w:t>
      </w:r>
      <w:r w:rsidR="00A50271" w:rsidRPr="00976AE9">
        <w:rPr>
          <w:sz w:val="28"/>
          <w:szCs w:val="28"/>
        </w:rPr>
        <w:t>[</w:t>
      </w:r>
      <w:r w:rsidR="00A50271">
        <w:rPr>
          <w:sz w:val="28"/>
          <w:szCs w:val="28"/>
        </w:rPr>
        <w:t>Л8</w:t>
      </w:r>
      <w:r w:rsidR="00A50271" w:rsidRPr="00976AE9">
        <w:rPr>
          <w:sz w:val="28"/>
          <w:szCs w:val="28"/>
        </w:rPr>
        <w:t>]</w:t>
      </w:r>
      <w:r w:rsidR="00A50271">
        <w:rPr>
          <w:sz w:val="28"/>
          <w:szCs w:val="28"/>
        </w:rPr>
        <w:t xml:space="preserve">  </w:t>
      </w:r>
    </w:p>
    <w:p w:rsidR="00526BA2" w:rsidRDefault="00526BA2" w:rsidP="00526BA2">
      <w:pPr>
        <w:spacing w:line="360" w:lineRule="auto"/>
        <w:jc w:val="center"/>
        <w:rPr>
          <w:sz w:val="28"/>
          <w:szCs w:val="28"/>
        </w:rPr>
      </w:pPr>
      <w:r w:rsidRPr="00976AE9">
        <w:rPr>
          <w:position w:val="-24"/>
          <w:sz w:val="28"/>
          <w:szCs w:val="28"/>
        </w:rPr>
        <w:object w:dxaOrig="760" w:dyaOrig="620">
          <v:shape id="_x0000_i1028" type="#_x0000_t75" style="width:38pt;height:30.55pt" o:ole="">
            <v:imagedata r:id="rId13" o:title=""/>
          </v:shape>
          <o:OLEObject Type="Embed" ProgID="Equation.3" ShapeID="_x0000_i1028" DrawAspect="Content" ObjectID="_1678093091" r:id="rId14"/>
        </w:object>
      </w:r>
      <w:r>
        <w:rPr>
          <w:sz w:val="28"/>
          <w:szCs w:val="28"/>
        </w:rPr>
        <w:t>,</w:t>
      </w:r>
    </w:p>
    <w:p w:rsidR="00526BA2" w:rsidRDefault="00526BA2" w:rsidP="00526BA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– число витков в катушке,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;</w:t>
      </w:r>
    </w:p>
    <w:p w:rsidR="00526BA2" w:rsidRPr="00976AE9" w:rsidRDefault="00526BA2" w:rsidP="00526BA2">
      <w:pPr>
        <w:spacing w:line="360" w:lineRule="auto"/>
        <w:ind w:firstLine="851"/>
        <w:jc w:val="both"/>
        <w:rPr>
          <w:sz w:val="28"/>
          <w:szCs w:val="28"/>
        </w:rPr>
      </w:pPr>
      <w:r w:rsidRPr="00976AE9">
        <w:rPr>
          <w:i/>
          <w:sz w:val="28"/>
          <w:szCs w:val="28"/>
          <w:lang w:val="en-US"/>
        </w:rPr>
        <w:t>n</w:t>
      </w:r>
      <w:r w:rsidRPr="00976AE9">
        <w:rPr>
          <w:sz w:val="28"/>
          <w:szCs w:val="28"/>
        </w:rPr>
        <w:t xml:space="preserve"> </w:t>
      </w:r>
      <w:r>
        <w:rPr>
          <w:sz w:val="28"/>
          <w:szCs w:val="28"/>
        </w:rPr>
        <w:t>– частота вращения шпинделя, об/мин</w:t>
      </w:r>
      <w:r w:rsidR="00A50271">
        <w:rPr>
          <w:sz w:val="28"/>
          <w:szCs w:val="28"/>
        </w:rPr>
        <w:t>.</w:t>
      </w:r>
    </w:p>
    <w:p w:rsidR="00526BA2" w:rsidRPr="002D43C4" w:rsidRDefault="00526BA2" w:rsidP="00526BA2">
      <w:pPr>
        <w:shd w:val="clear" w:color="auto" w:fill="FFFFFF"/>
        <w:spacing w:before="240" w:after="120" w:line="480" w:lineRule="auto"/>
        <w:jc w:val="center"/>
        <w:rPr>
          <w:b/>
          <w:sz w:val="36"/>
        </w:rPr>
      </w:pPr>
      <w:r>
        <w:rPr>
          <w:b/>
          <w:color w:val="000000"/>
          <w:sz w:val="36"/>
        </w:rPr>
        <w:br w:type="page"/>
      </w:r>
      <w:r>
        <w:rPr>
          <w:b/>
          <w:color w:val="000000"/>
          <w:sz w:val="36"/>
        </w:rPr>
        <w:lastRenderedPageBreak/>
        <w:t>4</w:t>
      </w:r>
      <w:r w:rsidRPr="002D43C4">
        <w:rPr>
          <w:b/>
          <w:color w:val="000000"/>
          <w:sz w:val="36"/>
        </w:rPr>
        <w:t xml:space="preserve"> </w:t>
      </w:r>
      <w:r>
        <w:rPr>
          <w:b/>
          <w:color w:val="000000"/>
          <w:sz w:val="36"/>
        </w:rPr>
        <w:t>Разработка технологической схемы сборки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Схемы сборки наглядно изображают весь сборочный процесс, позволяют увязать между собой сборочные чертежи, чертежи деталей и технологическую документацию. Такие схемы дают возможность произвести технологический анализ конструкции, внести в нее необходимые изменения до запуска изделия в производство; они являются исходным документом для разработки последующей технологической документации.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Вычерчивание схем начинают с базового сборочного элемента, название которого располагают слева (</w:t>
      </w:r>
      <w:r w:rsidRPr="009B7FA7">
        <w:rPr>
          <w:i/>
          <w:color w:val="000000"/>
          <w:sz w:val="28"/>
        </w:rPr>
        <w:t>базовым</w:t>
      </w:r>
      <w:r>
        <w:rPr>
          <w:color w:val="000000"/>
          <w:sz w:val="28"/>
        </w:rPr>
        <w:t xml:space="preserve"> называется тот элемент, с которого начинается сборка). Справа указывают название объекта сборки. Вдоль линии, соединяющей его с базовым элементом, располагают названия остальных сборочных элементов. При этом желательно внизу помещать узлы, сверху – детали, входящие непосредственно в изделие. Аналогично в свою очередь развертывают и схемы входящих узлов.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Внутри прямоугольников указывают названия сборочных элементов и слева – номер узла или детали, а справа – количество их, необходимое для данной сборки. Такая индексация обязательна для укрупненных схем. Она позволяет увязать их с другими вытекающими из нее схемами, так как для сложных изделий обычно составляется укрупненная схема сборки и отдельные развернутые схемы сборки узлов.</w:t>
      </w:r>
    </w:p>
    <w:p w:rsidR="00ED03C9" w:rsidRDefault="00ED03C9" w:rsidP="00526BA2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Для составления технологической схемы сборки изделия необходимо схему сборочных единиц дополнить технологическими указаниями о методах сборки, контроля и испытания.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36"/>
        </w:rPr>
      </w:pPr>
      <w:r>
        <w:rPr>
          <w:color w:val="000000"/>
          <w:sz w:val="28"/>
        </w:rPr>
        <w:t>Пример технологической схемы сборки приведен в приложении Т</w:t>
      </w:r>
      <w:r w:rsidR="00ED03C9">
        <w:rPr>
          <w:color w:val="000000"/>
          <w:sz w:val="28"/>
        </w:rPr>
        <w:t>.</w:t>
      </w:r>
    </w:p>
    <w:p w:rsidR="00526BA2" w:rsidRPr="002D43C4" w:rsidRDefault="00526BA2" w:rsidP="00526BA2">
      <w:pPr>
        <w:shd w:val="clear" w:color="auto" w:fill="FFFFFF"/>
        <w:spacing w:before="240" w:after="120"/>
        <w:jc w:val="center"/>
        <w:rPr>
          <w:b/>
          <w:sz w:val="36"/>
        </w:rPr>
      </w:pPr>
      <w:r>
        <w:rPr>
          <w:b/>
          <w:color w:val="000000"/>
          <w:sz w:val="36"/>
        </w:rPr>
        <w:br w:type="page"/>
      </w:r>
      <w:r>
        <w:rPr>
          <w:b/>
          <w:color w:val="000000"/>
          <w:sz w:val="36"/>
        </w:rPr>
        <w:lastRenderedPageBreak/>
        <w:t>5</w:t>
      </w:r>
      <w:r w:rsidRPr="002D43C4">
        <w:rPr>
          <w:b/>
          <w:color w:val="000000"/>
          <w:sz w:val="36"/>
        </w:rPr>
        <w:t xml:space="preserve"> Технологическая часть курсового проекта</w:t>
      </w:r>
    </w:p>
    <w:p w:rsidR="00526BA2" w:rsidRPr="007C3DF9" w:rsidRDefault="00526BA2" w:rsidP="00526BA2">
      <w:pPr>
        <w:shd w:val="clear" w:color="auto" w:fill="FFFFFF"/>
        <w:tabs>
          <w:tab w:val="left" w:pos="497"/>
        </w:tabs>
        <w:spacing w:before="240" w:after="120" w:line="360" w:lineRule="auto"/>
        <w:jc w:val="center"/>
        <w:rPr>
          <w:b/>
          <w:sz w:val="32"/>
          <w:szCs w:val="32"/>
        </w:rPr>
      </w:pPr>
      <w:r>
        <w:rPr>
          <w:b/>
          <w:color w:val="000000"/>
          <w:spacing w:val="-9"/>
          <w:sz w:val="32"/>
          <w:szCs w:val="32"/>
        </w:rPr>
        <w:t>5</w:t>
      </w:r>
      <w:r w:rsidRPr="007C3DF9">
        <w:rPr>
          <w:b/>
          <w:color w:val="000000"/>
          <w:spacing w:val="-9"/>
          <w:sz w:val="32"/>
          <w:szCs w:val="32"/>
        </w:rPr>
        <w:t>.1</w:t>
      </w:r>
      <w:r w:rsidRPr="007C3DF9">
        <w:rPr>
          <w:b/>
          <w:color w:val="000000"/>
          <w:sz w:val="32"/>
          <w:szCs w:val="32"/>
        </w:rPr>
        <w:tab/>
        <w:t>Общие требования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z w:val="28"/>
        </w:rPr>
        <w:t xml:space="preserve">Содержание технологической части определяется заданием на курсовое проектирование. </w:t>
      </w:r>
      <w:r>
        <w:rPr>
          <w:color w:val="000000"/>
          <w:spacing w:val="6"/>
          <w:sz w:val="28"/>
        </w:rPr>
        <w:t xml:space="preserve">Это может быть разработка технологического процесса (ТП) изготовления детали и </w:t>
      </w:r>
      <w:r>
        <w:rPr>
          <w:color w:val="000000"/>
          <w:spacing w:val="4"/>
          <w:sz w:val="28"/>
        </w:rPr>
        <w:t xml:space="preserve">сборочной единицы, разработка ТП монтажа изделия, приспособление для контроля </w:t>
      </w:r>
      <w:r>
        <w:rPr>
          <w:color w:val="000000"/>
          <w:spacing w:val="-1"/>
          <w:sz w:val="28"/>
        </w:rPr>
        <w:t>технических параметров и т.п. По объему технологическая часть содержит 10...12 листов пояснительной записки.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7"/>
          <w:sz w:val="28"/>
        </w:rPr>
        <w:t xml:space="preserve">Исходным документом для проектирования технологического процесса является </w:t>
      </w:r>
      <w:r>
        <w:rPr>
          <w:color w:val="000000"/>
          <w:sz w:val="28"/>
        </w:rPr>
        <w:t>полностью законченный и утвержденный чертеж детали и</w:t>
      </w:r>
      <w:r w:rsidR="007A5030">
        <w:rPr>
          <w:color w:val="000000"/>
          <w:sz w:val="28"/>
        </w:rPr>
        <w:t>ли</w:t>
      </w:r>
      <w:r>
        <w:rPr>
          <w:color w:val="000000"/>
          <w:sz w:val="28"/>
        </w:rPr>
        <w:t xml:space="preserve"> </w:t>
      </w:r>
      <w:r w:rsidR="007A5030">
        <w:rPr>
          <w:color w:val="000000"/>
          <w:sz w:val="28"/>
        </w:rPr>
        <w:t>сборочной единицы</w:t>
      </w:r>
      <w:r>
        <w:rPr>
          <w:color w:val="000000"/>
          <w:sz w:val="28"/>
        </w:rPr>
        <w:t>.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z w:val="28"/>
        </w:rPr>
        <w:t xml:space="preserve">Технологическая часть должна соответствовать стандартам ЕСКД и ЕСТД. </w:t>
      </w:r>
      <w:r>
        <w:rPr>
          <w:color w:val="000000"/>
          <w:spacing w:val="2"/>
          <w:sz w:val="28"/>
        </w:rPr>
        <w:t xml:space="preserve">Для разработки технологического процесса должны использоваться формы, приведенные </w:t>
      </w:r>
      <w:r>
        <w:rPr>
          <w:color w:val="000000"/>
          <w:spacing w:val="6"/>
          <w:sz w:val="28"/>
        </w:rPr>
        <w:t>в приложениях Г, Д, Е,</w:t>
      </w:r>
      <w:r w:rsidR="003923A4">
        <w:rPr>
          <w:color w:val="000000"/>
          <w:spacing w:val="6"/>
          <w:sz w:val="28"/>
        </w:rPr>
        <w:t xml:space="preserve"> </w:t>
      </w:r>
      <w:r>
        <w:rPr>
          <w:color w:val="000000"/>
          <w:spacing w:val="6"/>
          <w:sz w:val="28"/>
        </w:rPr>
        <w:t xml:space="preserve">которые являются упрощенным вариантом форм рекомендуемых ГОСТ </w:t>
      </w:r>
      <w:r>
        <w:rPr>
          <w:color w:val="000000"/>
          <w:sz w:val="28"/>
        </w:rPr>
        <w:t>3.1118-82; ГОСТ 3.1405-86; ГОСТ 1407-86; ГОСТ 1408-85; ГОСТ 3.1506-75.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-1"/>
          <w:sz w:val="28"/>
        </w:rPr>
        <w:t>При</w:t>
      </w:r>
      <w:r>
        <w:rPr>
          <w:b/>
          <w:color w:val="000000"/>
          <w:spacing w:val="-1"/>
          <w:sz w:val="28"/>
        </w:rPr>
        <w:t xml:space="preserve"> </w:t>
      </w:r>
      <w:r>
        <w:rPr>
          <w:color w:val="000000"/>
          <w:spacing w:val="-1"/>
          <w:sz w:val="28"/>
        </w:rPr>
        <w:t xml:space="preserve">составлении ТП предполагается серийное производство на участке, для которого </w:t>
      </w:r>
      <w:r>
        <w:rPr>
          <w:color w:val="000000"/>
          <w:spacing w:val="11"/>
          <w:sz w:val="28"/>
        </w:rPr>
        <w:t xml:space="preserve">проектируется ТП. Нумерация листов в ТП производится отдельно по каждой </w:t>
      </w:r>
      <w:r>
        <w:rPr>
          <w:color w:val="000000"/>
          <w:spacing w:val="-1"/>
          <w:sz w:val="28"/>
        </w:rPr>
        <w:t xml:space="preserve">технологической карте. При необходимости может, производится сквозная нумерация листов </w:t>
      </w:r>
      <w:r>
        <w:rPr>
          <w:color w:val="000000"/>
          <w:sz w:val="28"/>
        </w:rPr>
        <w:t>по всему курсовому проекту, но при этом остается нумерация листов в пределах ТП.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z w:val="28"/>
        </w:rPr>
        <w:t xml:space="preserve">Собственно ТП представляет собой комплект технологических карт. В состав комплекта </w:t>
      </w:r>
      <w:r>
        <w:rPr>
          <w:color w:val="000000"/>
          <w:spacing w:val="-1"/>
          <w:sz w:val="28"/>
        </w:rPr>
        <w:t>могут входить: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титульный лист </w:t>
      </w:r>
      <w:r>
        <w:rPr>
          <w:color w:val="000000"/>
          <w:spacing w:val="-4"/>
          <w:sz w:val="28"/>
        </w:rPr>
        <w:t>–</w:t>
      </w:r>
      <w:r>
        <w:rPr>
          <w:color w:val="000000"/>
          <w:spacing w:val="-2"/>
          <w:sz w:val="28"/>
        </w:rPr>
        <w:t xml:space="preserve"> правила оформления см. п.5.2; 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маршрутная карта </w:t>
      </w:r>
      <w:r>
        <w:rPr>
          <w:color w:val="000000"/>
          <w:spacing w:val="-4"/>
          <w:sz w:val="28"/>
        </w:rPr>
        <w:t>–</w:t>
      </w:r>
      <w:r>
        <w:rPr>
          <w:color w:val="000000"/>
          <w:spacing w:val="-2"/>
          <w:sz w:val="28"/>
        </w:rPr>
        <w:t xml:space="preserve"> правила оформления см. п.5.3; </w:t>
      </w:r>
    </w:p>
    <w:p w:rsidR="00526BA2" w:rsidRDefault="00526BA2" w:rsidP="00526BA2">
      <w:pPr>
        <w:shd w:val="clear" w:color="auto" w:fill="FFFFFF"/>
        <w:tabs>
          <w:tab w:val="left" w:pos="9355"/>
        </w:tabs>
        <w:spacing w:line="360" w:lineRule="auto"/>
        <w:ind w:firstLine="851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операционная карта сборки </w:t>
      </w:r>
      <w:r>
        <w:rPr>
          <w:color w:val="000000"/>
          <w:spacing w:val="-4"/>
          <w:sz w:val="28"/>
        </w:rPr>
        <w:t>–</w:t>
      </w:r>
      <w:r>
        <w:rPr>
          <w:color w:val="000000"/>
          <w:spacing w:val="-1"/>
          <w:sz w:val="28"/>
        </w:rPr>
        <w:t xml:space="preserve"> правила оформления см. п.5.4;</w:t>
      </w:r>
    </w:p>
    <w:p w:rsidR="00526BA2" w:rsidRDefault="00526BA2" w:rsidP="00526BA2">
      <w:pPr>
        <w:shd w:val="clear" w:color="auto" w:fill="FFFFFF"/>
        <w:tabs>
          <w:tab w:val="left" w:pos="9355"/>
        </w:tabs>
        <w:spacing w:line="360" w:lineRule="auto"/>
        <w:ind w:firstLine="851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операционная карта раскроя </w:t>
      </w:r>
      <w:r>
        <w:rPr>
          <w:color w:val="000000"/>
          <w:spacing w:val="-4"/>
          <w:sz w:val="28"/>
        </w:rPr>
        <w:t>–</w:t>
      </w:r>
      <w:r>
        <w:rPr>
          <w:color w:val="000000"/>
          <w:spacing w:val="-1"/>
          <w:sz w:val="28"/>
        </w:rPr>
        <w:t xml:space="preserve"> правила оформления [Л.4];</w:t>
      </w:r>
    </w:p>
    <w:p w:rsidR="00526BA2" w:rsidRDefault="003923A4" w:rsidP="00526BA2">
      <w:pPr>
        <w:shd w:val="clear" w:color="auto" w:fill="FFFFFF"/>
        <w:tabs>
          <w:tab w:val="left" w:pos="9355"/>
        </w:tabs>
        <w:spacing w:line="360" w:lineRule="auto"/>
        <w:ind w:firstLine="851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операционная карта </w:t>
      </w:r>
      <w:r w:rsidR="00526BA2">
        <w:rPr>
          <w:color w:val="000000"/>
          <w:spacing w:val="-2"/>
          <w:sz w:val="28"/>
        </w:rPr>
        <w:t xml:space="preserve"> обработки </w:t>
      </w:r>
      <w:r w:rsidR="00526BA2">
        <w:rPr>
          <w:color w:val="000000"/>
          <w:spacing w:val="-4"/>
          <w:sz w:val="28"/>
        </w:rPr>
        <w:t>–</w:t>
      </w:r>
      <w:r w:rsidR="00526BA2">
        <w:rPr>
          <w:color w:val="000000"/>
          <w:spacing w:val="-2"/>
          <w:sz w:val="28"/>
        </w:rPr>
        <w:t xml:space="preserve"> правила оформления [Л.4]; </w:t>
      </w:r>
    </w:p>
    <w:p w:rsidR="00526BA2" w:rsidRDefault="00526BA2" w:rsidP="00526BA2">
      <w:pPr>
        <w:shd w:val="clear" w:color="auto" w:fill="FFFFFF"/>
        <w:tabs>
          <w:tab w:val="left" w:pos="9355"/>
        </w:tabs>
        <w:spacing w:line="360" w:lineRule="auto"/>
        <w:ind w:firstLine="851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операционная карта испытаний </w:t>
      </w:r>
      <w:r>
        <w:rPr>
          <w:color w:val="000000"/>
          <w:spacing w:val="-4"/>
          <w:sz w:val="28"/>
        </w:rPr>
        <w:t>–</w:t>
      </w:r>
      <w:r>
        <w:rPr>
          <w:color w:val="000000"/>
          <w:spacing w:val="-1"/>
          <w:sz w:val="28"/>
        </w:rPr>
        <w:t xml:space="preserve"> правила оформления [Л.4]; </w:t>
      </w:r>
    </w:p>
    <w:p w:rsidR="00526BA2" w:rsidRDefault="00526BA2" w:rsidP="00526BA2">
      <w:pPr>
        <w:shd w:val="clear" w:color="auto" w:fill="FFFFFF"/>
        <w:tabs>
          <w:tab w:val="left" w:pos="9355"/>
        </w:tabs>
        <w:spacing w:line="360" w:lineRule="auto"/>
        <w:ind w:firstLine="851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операционная карта контроля </w:t>
      </w:r>
      <w:r>
        <w:rPr>
          <w:color w:val="000000"/>
          <w:spacing w:val="-4"/>
          <w:sz w:val="28"/>
        </w:rPr>
        <w:t>–</w:t>
      </w:r>
      <w:r>
        <w:rPr>
          <w:color w:val="000000"/>
          <w:spacing w:val="-1"/>
          <w:sz w:val="28"/>
        </w:rPr>
        <w:t xml:space="preserve"> правила оформления см. п.5.6;</w:t>
      </w:r>
    </w:p>
    <w:p w:rsidR="00526BA2" w:rsidRDefault="00526BA2" w:rsidP="00526BA2">
      <w:pPr>
        <w:shd w:val="clear" w:color="auto" w:fill="FFFFFF"/>
        <w:tabs>
          <w:tab w:val="left" w:pos="9355"/>
        </w:tabs>
        <w:spacing w:line="360" w:lineRule="auto"/>
        <w:ind w:firstLine="851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операционная карта термообработки </w:t>
      </w:r>
      <w:r>
        <w:rPr>
          <w:color w:val="000000"/>
          <w:spacing w:val="-4"/>
          <w:sz w:val="28"/>
        </w:rPr>
        <w:t>–</w:t>
      </w:r>
      <w:r>
        <w:rPr>
          <w:color w:val="000000"/>
          <w:spacing w:val="-1"/>
          <w:sz w:val="28"/>
        </w:rPr>
        <w:t xml:space="preserve"> правила оформления [Л.4]; </w:t>
      </w:r>
    </w:p>
    <w:p w:rsidR="00526BA2" w:rsidRDefault="00526BA2" w:rsidP="00526BA2">
      <w:pPr>
        <w:shd w:val="clear" w:color="auto" w:fill="FFFFFF"/>
        <w:tabs>
          <w:tab w:val="left" w:pos="9355"/>
        </w:tabs>
        <w:spacing w:line="360" w:lineRule="auto"/>
        <w:ind w:firstLine="851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lastRenderedPageBreak/>
        <w:t xml:space="preserve">операционная карта покрытий </w:t>
      </w:r>
      <w:r>
        <w:rPr>
          <w:color w:val="000000"/>
          <w:spacing w:val="-4"/>
          <w:sz w:val="28"/>
        </w:rPr>
        <w:t>–</w:t>
      </w:r>
      <w:r>
        <w:rPr>
          <w:color w:val="000000"/>
          <w:spacing w:val="-1"/>
          <w:sz w:val="28"/>
        </w:rPr>
        <w:t xml:space="preserve"> правила оформления [Л.4].</w:t>
      </w:r>
    </w:p>
    <w:p w:rsidR="00526BA2" w:rsidRDefault="00526BA2" w:rsidP="00526BA2">
      <w:pPr>
        <w:shd w:val="clear" w:color="auto" w:fill="FFFFFF"/>
        <w:tabs>
          <w:tab w:val="left" w:pos="9355"/>
        </w:tabs>
        <w:spacing w:line="360" w:lineRule="auto"/>
        <w:ind w:firstLine="851"/>
        <w:jc w:val="both"/>
        <w:rPr>
          <w:sz w:val="28"/>
        </w:rPr>
      </w:pPr>
      <w:r>
        <w:rPr>
          <w:color w:val="000000"/>
          <w:sz w:val="28"/>
        </w:rPr>
        <w:t>Образец заполнения маршрутн</w:t>
      </w:r>
      <w:r w:rsidR="003923A4">
        <w:rPr>
          <w:color w:val="000000"/>
          <w:sz w:val="28"/>
        </w:rPr>
        <w:t>ой карты приведен в приложении Ж</w:t>
      </w:r>
      <w:r>
        <w:rPr>
          <w:color w:val="000000"/>
          <w:sz w:val="28"/>
        </w:rPr>
        <w:t>.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1"/>
          <w:sz w:val="28"/>
        </w:rPr>
        <w:t xml:space="preserve">При разработке ТП принята построчная система записи информации с разделением текста </w:t>
      </w:r>
      <w:r>
        <w:rPr>
          <w:color w:val="000000"/>
          <w:spacing w:val="5"/>
          <w:sz w:val="28"/>
        </w:rPr>
        <w:t xml:space="preserve">на строки по графам. Текст ТП может выполнятся машинным способом или вручную </w:t>
      </w:r>
      <w:r>
        <w:rPr>
          <w:color w:val="000000"/>
          <w:sz w:val="28"/>
        </w:rPr>
        <w:t xml:space="preserve">шариковой ручкой (черного цвета). Буквы должны быть четкими, применение чертежного </w:t>
      </w:r>
      <w:r>
        <w:rPr>
          <w:color w:val="000000"/>
          <w:spacing w:val="1"/>
          <w:sz w:val="28"/>
        </w:rPr>
        <w:t xml:space="preserve">шрифта не обязательно. Текст переходов всегда должен составляться в повелительном </w:t>
      </w:r>
      <w:r>
        <w:rPr>
          <w:color w:val="000000"/>
          <w:spacing w:val="-2"/>
          <w:sz w:val="28"/>
        </w:rPr>
        <w:t>наклонении.</w:t>
      </w:r>
    </w:p>
    <w:p w:rsidR="00526BA2" w:rsidRPr="007C3DF9" w:rsidRDefault="00526BA2" w:rsidP="00526BA2">
      <w:pPr>
        <w:shd w:val="clear" w:color="auto" w:fill="FFFFFF"/>
        <w:spacing w:before="240" w:after="240" w:line="360" w:lineRule="auto"/>
        <w:jc w:val="center"/>
        <w:rPr>
          <w:b/>
          <w:sz w:val="32"/>
          <w:szCs w:val="32"/>
        </w:rPr>
      </w:pPr>
      <w:r>
        <w:rPr>
          <w:b/>
          <w:color w:val="000000"/>
          <w:spacing w:val="-8"/>
          <w:sz w:val="32"/>
          <w:szCs w:val="32"/>
        </w:rPr>
        <w:t>5</w:t>
      </w:r>
      <w:r w:rsidRPr="007C3DF9">
        <w:rPr>
          <w:b/>
          <w:color w:val="000000"/>
          <w:spacing w:val="-8"/>
          <w:sz w:val="32"/>
          <w:szCs w:val="32"/>
        </w:rPr>
        <w:t xml:space="preserve">.2  </w:t>
      </w:r>
      <w:r w:rsidRPr="007C3DF9">
        <w:rPr>
          <w:b/>
          <w:color w:val="000000"/>
          <w:sz w:val="32"/>
          <w:szCs w:val="32"/>
        </w:rPr>
        <w:t xml:space="preserve">Заполнение титульного листа 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 w:rsidRPr="008E167D">
        <w:rPr>
          <w:color w:val="000000"/>
          <w:spacing w:val="-1"/>
          <w:sz w:val="28"/>
        </w:rPr>
        <w:t>Титульный лист</w:t>
      </w:r>
      <w:r>
        <w:rPr>
          <w:color w:val="000000"/>
          <w:spacing w:val="-1"/>
          <w:sz w:val="28"/>
        </w:rPr>
        <w:t xml:space="preserve"> является первым листом комплекта ТД и выполняется по форме 1. Общие </w:t>
      </w:r>
      <w:r>
        <w:rPr>
          <w:color w:val="000000"/>
          <w:sz w:val="28"/>
        </w:rPr>
        <w:t>правила заполнения изложены согласно ГОСТ 3.1105-84.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Титульный лист</w:t>
      </w:r>
      <w:r>
        <w:rPr>
          <w:color w:val="000000"/>
          <w:sz w:val="28"/>
        </w:rPr>
        <w:t xml:space="preserve"> составляется только в том случае, если комплект состоит не менее чем из двух форм </w:t>
      </w:r>
      <w:r>
        <w:rPr>
          <w:color w:val="000000"/>
          <w:spacing w:val="-1"/>
          <w:sz w:val="28"/>
        </w:rPr>
        <w:t>технологических карт.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-1"/>
          <w:sz w:val="28"/>
        </w:rPr>
        <w:t>Пример заполнения титульного листа технологического процесса приведен в приложении В.</w:t>
      </w:r>
    </w:p>
    <w:p w:rsidR="00526BA2" w:rsidRPr="007C3DF9" w:rsidRDefault="00526BA2" w:rsidP="00526BA2">
      <w:pPr>
        <w:shd w:val="clear" w:color="auto" w:fill="FFFFFF"/>
        <w:tabs>
          <w:tab w:val="left" w:pos="497"/>
        </w:tabs>
        <w:spacing w:before="360" w:line="480" w:lineRule="auto"/>
        <w:ind w:left="7"/>
        <w:jc w:val="center"/>
        <w:rPr>
          <w:b/>
          <w:sz w:val="32"/>
          <w:szCs w:val="32"/>
        </w:rPr>
      </w:pPr>
      <w:r>
        <w:rPr>
          <w:b/>
          <w:color w:val="000000"/>
          <w:spacing w:val="-8"/>
          <w:sz w:val="32"/>
          <w:szCs w:val="32"/>
        </w:rPr>
        <w:t>5</w:t>
      </w:r>
      <w:r w:rsidRPr="007C3DF9">
        <w:rPr>
          <w:b/>
          <w:color w:val="000000"/>
          <w:spacing w:val="-8"/>
          <w:sz w:val="32"/>
          <w:szCs w:val="32"/>
        </w:rPr>
        <w:t>.3</w:t>
      </w:r>
      <w:r w:rsidRPr="007C3DF9">
        <w:rPr>
          <w:b/>
          <w:color w:val="000000"/>
          <w:sz w:val="32"/>
          <w:szCs w:val="32"/>
        </w:rPr>
        <w:tab/>
        <w:t xml:space="preserve">Заполнение маршрутной карты 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1"/>
          <w:sz w:val="28"/>
        </w:rPr>
        <w:t xml:space="preserve">Маршрутная карта (МК) выполняется по форме 2, 2а, 2б. Форма 2а применяется в качестве первого листа для </w:t>
      </w:r>
      <w:r>
        <w:rPr>
          <w:color w:val="000000"/>
          <w:spacing w:val="4"/>
          <w:sz w:val="28"/>
        </w:rPr>
        <w:t xml:space="preserve">ТП по изготовлению деталей, форма 2 применяется в качестве первого листа на узел и </w:t>
      </w:r>
      <w:r>
        <w:rPr>
          <w:color w:val="000000"/>
          <w:sz w:val="28"/>
        </w:rPr>
        <w:t>изделие в целом. Форма 2б применяется в качестве второго и последующих листов ТП.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6"/>
          <w:sz w:val="28"/>
        </w:rPr>
        <w:t xml:space="preserve">МК является обязательным документом. Общие правила заполнения согласно ГОСТ </w:t>
      </w:r>
      <w:r>
        <w:rPr>
          <w:color w:val="000000"/>
          <w:sz w:val="28"/>
        </w:rPr>
        <w:t>3.1118-82. Операции в МК записываются в логической последовательности выполнения ТП.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7"/>
          <w:sz w:val="28"/>
        </w:rPr>
        <w:t xml:space="preserve">Наименование операций следует давать возможно более короткими, содержание </w:t>
      </w:r>
      <w:r>
        <w:rPr>
          <w:color w:val="000000"/>
          <w:sz w:val="28"/>
        </w:rPr>
        <w:t xml:space="preserve">операции должно быть подробно раскрыто в операционной карте. При отсутствии </w:t>
      </w:r>
      <w:r>
        <w:rPr>
          <w:color w:val="000000"/>
          <w:spacing w:val="3"/>
          <w:sz w:val="28"/>
        </w:rPr>
        <w:t xml:space="preserve">операционной карты допускается более подробное изложение содержания выполняемой </w:t>
      </w:r>
      <w:r>
        <w:rPr>
          <w:color w:val="000000"/>
          <w:sz w:val="28"/>
        </w:rPr>
        <w:t>работы, однако текст должен занимать не более трех строк.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z w:val="28"/>
        </w:rPr>
        <w:t>Наименование операции пишется в именительном падеже и должно содержать:</w:t>
      </w:r>
    </w:p>
    <w:p w:rsidR="00526BA2" w:rsidRDefault="00526BA2" w:rsidP="00526BA2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pacing w:val="-21"/>
          <w:sz w:val="28"/>
        </w:rPr>
      </w:pPr>
      <w:r>
        <w:rPr>
          <w:color w:val="000000"/>
          <w:spacing w:val="-1"/>
          <w:sz w:val="28"/>
        </w:rPr>
        <w:lastRenderedPageBreak/>
        <w:t>Ключевое слово;</w:t>
      </w:r>
    </w:p>
    <w:p w:rsidR="00526BA2" w:rsidRDefault="00526BA2" w:rsidP="00526BA2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pacing w:val="-11"/>
          <w:sz w:val="28"/>
        </w:rPr>
      </w:pPr>
      <w:r>
        <w:rPr>
          <w:color w:val="000000"/>
          <w:sz w:val="28"/>
        </w:rPr>
        <w:t>Информацию о части изделия, которую обрабатывают или собирают в данной операции;</w:t>
      </w:r>
    </w:p>
    <w:p w:rsidR="00526BA2" w:rsidRPr="009249F0" w:rsidRDefault="00526BA2" w:rsidP="00526BA2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pacing w:val="-14"/>
          <w:sz w:val="28"/>
        </w:rPr>
      </w:pPr>
      <w:r>
        <w:rPr>
          <w:color w:val="000000"/>
          <w:spacing w:val="-1"/>
          <w:sz w:val="28"/>
        </w:rPr>
        <w:t>Дополнительную технологическую информацию по смыслу выполняемой работы.</w:t>
      </w:r>
    </w:p>
    <w:p w:rsidR="00526BA2" w:rsidRDefault="00526BA2" w:rsidP="00526BA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pacing w:val="-14"/>
          <w:sz w:val="28"/>
        </w:rPr>
      </w:pPr>
      <w:r>
        <w:rPr>
          <w:color w:val="000000"/>
          <w:spacing w:val="-3"/>
          <w:sz w:val="28"/>
        </w:rPr>
        <w:t>Например: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z w:val="28"/>
        </w:rPr>
        <w:t>Растачивание отверстия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z w:val="28"/>
        </w:rPr>
        <w:t>Монтаж выводов статора</w:t>
      </w:r>
    </w:p>
    <w:p w:rsidR="00526BA2" w:rsidRDefault="00526BA2" w:rsidP="00526BA2">
      <w:pPr>
        <w:shd w:val="clear" w:color="auto" w:fill="FFFFFF"/>
        <w:spacing w:line="360" w:lineRule="auto"/>
        <w:ind w:firstLine="851"/>
        <w:rPr>
          <w:sz w:val="28"/>
        </w:rPr>
      </w:pPr>
      <w:r>
        <w:rPr>
          <w:color w:val="000000"/>
          <w:sz w:val="28"/>
        </w:rPr>
        <w:t>Общая сборка электродвигателя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-1"/>
          <w:sz w:val="28"/>
        </w:rPr>
        <w:t xml:space="preserve">Операции нумеруются числами ряда арифметической прогрессии (10, 20, 30 и т.д.). При </w:t>
      </w:r>
      <w:r>
        <w:rPr>
          <w:color w:val="000000"/>
          <w:spacing w:val="2"/>
          <w:sz w:val="28"/>
        </w:rPr>
        <w:t xml:space="preserve">внесении изменений в готовый ТП допускается вновь вводить операции, присваивая </w:t>
      </w:r>
      <w:r>
        <w:rPr>
          <w:color w:val="000000"/>
          <w:spacing w:val="-1"/>
          <w:sz w:val="28"/>
        </w:rPr>
        <w:t>промежуточные номера.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color w:val="000000"/>
          <w:spacing w:val="-1"/>
          <w:sz w:val="28"/>
        </w:rPr>
      </w:pPr>
      <w:r>
        <w:rPr>
          <w:color w:val="000000"/>
          <w:sz w:val="28"/>
        </w:rPr>
        <w:t xml:space="preserve">Требования по технике безопасности и технологические эскизы должны располагаться в </w:t>
      </w:r>
      <w:r>
        <w:rPr>
          <w:color w:val="000000"/>
          <w:spacing w:val="-1"/>
          <w:sz w:val="28"/>
        </w:rPr>
        <w:t>операционных картах или в картах эскизов.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-1"/>
          <w:sz w:val="28"/>
        </w:rPr>
        <w:t>Форма маршрутной карты и пример ее заполнения приведены в приложениях Г и Ж.</w:t>
      </w:r>
    </w:p>
    <w:p w:rsidR="00526BA2" w:rsidRPr="007C3DF9" w:rsidRDefault="00526BA2" w:rsidP="00526BA2">
      <w:pPr>
        <w:shd w:val="clear" w:color="auto" w:fill="FFFFFF"/>
        <w:spacing w:before="240" w:after="240" w:line="360" w:lineRule="auto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5</w:t>
      </w:r>
      <w:r w:rsidRPr="007C3DF9">
        <w:rPr>
          <w:b/>
          <w:color w:val="000000"/>
          <w:sz w:val="32"/>
          <w:szCs w:val="32"/>
        </w:rPr>
        <w:t>.4 Заполнение операционной карты сборки</w:t>
      </w:r>
    </w:p>
    <w:p w:rsidR="00526BA2" w:rsidRDefault="00526BA2" w:rsidP="00526BA2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Карта сборки (КС) заполняется на формах 3, 3а. Форма 3 предназначена для первого листа КС. Форма 3а </w:t>
      </w:r>
      <w:r>
        <w:rPr>
          <w:color w:val="000000"/>
          <w:spacing w:val="1"/>
          <w:sz w:val="28"/>
        </w:rPr>
        <w:t>для второго и последующих листов КС. Общие правила заполнения согласно ГОСТ 3.1118-</w:t>
      </w:r>
      <w:r>
        <w:rPr>
          <w:color w:val="000000"/>
          <w:spacing w:val="-2"/>
          <w:sz w:val="28"/>
        </w:rPr>
        <w:t>82; ГОСТ 3.1407-86.</w:t>
      </w:r>
    </w:p>
    <w:p w:rsidR="00526BA2" w:rsidRDefault="00526BA2" w:rsidP="00526BA2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Переходы в КС записываются в логической последовательности выполнения переходов. </w:t>
      </w:r>
      <w:r>
        <w:rPr>
          <w:color w:val="000000"/>
          <w:spacing w:val="6"/>
          <w:sz w:val="28"/>
        </w:rPr>
        <w:t xml:space="preserve">Обычно в первую очередь собираются базовые детали, на которые в дальнейшем </w:t>
      </w:r>
      <w:r>
        <w:rPr>
          <w:color w:val="000000"/>
          <w:spacing w:val="-1"/>
          <w:sz w:val="28"/>
        </w:rPr>
        <w:t>устанавливаются другие.</w:t>
      </w:r>
    </w:p>
    <w:p w:rsidR="00526BA2" w:rsidRDefault="00526BA2" w:rsidP="00526BA2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color w:val="000000"/>
          <w:spacing w:val="-1"/>
          <w:sz w:val="28"/>
        </w:rPr>
        <w:t>Переходы нумеруются следующим образом: 05, 10, 15, 20 и т.д. В КС принята построчная система записи информации.</w:t>
      </w:r>
    </w:p>
    <w:p w:rsidR="00526BA2" w:rsidRDefault="00526BA2" w:rsidP="00526BA2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  <w:sz w:val="28"/>
        </w:rPr>
      </w:pPr>
      <w:r>
        <w:rPr>
          <w:color w:val="000000"/>
          <w:spacing w:val="3"/>
          <w:sz w:val="28"/>
        </w:rPr>
        <w:t xml:space="preserve">Технологический эскиз к операции выполняют по правилам, изложенным </w:t>
      </w:r>
      <w:r w:rsidRPr="00F13160">
        <w:rPr>
          <w:color w:val="000000"/>
          <w:spacing w:val="3"/>
          <w:sz w:val="28"/>
        </w:rPr>
        <w:t>в п.5.5.</w:t>
      </w:r>
      <w:r>
        <w:rPr>
          <w:color w:val="000000"/>
          <w:spacing w:val="3"/>
          <w:sz w:val="28"/>
        </w:rPr>
        <w:t xml:space="preserve"> ТЭ </w:t>
      </w:r>
      <w:r>
        <w:rPr>
          <w:color w:val="000000"/>
          <w:spacing w:val="4"/>
          <w:sz w:val="28"/>
        </w:rPr>
        <w:t xml:space="preserve">должен изображать узел в виде, который он имеет после завершения данной операции. 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color w:val="000000"/>
          <w:spacing w:val="4"/>
          <w:sz w:val="28"/>
        </w:rPr>
      </w:pPr>
      <w:r>
        <w:rPr>
          <w:color w:val="000000"/>
          <w:spacing w:val="-1"/>
          <w:sz w:val="28"/>
        </w:rPr>
        <w:t>Форма операционной карты сборки приведена в приложении Д.</w:t>
      </w:r>
    </w:p>
    <w:p w:rsidR="00526BA2" w:rsidRPr="007C3DF9" w:rsidRDefault="00526BA2" w:rsidP="00526BA2">
      <w:pPr>
        <w:shd w:val="clear" w:color="auto" w:fill="FFFFFF"/>
        <w:spacing w:before="360" w:after="240" w:line="360" w:lineRule="auto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5</w:t>
      </w:r>
      <w:r w:rsidRPr="007C3DF9">
        <w:rPr>
          <w:b/>
          <w:color w:val="000000"/>
          <w:sz w:val="32"/>
          <w:szCs w:val="32"/>
        </w:rPr>
        <w:t xml:space="preserve">.5 Заполнение операционных карт с технологическими эскизами </w:t>
      </w:r>
    </w:p>
    <w:p w:rsidR="00526BA2" w:rsidRDefault="00526BA2" w:rsidP="00526BA2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color w:val="000000"/>
          <w:spacing w:val="5"/>
          <w:sz w:val="28"/>
        </w:rPr>
        <w:t xml:space="preserve">Технологический эскиз (ТЭ) не является отдельной технологической картой, а входит как отдельный лист в </w:t>
      </w:r>
      <w:r>
        <w:rPr>
          <w:color w:val="000000"/>
          <w:spacing w:val="-1"/>
          <w:sz w:val="28"/>
        </w:rPr>
        <w:t xml:space="preserve">комплект листов операционной карты и является последним листом операционной карты, </w:t>
      </w:r>
      <w:r>
        <w:rPr>
          <w:color w:val="000000"/>
          <w:spacing w:val="9"/>
          <w:sz w:val="28"/>
        </w:rPr>
        <w:t xml:space="preserve">оформляется по форме 8, ТЭ допускается выполнять без соблюдения масштаба, с </w:t>
      </w:r>
      <w:r>
        <w:rPr>
          <w:color w:val="000000"/>
          <w:sz w:val="28"/>
        </w:rPr>
        <w:t>применением чертежных инструментов по правилам ЕСКД.</w:t>
      </w:r>
    </w:p>
    <w:p w:rsidR="00526BA2" w:rsidRDefault="00526BA2" w:rsidP="00526BA2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>Детали рекомендуется изображать на ТЭ в положении, которое они занимают при сборке или обработке в данной операции.</w:t>
      </w:r>
    </w:p>
    <w:p w:rsidR="00526BA2" w:rsidRDefault="00526BA2" w:rsidP="00526BA2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color w:val="000000"/>
          <w:spacing w:val="7"/>
          <w:sz w:val="28"/>
        </w:rPr>
        <w:t xml:space="preserve">ТЭ должен содержать всю информацию необходимую для выполнения операции: </w:t>
      </w:r>
      <w:r>
        <w:rPr>
          <w:color w:val="000000"/>
          <w:spacing w:val="5"/>
          <w:sz w:val="28"/>
        </w:rPr>
        <w:t xml:space="preserve">размеры, обозначение шероховатости поверхностей, указание о положении деталей, </w:t>
      </w:r>
      <w:r>
        <w:rPr>
          <w:color w:val="000000"/>
          <w:sz w:val="28"/>
        </w:rPr>
        <w:t>технические требования (эти требования берут из чертежа).</w:t>
      </w:r>
    </w:p>
    <w:p w:rsidR="00526BA2" w:rsidRDefault="00526BA2" w:rsidP="00526BA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Размеры проставляются с выполнением требований ГОСТ 2.307-68 и указываются только </w:t>
      </w:r>
      <w:r>
        <w:rPr>
          <w:color w:val="000000"/>
          <w:spacing w:val="4"/>
          <w:sz w:val="28"/>
        </w:rPr>
        <w:t xml:space="preserve">те размеры, которые необходимы для выполнения конкретной операции. Допускается </w:t>
      </w:r>
      <w:r>
        <w:rPr>
          <w:color w:val="000000"/>
          <w:sz w:val="28"/>
        </w:rPr>
        <w:t>указывать размеры для справок.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-1"/>
          <w:sz w:val="28"/>
        </w:rPr>
        <w:t>Форма карты эскизов приведена в приложении Е.</w:t>
      </w:r>
    </w:p>
    <w:p w:rsidR="00526BA2" w:rsidRPr="007C3DF9" w:rsidRDefault="00526BA2" w:rsidP="00526BA2">
      <w:pPr>
        <w:shd w:val="clear" w:color="auto" w:fill="FFFFFF"/>
        <w:spacing w:before="240" w:after="240" w:line="360" w:lineRule="auto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5</w:t>
      </w:r>
      <w:r w:rsidRPr="007C3DF9">
        <w:rPr>
          <w:b/>
          <w:color w:val="000000"/>
          <w:sz w:val="32"/>
          <w:szCs w:val="32"/>
        </w:rPr>
        <w:t xml:space="preserve">.6 Заполнение карты контроля 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1"/>
          <w:sz w:val="28"/>
        </w:rPr>
        <w:t xml:space="preserve">Карта контроля (КК) заполняется на формах 8, 8а. Форма 8 предназначена для первого листа КК, форма 8а </w:t>
      </w:r>
      <w:r>
        <w:rPr>
          <w:color w:val="000000"/>
          <w:spacing w:val="-1"/>
          <w:sz w:val="28"/>
        </w:rPr>
        <w:t xml:space="preserve">для второго и последующих листов. Общие правила заполнения согласно ГОСТ 3.1502-85. </w:t>
      </w:r>
      <w:r>
        <w:rPr>
          <w:color w:val="000000"/>
          <w:spacing w:val="4"/>
          <w:sz w:val="28"/>
        </w:rPr>
        <w:t xml:space="preserve">Переходы в КК записываются в логической последовательности выполнения операции. </w:t>
      </w:r>
      <w:r>
        <w:rPr>
          <w:color w:val="000000"/>
          <w:spacing w:val="7"/>
          <w:sz w:val="28"/>
        </w:rPr>
        <w:t xml:space="preserve">Любой переход должен начинаться со слова «Проверить». ТЭ к КК выполняются по </w:t>
      </w:r>
      <w:r>
        <w:rPr>
          <w:color w:val="000000"/>
          <w:spacing w:val="2"/>
          <w:sz w:val="28"/>
        </w:rPr>
        <w:t xml:space="preserve">правилам, изложенным </w:t>
      </w:r>
      <w:r w:rsidRPr="00F13160">
        <w:rPr>
          <w:color w:val="000000"/>
          <w:spacing w:val="2"/>
          <w:sz w:val="28"/>
        </w:rPr>
        <w:t>в п.5.5.</w:t>
      </w:r>
    </w:p>
    <w:p w:rsidR="00526BA2" w:rsidRDefault="00526BA2" w:rsidP="00526BA2">
      <w:pPr>
        <w:shd w:val="clear" w:color="auto" w:fill="FFFFFF"/>
        <w:spacing w:before="360" w:after="240" w:line="360" w:lineRule="auto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br w:type="page"/>
      </w:r>
      <w:r>
        <w:rPr>
          <w:b/>
          <w:color w:val="000000"/>
          <w:sz w:val="36"/>
        </w:rPr>
        <w:lastRenderedPageBreak/>
        <w:t xml:space="preserve">6  </w:t>
      </w:r>
      <w:r w:rsidRPr="00FD2B1A">
        <w:rPr>
          <w:b/>
          <w:color w:val="000000"/>
          <w:sz w:val="36"/>
        </w:rPr>
        <w:t>Оформление графической части курсового проекта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pacing w:val="7"/>
          <w:sz w:val="28"/>
        </w:rPr>
        <w:t xml:space="preserve">Все чертежи и схемы курсового проекта должны быть подписаны учащимся и </w:t>
      </w:r>
      <w:r>
        <w:rPr>
          <w:color w:val="000000"/>
          <w:spacing w:val="4"/>
          <w:sz w:val="28"/>
        </w:rPr>
        <w:t xml:space="preserve">преподавателем, и соответствовать требованиям действующих стандартов ЕСКД. Для </w:t>
      </w:r>
      <w:r>
        <w:rPr>
          <w:color w:val="000000"/>
          <w:sz w:val="28"/>
        </w:rPr>
        <w:t>чертежей и схем предусмотрена основная надпись  ГОСТ 2. 301 форма 1.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z w:val="28"/>
        </w:rPr>
        <w:t>В графах основной надписи указывают: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-2"/>
          <w:sz w:val="28"/>
        </w:rPr>
        <w:t xml:space="preserve">Графа 1 – наименование изделия в именительном падеже единственного числа, на первом </w:t>
      </w:r>
      <w:r>
        <w:rPr>
          <w:color w:val="000000"/>
          <w:spacing w:val="2"/>
          <w:sz w:val="28"/>
        </w:rPr>
        <w:t xml:space="preserve">месте должно стоять имя существительное. После наименования изделия вписывают </w:t>
      </w:r>
      <w:r>
        <w:rPr>
          <w:color w:val="000000"/>
          <w:sz w:val="28"/>
        </w:rPr>
        <w:t xml:space="preserve">наименование документа, допускается для сборочного чертежа наименование документа не </w:t>
      </w:r>
      <w:r>
        <w:rPr>
          <w:color w:val="000000"/>
          <w:spacing w:val="-3"/>
          <w:sz w:val="28"/>
        </w:rPr>
        <w:t>указывать;</w:t>
      </w:r>
    </w:p>
    <w:p w:rsidR="00526BA2" w:rsidRDefault="00526BA2" w:rsidP="00526BA2">
      <w:pPr>
        <w:shd w:val="clear" w:color="auto" w:fill="FFFFFF"/>
        <w:spacing w:line="360" w:lineRule="auto"/>
        <w:ind w:firstLine="851"/>
        <w:rPr>
          <w:sz w:val="28"/>
        </w:rPr>
      </w:pPr>
      <w:r>
        <w:rPr>
          <w:color w:val="000000"/>
          <w:spacing w:val="-1"/>
          <w:sz w:val="28"/>
        </w:rPr>
        <w:t xml:space="preserve">Графа 2 </w:t>
      </w:r>
      <w:r>
        <w:rPr>
          <w:color w:val="000000"/>
          <w:spacing w:val="-2"/>
          <w:sz w:val="28"/>
        </w:rPr>
        <w:t>–</w:t>
      </w:r>
      <w:r>
        <w:rPr>
          <w:color w:val="000000"/>
          <w:spacing w:val="-1"/>
          <w:sz w:val="28"/>
        </w:rPr>
        <w:t xml:space="preserve"> обозначение документа, например: </w:t>
      </w:r>
      <w:r w:rsidR="003923A4">
        <w:rPr>
          <w:color w:val="000000"/>
          <w:spacing w:val="-1"/>
          <w:sz w:val="28"/>
        </w:rPr>
        <w:t>130210</w:t>
      </w:r>
      <w:r>
        <w:rPr>
          <w:color w:val="000000"/>
          <w:spacing w:val="-1"/>
          <w:sz w:val="28"/>
        </w:rPr>
        <w:t>.КП</w:t>
      </w:r>
      <w:r w:rsidR="003923A4">
        <w:rPr>
          <w:color w:val="000000"/>
          <w:spacing w:val="-1"/>
          <w:sz w:val="28"/>
        </w:rPr>
        <w:t>ПМ01</w:t>
      </w:r>
      <w:r>
        <w:rPr>
          <w:color w:val="000000"/>
          <w:spacing w:val="-1"/>
          <w:sz w:val="28"/>
        </w:rPr>
        <w:t>.001 СБ;</w:t>
      </w:r>
    </w:p>
    <w:p w:rsidR="00526BA2" w:rsidRDefault="00526BA2" w:rsidP="00526BA2">
      <w:pPr>
        <w:shd w:val="clear" w:color="auto" w:fill="FFFFFF"/>
        <w:spacing w:line="360" w:lineRule="auto"/>
        <w:ind w:firstLine="851"/>
        <w:rPr>
          <w:sz w:val="28"/>
        </w:rPr>
      </w:pPr>
      <w:r>
        <w:rPr>
          <w:color w:val="000000"/>
          <w:spacing w:val="-1"/>
          <w:sz w:val="28"/>
        </w:rPr>
        <w:t xml:space="preserve">Графа 3 </w:t>
      </w:r>
      <w:r>
        <w:rPr>
          <w:color w:val="000000"/>
          <w:spacing w:val="-2"/>
          <w:sz w:val="28"/>
        </w:rPr>
        <w:t>–</w:t>
      </w:r>
      <w:r>
        <w:rPr>
          <w:color w:val="000000"/>
          <w:spacing w:val="-1"/>
          <w:sz w:val="28"/>
        </w:rPr>
        <w:t xml:space="preserve"> обозначение материала изделия (заполняют только для деталей);</w:t>
      </w:r>
    </w:p>
    <w:p w:rsidR="00526BA2" w:rsidRDefault="00526BA2" w:rsidP="00526BA2">
      <w:pPr>
        <w:shd w:val="clear" w:color="auto" w:fill="FFFFFF"/>
        <w:spacing w:line="360" w:lineRule="auto"/>
        <w:ind w:firstLine="851"/>
        <w:rPr>
          <w:sz w:val="28"/>
        </w:rPr>
      </w:pPr>
      <w:r>
        <w:rPr>
          <w:color w:val="000000"/>
          <w:spacing w:val="-1"/>
          <w:sz w:val="28"/>
        </w:rPr>
        <w:t xml:space="preserve">Графа 4 </w:t>
      </w:r>
      <w:r>
        <w:rPr>
          <w:color w:val="000000"/>
          <w:spacing w:val="-2"/>
          <w:sz w:val="28"/>
        </w:rPr>
        <w:t>–</w:t>
      </w:r>
      <w:r>
        <w:rPr>
          <w:color w:val="000000"/>
          <w:spacing w:val="-1"/>
          <w:sz w:val="28"/>
        </w:rPr>
        <w:t xml:space="preserve"> литера присвоенная документу (для учебных чертежей У);</w:t>
      </w:r>
    </w:p>
    <w:p w:rsidR="00526BA2" w:rsidRDefault="00526BA2" w:rsidP="00526BA2">
      <w:pPr>
        <w:shd w:val="clear" w:color="auto" w:fill="FFFFFF"/>
        <w:spacing w:line="360" w:lineRule="auto"/>
        <w:ind w:firstLine="851"/>
        <w:rPr>
          <w:sz w:val="28"/>
        </w:rPr>
      </w:pPr>
      <w:r>
        <w:rPr>
          <w:color w:val="000000"/>
          <w:spacing w:val="-4"/>
          <w:sz w:val="28"/>
        </w:rPr>
        <w:t xml:space="preserve">Графа 5 </w:t>
      </w:r>
      <w:r>
        <w:rPr>
          <w:color w:val="000000"/>
          <w:spacing w:val="-2"/>
          <w:sz w:val="28"/>
        </w:rPr>
        <w:t>–</w:t>
      </w:r>
      <w:r>
        <w:rPr>
          <w:color w:val="000000"/>
          <w:spacing w:val="-4"/>
          <w:sz w:val="28"/>
        </w:rPr>
        <w:t xml:space="preserve"> масса изделия;</w:t>
      </w:r>
    </w:p>
    <w:p w:rsidR="00526BA2" w:rsidRDefault="00526BA2" w:rsidP="00526BA2">
      <w:pPr>
        <w:shd w:val="clear" w:color="auto" w:fill="FFFFFF"/>
        <w:spacing w:line="360" w:lineRule="auto"/>
        <w:ind w:firstLine="851"/>
        <w:rPr>
          <w:sz w:val="28"/>
        </w:rPr>
      </w:pPr>
      <w:r>
        <w:rPr>
          <w:color w:val="000000"/>
          <w:spacing w:val="-3"/>
          <w:sz w:val="28"/>
        </w:rPr>
        <w:t xml:space="preserve">Графа 6 </w:t>
      </w:r>
      <w:r>
        <w:rPr>
          <w:color w:val="000000"/>
          <w:spacing w:val="-2"/>
          <w:sz w:val="28"/>
        </w:rPr>
        <w:t>–</w:t>
      </w:r>
      <w:r>
        <w:rPr>
          <w:color w:val="000000"/>
          <w:spacing w:val="-3"/>
          <w:sz w:val="28"/>
        </w:rPr>
        <w:t xml:space="preserve"> масштаб, по ГОСТ 2.109-73;</w:t>
      </w:r>
    </w:p>
    <w:p w:rsidR="00526BA2" w:rsidRDefault="00526BA2" w:rsidP="00526BA2">
      <w:pPr>
        <w:shd w:val="clear" w:color="auto" w:fill="FFFFFF"/>
        <w:spacing w:line="360" w:lineRule="auto"/>
        <w:ind w:firstLine="851"/>
        <w:rPr>
          <w:sz w:val="28"/>
        </w:rPr>
      </w:pPr>
      <w:r>
        <w:rPr>
          <w:color w:val="000000"/>
          <w:spacing w:val="-3"/>
          <w:sz w:val="28"/>
        </w:rPr>
        <w:t xml:space="preserve">Графа 7 </w:t>
      </w:r>
      <w:r>
        <w:rPr>
          <w:color w:val="000000"/>
          <w:spacing w:val="-2"/>
          <w:sz w:val="28"/>
        </w:rPr>
        <w:t>–</w:t>
      </w:r>
      <w:r>
        <w:rPr>
          <w:color w:val="000000"/>
          <w:spacing w:val="-3"/>
          <w:sz w:val="28"/>
        </w:rPr>
        <w:t xml:space="preserve"> порядковый номер листа;</w:t>
      </w:r>
    </w:p>
    <w:p w:rsidR="00526BA2" w:rsidRDefault="00526BA2" w:rsidP="00526BA2">
      <w:pPr>
        <w:shd w:val="clear" w:color="auto" w:fill="FFFFFF"/>
        <w:spacing w:line="360" w:lineRule="auto"/>
        <w:ind w:firstLine="851"/>
        <w:rPr>
          <w:sz w:val="28"/>
        </w:rPr>
      </w:pPr>
      <w:r>
        <w:rPr>
          <w:color w:val="000000"/>
          <w:spacing w:val="-2"/>
          <w:sz w:val="28"/>
        </w:rPr>
        <w:t>Графа 8 – общее количество листов документа;</w:t>
      </w:r>
    </w:p>
    <w:p w:rsidR="00526BA2" w:rsidRDefault="00526BA2" w:rsidP="00526BA2">
      <w:pPr>
        <w:shd w:val="clear" w:color="auto" w:fill="FFFFFF"/>
        <w:spacing w:line="360" w:lineRule="auto"/>
        <w:ind w:firstLine="851"/>
        <w:rPr>
          <w:sz w:val="28"/>
        </w:rPr>
      </w:pPr>
      <w:r>
        <w:rPr>
          <w:color w:val="000000"/>
          <w:spacing w:val="-1"/>
          <w:sz w:val="28"/>
        </w:rPr>
        <w:t xml:space="preserve">Графа 9 </w:t>
      </w:r>
      <w:r>
        <w:rPr>
          <w:color w:val="000000"/>
          <w:spacing w:val="-2"/>
          <w:sz w:val="28"/>
        </w:rPr>
        <w:t>–</w:t>
      </w:r>
      <w:r>
        <w:rPr>
          <w:color w:val="000000"/>
          <w:spacing w:val="-1"/>
          <w:sz w:val="28"/>
        </w:rPr>
        <w:t xml:space="preserve"> для учебных чертежей шифр учебного заведения и группы;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Для спецификаций, пояснительной записки предусмотрена основная надпись по форме 2. </w:t>
      </w:r>
      <w:r>
        <w:rPr>
          <w:color w:val="000000"/>
          <w:spacing w:val="6"/>
          <w:sz w:val="28"/>
        </w:rPr>
        <w:t xml:space="preserve">Спецификация выполняется на листах формата А4. Форма спецификации и пример заполнения </w:t>
      </w:r>
      <w:r>
        <w:rPr>
          <w:color w:val="000000"/>
          <w:sz w:val="28"/>
        </w:rPr>
        <w:t xml:space="preserve">спецификации приведены в </w:t>
      </w:r>
      <w:proofErr w:type="gramStart"/>
      <w:r>
        <w:rPr>
          <w:color w:val="000000"/>
          <w:sz w:val="28"/>
        </w:rPr>
        <w:t>приложениях И</w:t>
      </w:r>
      <w:proofErr w:type="gramEnd"/>
      <w:r>
        <w:rPr>
          <w:color w:val="000000"/>
          <w:sz w:val="28"/>
        </w:rPr>
        <w:t xml:space="preserve">, К, Н. 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z w:val="28"/>
        </w:rPr>
        <w:t xml:space="preserve">При выполнении схем следует руководствоваться </w:t>
      </w:r>
      <w:r>
        <w:rPr>
          <w:color w:val="000000"/>
          <w:spacing w:val="10"/>
          <w:sz w:val="28"/>
        </w:rPr>
        <w:t xml:space="preserve">стандартами ЕСКД: ГОСТ 2.701-84 «Схемы. Виды и типы. Общие требования к </w:t>
      </w:r>
      <w:r>
        <w:rPr>
          <w:color w:val="000000"/>
          <w:sz w:val="28"/>
        </w:rPr>
        <w:t>выполнению»; ГОСТ 2.702-75 «Правила выполнения электрических схем».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1"/>
          <w:sz w:val="28"/>
        </w:rPr>
        <w:t xml:space="preserve">Данные об элементах схемы должны быть записаны в перечень элементов, оформленный </w:t>
      </w:r>
      <w:r>
        <w:rPr>
          <w:color w:val="000000"/>
          <w:sz w:val="28"/>
        </w:rPr>
        <w:t xml:space="preserve">в виде самостоятельного документа на листах </w:t>
      </w:r>
      <w:r>
        <w:rPr>
          <w:color w:val="000000"/>
          <w:spacing w:val="-3"/>
          <w:sz w:val="28"/>
        </w:rPr>
        <w:t>формата А4.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color w:val="000000"/>
          <w:spacing w:val="4"/>
          <w:sz w:val="28"/>
        </w:rPr>
      </w:pPr>
      <w:r>
        <w:rPr>
          <w:color w:val="000000"/>
          <w:spacing w:val="4"/>
          <w:sz w:val="28"/>
        </w:rPr>
        <w:lastRenderedPageBreak/>
        <w:t xml:space="preserve">Примеры оформления перечня элементов приведены в приложениях Л, М. </w:t>
      </w: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4"/>
          <w:sz w:val="28"/>
        </w:rPr>
        <w:t xml:space="preserve">Все надписи на </w:t>
      </w:r>
      <w:r>
        <w:rPr>
          <w:color w:val="000000"/>
          <w:spacing w:val="-1"/>
          <w:sz w:val="28"/>
        </w:rPr>
        <w:t xml:space="preserve">схемах выполняются чертежным шрифтом по ГОСТ 2.304-81. </w:t>
      </w:r>
      <w:r>
        <w:rPr>
          <w:color w:val="000000"/>
          <w:spacing w:val="1"/>
          <w:sz w:val="28"/>
        </w:rPr>
        <w:t xml:space="preserve">Условные графические изображения различных элементов в схемах приведены в ГОСТ </w:t>
      </w:r>
      <w:r>
        <w:rPr>
          <w:color w:val="000000"/>
          <w:sz w:val="28"/>
        </w:rPr>
        <w:t xml:space="preserve">2.721 </w:t>
      </w:r>
      <w:r>
        <w:rPr>
          <w:color w:val="000000"/>
          <w:spacing w:val="11"/>
          <w:sz w:val="28"/>
        </w:rPr>
        <w:t>...2.770.</w:t>
      </w:r>
      <w:r>
        <w:rPr>
          <w:color w:val="000000"/>
          <w:sz w:val="28"/>
        </w:rPr>
        <w:t xml:space="preserve"> Буквенные коды наиболее распространенных электрических элементов и </w:t>
      </w:r>
      <w:r>
        <w:rPr>
          <w:color w:val="000000"/>
          <w:spacing w:val="-2"/>
          <w:sz w:val="28"/>
        </w:rPr>
        <w:t>устройств приведены в таблице 1</w:t>
      </w:r>
      <w:r>
        <w:rPr>
          <w:i/>
          <w:color w:val="000000"/>
          <w:spacing w:val="-2"/>
          <w:sz w:val="28"/>
        </w:rPr>
        <w:t xml:space="preserve">, </w:t>
      </w:r>
      <w:r>
        <w:rPr>
          <w:color w:val="000000"/>
          <w:spacing w:val="-2"/>
          <w:sz w:val="28"/>
        </w:rPr>
        <w:t xml:space="preserve">остальных в ГОСТ 2.710-81. 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5"/>
          <w:sz w:val="28"/>
        </w:rPr>
        <w:t xml:space="preserve">Если на схеме не указаны места присоединений проводов и жил кабелей, а также при </w:t>
      </w:r>
      <w:r>
        <w:rPr>
          <w:color w:val="000000"/>
          <w:sz w:val="28"/>
        </w:rPr>
        <w:t xml:space="preserve">большом числе соединений составляют таблицу соединений, в которой указывают данные о </w:t>
      </w:r>
      <w:r>
        <w:rPr>
          <w:color w:val="000000"/>
          <w:spacing w:val="-1"/>
          <w:sz w:val="28"/>
        </w:rPr>
        <w:t xml:space="preserve">проводах, жгутах, кабелях и адреса их соединений [Л.1]. Таблицу соединений помещают на </w:t>
      </w:r>
      <w:r>
        <w:rPr>
          <w:color w:val="000000"/>
          <w:sz w:val="28"/>
        </w:rPr>
        <w:t>первом листе схемы, располагая над основной надписью на расстоянии не менее 12мм.</w:t>
      </w:r>
    </w:p>
    <w:p w:rsidR="00526BA2" w:rsidRDefault="00526BA2" w:rsidP="00526BA2">
      <w:pPr>
        <w:shd w:val="clear" w:color="auto" w:fill="FFFFFF"/>
        <w:spacing w:line="360" w:lineRule="auto"/>
        <w:rPr>
          <w:sz w:val="28"/>
        </w:rPr>
      </w:pPr>
      <w:r>
        <w:rPr>
          <w:color w:val="000000"/>
          <w:spacing w:val="-3"/>
          <w:sz w:val="28"/>
        </w:rPr>
        <w:t>Таблица 1 – Буквенные коды наиболее распространенных элементов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66"/>
        <w:gridCol w:w="8052"/>
      </w:tblGrid>
      <w:tr w:rsidR="00526BA2" w:rsidTr="009B3705">
        <w:trPr>
          <w:trHeight w:val="20"/>
        </w:trPr>
        <w:tc>
          <w:tcPr>
            <w:tcW w:w="857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8"/>
                <w:sz w:val="28"/>
              </w:rPr>
              <w:t>Обозначение</w:t>
            </w:r>
          </w:p>
        </w:tc>
        <w:tc>
          <w:tcPr>
            <w:tcW w:w="4143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4"/>
                <w:sz w:val="28"/>
              </w:rPr>
              <w:t>Наименование</w:t>
            </w:r>
          </w:p>
        </w:tc>
      </w:tr>
      <w:tr w:rsidR="00526BA2" w:rsidTr="009B3705">
        <w:trPr>
          <w:trHeight w:val="20"/>
        </w:trPr>
        <w:tc>
          <w:tcPr>
            <w:tcW w:w="857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А</w:t>
            </w:r>
          </w:p>
        </w:tc>
        <w:tc>
          <w:tcPr>
            <w:tcW w:w="4143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1"/>
                <w:sz w:val="28"/>
              </w:rPr>
              <w:t>Устройства (усилители, приборы телеуправления, лазеры и т.п.)</w:t>
            </w:r>
          </w:p>
        </w:tc>
      </w:tr>
      <w:tr w:rsidR="00526BA2" w:rsidTr="009B3705">
        <w:trPr>
          <w:trHeight w:val="20"/>
        </w:trPr>
        <w:tc>
          <w:tcPr>
            <w:tcW w:w="857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В</w:t>
            </w:r>
          </w:p>
        </w:tc>
        <w:tc>
          <w:tcPr>
            <w:tcW w:w="4143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1"/>
                <w:sz w:val="28"/>
              </w:rPr>
              <w:t xml:space="preserve">Преобразователи неэлектрических величин в электрические (кроме генераторов и источников питания) или наоборот, аналоговые или многоразрядные преобразователи или датчики </w:t>
            </w:r>
            <w:r>
              <w:rPr>
                <w:color w:val="000000"/>
                <w:spacing w:val="-2"/>
                <w:sz w:val="28"/>
              </w:rPr>
              <w:t>для указания и измерения</w:t>
            </w:r>
          </w:p>
        </w:tc>
      </w:tr>
      <w:tr w:rsidR="00526BA2" w:rsidTr="009B3705">
        <w:trPr>
          <w:trHeight w:val="20"/>
        </w:trPr>
        <w:tc>
          <w:tcPr>
            <w:tcW w:w="857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С</w:t>
            </w:r>
          </w:p>
        </w:tc>
        <w:tc>
          <w:tcPr>
            <w:tcW w:w="4143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4"/>
                <w:sz w:val="28"/>
              </w:rPr>
              <w:t>Конденсаторы</w:t>
            </w:r>
          </w:p>
        </w:tc>
      </w:tr>
      <w:tr w:rsidR="00526BA2" w:rsidTr="009B3705">
        <w:trPr>
          <w:trHeight w:val="20"/>
        </w:trPr>
        <w:tc>
          <w:tcPr>
            <w:tcW w:w="857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D</w:t>
            </w:r>
          </w:p>
        </w:tc>
        <w:tc>
          <w:tcPr>
            <w:tcW w:w="4143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1"/>
                <w:sz w:val="28"/>
              </w:rPr>
              <w:t>Схемы интегральные логические двоичные, микросборки</w:t>
            </w:r>
          </w:p>
        </w:tc>
      </w:tr>
      <w:tr w:rsidR="00526BA2" w:rsidTr="009B3705">
        <w:trPr>
          <w:trHeight w:val="20"/>
        </w:trPr>
        <w:tc>
          <w:tcPr>
            <w:tcW w:w="857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Е</w:t>
            </w:r>
          </w:p>
        </w:tc>
        <w:tc>
          <w:tcPr>
            <w:tcW w:w="4143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Элементы разные</w:t>
            </w:r>
          </w:p>
        </w:tc>
      </w:tr>
      <w:tr w:rsidR="00526BA2" w:rsidTr="009B3705">
        <w:trPr>
          <w:trHeight w:val="20"/>
        </w:trPr>
        <w:tc>
          <w:tcPr>
            <w:tcW w:w="857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F</w:t>
            </w:r>
          </w:p>
        </w:tc>
        <w:tc>
          <w:tcPr>
            <w:tcW w:w="4143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2"/>
                <w:sz w:val="28"/>
              </w:rPr>
              <w:t>Разрядники, предохранители, устройства защитные</w:t>
            </w:r>
          </w:p>
        </w:tc>
      </w:tr>
      <w:tr w:rsidR="00526BA2" w:rsidTr="009B3705">
        <w:trPr>
          <w:trHeight w:val="20"/>
        </w:trPr>
        <w:tc>
          <w:tcPr>
            <w:tcW w:w="857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G</w:t>
            </w:r>
          </w:p>
        </w:tc>
        <w:tc>
          <w:tcPr>
            <w:tcW w:w="4143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1"/>
                <w:sz w:val="28"/>
              </w:rPr>
              <w:t>Генераторы, источники питания, кварцевые осцилляторы</w:t>
            </w:r>
          </w:p>
        </w:tc>
      </w:tr>
      <w:tr w:rsidR="00526BA2" w:rsidTr="009B3705">
        <w:trPr>
          <w:trHeight w:val="20"/>
        </w:trPr>
        <w:tc>
          <w:tcPr>
            <w:tcW w:w="857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Н</w:t>
            </w:r>
          </w:p>
        </w:tc>
        <w:tc>
          <w:tcPr>
            <w:tcW w:w="4143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2"/>
                <w:sz w:val="28"/>
              </w:rPr>
              <w:t>Устройства индикаторные сигнальные</w:t>
            </w:r>
          </w:p>
        </w:tc>
      </w:tr>
      <w:tr w:rsidR="00526BA2" w:rsidTr="009B3705">
        <w:trPr>
          <w:trHeight w:val="20"/>
        </w:trPr>
        <w:tc>
          <w:tcPr>
            <w:tcW w:w="857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К</w:t>
            </w:r>
          </w:p>
        </w:tc>
        <w:tc>
          <w:tcPr>
            <w:tcW w:w="4143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1"/>
                <w:sz w:val="28"/>
              </w:rPr>
              <w:t>Реле, контакторы, пускатели</w:t>
            </w:r>
          </w:p>
        </w:tc>
      </w:tr>
      <w:tr w:rsidR="00526BA2" w:rsidTr="009B3705">
        <w:trPr>
          <w:trHeight w:val="20"/>
        </w:trPr>
        <w:tc>
          <w:tcPr>
            <w:tcW w:w="857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L</w:t>
            </w:r>
          </w:p>
        </w:tc>
        <w:tc>
          <w:tcPr>
            <w:tcW w:w="4143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2"/>
                <w:sz w:val="28"/>
              </w:rPr>
              <w:t>Катушки индуктивности, дроссели</w:t>
            </w:r>
          </w:p>
        </w:tc>
      </w:tr>
      <w:tr w:rsidR="00526BA2" w:rsidTr="009B3705">
        <w:trPr>
          <w:trHeight w:val="20"/>
        </w:trPr>
        <w:tc>
          <w:tcPr>
            <w:tcW w:w="857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М</w:t>
            </w:r>
          </w:p>
        </w:tc>
        <w:tc>
          <w:tcPr>
            <w:tcW w:w="4143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4"/>
                <w:sz w:val="28"/>
              </w:rPr>
              <w:t>Двигатели</w:t>
            </w:r>
          </w:p>
        </w:tc>
      </w:tr>
      <w:tr w:rsidR="00526BA2" w:rsidTr="009B3705">
        <w:trPr>
          <w:trHeight w:val="20"/>
        </w:trPr>
        <w:tc>
          <w:tcPr>
            <w:tcW w:w="857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Р</w:t>
            </w:r>
          </w:p>
        </w:tc>
        <w:tc>
          <w:tcPr>
            <w:tcW w:w="4143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2"/>
                <w:sz w:val="28"/>
              </w:rPr>
              <w:t>Приборы, измерительное оборудование</w:t>
            </w:r>
          </w:p>
        </w:tc>
      </w:tr>
      <w:tr w:rsidR="00526BA2" w:rsidTr="009B3705">
        <w:trPr>
          <w:trHeight w:val="20"/>
        </w:trPr>
        <w:tc>
          <w:tcPr>
            <w:tcW w:w="857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Q</w:t>
            </w:r>
          </w:p>
        </w:tc>
        <w:tc>
          <w:tcPr>
            <w:tcW w:w="4143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2"/>
                <w:sz w:val="28"/>
              </w:rPr>
              <w:t>Выключатели и разъединители в силовых цепях</w:t>
            </w:r>
          </w:p>
        </w:tc>
      </w:tr>
      <w:tr w:rsidR="00526BA2" w:rsidTr="009B3705">
        <w:trPr>
          <w:trHeight w:val="20"/>
        </w:trPr>
        <w:tc>
          <w:tcPr>
            <w:tcW w:w="857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R</w:t>
            </w:r>
          </w:p>
        </w:tc>
        <w:tc>
          <w:tcPr>
            <w:tcW w:w="4143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Резисторы</w:t>
            </w:r>
          </w:p>
        </w:tc>
      </w:tr>
      <w:tr w:rsidR="00526BA2" w:rsidTr="009B3705">
        <w:trPr>
          <w:trHeight w:val="20"/>
        </w:trPr>
        <w:tc>
          <w:tcPr>
            <w:tcW w:w="857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S</w:t>
            </w:r>
          </w:p>
        </w:tc>
        <w:tc>
          <w:tcPr>
            <w:tcW w:w="4143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1"/>
                <w:sz w:val="28"/>
              </w:rPr>
              <w:t>Устройства коммутационные в цепях управления, сигнализации</w:t>
            </w:r>
          </w:p>
        </w:tc>
      </w:tr>
      <w:tr w:rsidR="00526BA2" w:rsidTr="009B3705">
        <w:trPr>
          <w:trHeight w:val="20"/>
        </w:trPr>
        <w:tc>
          <w:tcPr>
            <w:tcW w:w="857" w:type="pct"/>
            <w:shd w:val="clear" w:color="auto" w:fill="FFFFFF"/>
          </w:tcPr>
          <w:p w:rsidR="00526BA2" w:rsidRPr="009E56B8" w:rsidRDefault="00526BA2" w:rsidP="009B370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56B8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4143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2"/>
                <w:sz w:val="28"/>
              </w:rPr>
              <w:t>Трансформаторы и автотрансформаторы</w:t>
            </w:r>
          </w:p>
        </w:tc>
      </w:tr>
      <w:tr w:rsidR="00526BA2" w:rsidTr="009B3705">
        <w:trPr>
          <w:trHeight w:val="20"/>
        </w:trPr>
        <w:tc>
          <w:tcPr>
            <w:tcW w:w="857" w:type="pct"/>
            <w:shd w:val="clear" w:color="auto" w:fill="FFFFFF"/>
          </w:tcPr>
          <w:p w:rsidR="00526BA2" w:rsidRPr="009E56B8" w:rsidRDefault="00526BA2" w:rsidP="009B370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56B8">
              <w:rPr>
                <w:color w:val="000000"/>
                <w:sz w:val="28"/>
                <w:szCs w:val="28"/>
                <w:lang w:val="en-US"/>
              </w:rPr>
              <w:t>U</w:t>
            </w:r>
          </w:p>
        </w:tc>
        <w:tc>
          <w:tcPr>
            <w:tcW w:w="4143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1"/>
                <w:sz w:val="28"/>
              </w:rPr>
              <w:t>Преобразователи электрических величин в электрические</w:t>
            </w:r>
          </w:p>
        </w:tc>
      </w:tr>
      <w:tr w:rsidR="00526BA2" w:rsidTr="009B3705">
        <w:trPr>
          <w:trHeight w:val="20"/>
        </w:trPr>
        <w:tc>
          <w:tcPr>
            <w:tcW w:w="857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V</w:t>
            </w:r>
          </w:p>
        </w:tc>
        <w:tc>
          <w:tcPr>
            <w:tcW w:w="4143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2"/>
                <w:sz w:val="28"/>
              </w:rPr>
              <w:t>Приборы электровакуумные и полупроводниковые</w:t>
            </w:r>
          </w:p>
        </w:tc>
      </w:tr>
      <w:tr w:rsidR="00526BA2" w:rsidTr="009B3705">
        <w:trPr>
          <w:trHeight w:val="20"/>
        </w:trPr>
        <w:tc>
          <w:tcPr>
            <w:tcW w:w="857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W</w:t>
            </w:r>
          </w:p>
        </w:tc>
        <w:tc>
          <w:tcPr>
            <w:tcW w:w="4143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2"/>
                <w:sz w:val="28"/>
              </w:rPr>
              <w:t>Линии и элементы СВЧ, антенны</w:t>
            </w:r>
          </w:p>
        </w:tc>
      </w:tr>
      <w:tr w:rsidR="00526BA2" w:rsidTr="009B3705">
        <w:trPr>
          <w:trHeight w:val="20"/>
        </w:trPr>
        <w:tc>
          <w:tcPr>
            <w:tcW w:w="857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X</w:t>
            </w:r>
          </w:p>
        </w:tc>
        <w:tc>
          <w:tcPr>
            <w:tcW w:w="4143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Соединения контактные</w:t>
            </w:r>
          </w:p>
        </w:tc>
      </w:tr>
      <w:tr w:rsidR="00526BA2" w:rsidTr="009B3705">
        <w:trPr>
          <w:trHeight w:val="20"/>
        </w:trPr>
        <w:tc>
          <w:tcPr>
            <w:tcW w:w="857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Y</w:t>
            </w:r>
          </w:p>
        </w:tc>
        <w:tc>
          <w:tcPr>
            <w:tcW w:w="4143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1"/>
                <w:sz w:val="28"/>
              </w:rPr>
              <w:t>Устройства механические с электромагнитным приводом</w:t>
            </w:r>
          </w:p>
        </w:tc>
      </w:tr>
      <w:tr w:rsidR="00526BA2" w:rsidTr="009B3705">
        <w:trPr>
          <w:trHeight w:val="20"/>
        </w:trPr>
        <w:tc>
          <w:tcPr>
            <w:tcW w:w="857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Z</w:t>
            </w:r>
          </w:p>
        </w:tc>
        <w:tc>
          <w:tcPr>
            <w:tcW w:w="4143" w:type="pct"/>
            <w:shd w:val="clear" w:color="auto" w:fill="FFFFFF"/>
          </w:tcPr>
          <w:p w:rsidR="00526BA2" w:rsidRDefault="00526BA2" w:rsidP="009B3705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2"/>
                <w:sz w:val="28"/>
              </w:rPr>
              <w:t>Устройства оконечные, фильтры, ограничители</w:t>
            </w:r>
          </w:p>
        </w:tc>
      </w:tr>
    </w:tbl>
    <w:p w:rsidR="00526BA2" w:rsidRDefault="00526BA2" w:rsidP="00526BA2">
      <w:pPr>
        <w:jc w:val="center"/>
        <w:rPr>
          <w:b/>
          <w:sz w:val="36"/>
          <w:szCs w:val="36"/>
        </w:rPr>
      </w:pPr>
    </w:p>
    <w:p w:rsidR="00526BA2" w:rsidRPr="008E167D" w:rsidRDefault="00526BA2" w:rsidP="00526B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7 </w:t>
      </w:r>
      <w:r w:rsidRPr="008E167D">
        <w:rPr>
          <w:b/>
          <w:sz w:val="36"/>
          <w:szCs w:val="36"/>
        </w:rPr>
        <w:t xml:space="preserve">График курсового проектирования </w:t>
      </w:r>
    </w:p>
    <w:p w:rsidR="00526BA2" w:rsidRDefault="00526BA2" w:rsidP="00526BA2">
      <w:pPr>
        <w:jc w:val="center"/>
        <w:rPr>
          <w:sz w:val="28"/>
          <w:szCs w:val="28"/>
        </w:rPr>
      </w:pPr>
    </w:p>
    <w:p w:rsidR="00526BA2" w:rsidRDefault="00526BA2" w:rsidP="00526BA2">
      <w:pPr>
        <w:jc w:val="center"/>
        <w:rPr>
          <w:sz w:val="28"/>
          <w:szCs w:val="28"/>
        </w:rPr>
      </w:pPr>
    </w:p>
    <w:p w:rsidR="00526BA2" w:rsidRDefault="00526BA2" w:rsidP="00526BA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-3"/>
          <w:sz w:val="28"/>
        </w:rPr>
        <w:t xml:space="preserve">Таблица 2 – </w:t>
      </w:r>
      <w:r w:rsidRPr="00C21730">
        <w:rPr>
          <w:sz w:val="28"/>
          <w:szCs w:val="28"/>
        </w:rPr>
        <w:t xml:space="preserve">График курсового проектирования </w:t>
      </w:r>
    </w:p>
    <w:tbl>
      <w:tblPr>
        <w:tblStyle w:val="a3"/>
        <w:tblW w:w="9807" w:type="dxa"/>
        <w:tblLook w:val="01E0" w:firstRow="1" w:lastRow="1" w:firstColumn="1" w:lastColumn="1" w:noHBand="0" w:noVBand="0"/>
      </w:tblPr>
      <w:tblGrid>
        <w:gridCol w:w="4428"/>
        <w:gridCol w:w="3240"/>
        <w:gridCol w:w="2139"/>
      </w:tblGrid>
      <w:tr w:rsidR="00526BA2" w:rsidRPr="00C21730" w:rsidTr="009B3705">
        <w:tc>
          <w:tcPr>
            <w:tcW w:w="4428" w:type="dxa"/>
          </w:tcPr>
          <w:p w:rsidR="00526BA2" w:rsidRPr="00C21730" w:rsidRDefault="00526BA2" w:rsidP="009B3705">
            <w:pPr>
              <w:jc w:val="center"/>
              <w:rPr>
                <w:sz w:val="28"/>
                <w:szCs w:val="28"/>
              </w:rPr>
            </w:pPr>
            <w:r w:rsidRPr="00C21730">
              <w:rPr>
                <w:sz w:val="28"/>
                <w:szCs w:val="28"/>
              </w:rPr>
              <w:t>Этапы проектирования</w:t>
            </w:r>
          </w:p>
        </w:tc>
        <w:tc>
          <w:tcPr>
            <w:tcW w:w="3240" w:type="dxa"/>
          </w:tcPr>
          <w:p w:rsidR="00526BA2" w:rsidRPr="00C21730" w:rsidRDefault="00526BA2" w:rsidP="009B3705">
            <w:pPr>
              <w:jc w:val="center"/>
              <w:rPr>
                <w:sz w:val="28"/>
                <w:szCs w:val="28"/>
              </w:rPr>
            </w:pPr>
            <w:r w:rsidRPr="00C21730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139" w:type="dxa"/>
          </w:tcPr>
          <w:p w:rsidR="00526BA2" w:rsidRPr="00C21730" w:rsidRDefault="00526BA2" w:rsidP="009B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выполнения</w:t>
            </w:r>
          </w:p>
        </w:tc>
      </w:tr>
      <w:tr w:rsidR="00526BA2" w:rsidRPr="00C21730" w:rsidTr="009B3705">
        <w:tc>
          <w:tcPr>
            <w:tcW w:w="4428" w:type="dxa"/>
          </w:tcPr>
          <w:p w:rsidR="00526BA2" w:rsidRPr="00C21730" w:rsidRDefault="00526BA2" w:rsidP="009B3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Выбор темы, систематизация материалов для курсового проекта</w:t>
            </w:r>
          </w:p>
        </w:tc>
        <w:tc>
          <w:tcPr>
            <w:tcW w:w="3240" w:type="dxa"/>
          </w:tcPr>
          <w:p w:rsidR="00526BA2" w:rsidRPr="00095656" w:rsidRDefault="00526BA2" w:rsidP="009B3705">
            <w:pPr>
              <w:jc w:val="center"/>
              <w:rPr>
                <w:sz w:val="28"/>
                <w:szCs w:val="28"/>
              </w:rPr>
            </w:pPr>
          </w:p>
          <w:p w:rsidR="00526BA2" w:rsidRPr="00095656" w:rsidRDefault="00526BA2" w:rsidP="009B3705">
            <w:pPr>
              <w:jc w:val="center"/>
              <w:rPr>
                <w:sz w:val="28"/>
                <w:szCs w:val="28"/>
              </w:rPr>
            </w:pPr>
            <w:r w:rsidRPr="00095656">
              <w:rPr>
                <w:sz w:val="28"/>
                <w:szCs w:val="28"/>
              </w:rPr>
              <w:t>1 октября</w:t>
            </w:r>
          </w:p>
        </w:tc>
        <w:tc>
          <w:tcPr>
            <w:tcW w:w="2139" w:type="dxa"/>
          </w:tcPr>
          <w:p w:rsidR="00526BA2" w:rsidRDefault="00526BA2" w:rsidP="009B3705">
            <w:pPr>
              <w:jc w:val="center"/>
              <w:rPr>
                <w:sz w:val="28"/>
                <w:szCs w:val="28"/>
              </w:rPr>
            </w:pPr>
          </w:p>
          <w:p w:rsidR="00526BA2" w:rsidRDefault="00526BA2" w:rsidP="009B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26BA2" w:rsidRPr="00C21730" w:rsidTr="009B3705">
        <w:tc>
          <w:tcPr>
            <w:tcW w:w="4428" w:type="dxa"/>
          </w:tcPr>
          <w:p w:rsidR="00526BA2" w:rsidRDefault="00526BA2" w:rsidP="009B3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Оформление задания</w:t>
            </w:r>
          </w:p>
        </w:tc>
        <w:tc>
          <w:tcPr>
            <w:tcW w:w="3240" w:type="dxa"/>
          </w:tcPr>
          <w:p w:rsidR="00526BA2" w:rsidRPr="00095656" w:rsidRDefault="00526BA2" w:rsidP="009B3705">
            <w:pPr>
              <w:jc w:val="center"/>
              <w:rPr>
                <w:sz w:val="28"/>
                <w:szCs w:val="28"/>
              </w:rPr>
            </w:pPr>
            <w:r w:rsidRPr="00095656">
              <w:rPr>
                <w:sz w:val="28"/>
                <w:szCs w:val="28"/>
              </w:rPr>
              <w:t>10 октября</w:t>
            </w:r>
          </w:p>
        </w:tc>
        <w:tc>
          <w:tcPr>
            <w:tcW w:w="2139" w:type="dxa"/>
          </w:tcPr>
          <w:p w:rsidR="00526BA2" w:rsidRPr="00C21730" w:rsidRDefault="00526BA2" w:rsidP="009B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26BA2" w:rsidRPr="00C21730" w:rsidTr="009B3705">
        <w:tc>
          <w:tcPr>
            <w:tcW w:w="4428" w:type="dxa"/>
          </w:tcPr>
          <w:p w:rsidR="00526BA2" w:rsidRPr="00C21730" w:rsidRDefault="00526BA2" w:rsidP="009B3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Выполнение чертежей в тонких линиях</w:t>
            </w:r>
          </w:p>
        </w:tc>
        <w:tc>
          <w:tcPr>
            <w:tcW w:w="3240" w:type="dxa"/>
          </w:tcPr>
          <w:p w:rsidR="00526BA2" w:rsidRPr="00095656" w:rsidRDefault="00526BA2" w:rsidP="009B3705">
            <w:pPr>
              <w:jc w:val="center"/>
              <w:rPr>
                <w:sz w:val="28"/>
                <w:szCs w:val="28"/>
              </w:rPr>
            </w:pPr>
          </w:p>
          <w:p w:rsidR="00526BA2" w:rsidRPr="00095656" w:rsidRDefault="00526BA2" w:rsidP="009B3705">
            <w:pPr>
              <w:jc w:val="center"/>
              <w:rPr>
                <w:sz w:val="28"/>
                <w:szCs w:val="28"/>
              </w:rPr>
            </w:pPr>
            <w:r w:rsidRPr="00095656">
              <w:rPr>
                <w:sz w:val="28"/>
                <w:szCs w:val="28"/>
              </w:rPr>
              <w:t>3 ноября</w:t>
            </w:r>
          </w:p>
        </w:tc>
        <w:tc>
          <w:tcPr>
            <w:tcW w:w="2139" w:type="dxa"/>
          </w:tcPr>
          <w:p w:rsidR="00526BA2" w:rsidRDefault="00526BA2" w:rsidP="009B3705">
            <w:pPr>
              <w:jc w:val="center"/>
              <w:rPr>
                <w:sz w:val="28"/>
                <w:szCs w:val="28"/>
              </w:rPr>
            </w:pPr>
          </w:p>
          <w:p w:rsidR="00526BA2" w:rsidRPr="00C21730" w:rsidRDefault="00526BA2" w:rsidP="009B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26BA2" w:rsidRPr="00C21730" w:rsidTr="009B3705">
        <w:tc>
          <w:tcPr>
            <w:tcW w:w="4428" w:type="dxa"/>
          </w:tcPr>
          <w:p w:rsidR="00526BA2" w:rsidRPr="00C21730" w:rsidRDefault="00526BA2" w:rsidP="009B3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Разработка технологического процесса и выбор оснастки</w:t>
            </w:r>
          </w:p>
        </w:tc>
        <w:tc>
          <w:tcPr>
            <w:tcW w:w="3240" w:type="dxa"/>
          </w:tcPr>
          <w:p w:rsidR="00526BA2" w:rsidRPr="00095656" w:rsidRDefault="00526BA2" w:rsidP="009B3705">
            <w:pPr>
              <w:jc w:val="center"/>
              <w:rPr>
                <w:sz w:val="28"/>
                <w:szCs w:val="28"/>
              </w:rPr>
            </w:pPr>
          </w:p>
          <w:p w:rsidR="00526BA2" w:rsidRPr="00095656" w:rsidRDefault="00526BA2" w:rsidP="009B3705">
            <w:pPr>
              <w:jc w:val="center"/>
              <w:rPr>
                <w:sz w:val="28"/>
                <w:szCs w:val="28"/>
              </w:rPr>
            </w:pPr>
            <w:r w:rsidRPr="00095656">
              <w:rPr>
                <w:sz w:val="28"/>
                <w:szCs w:val="28"/>
              </w:rPr>
              <w:t>17 ноября</w:t>
            </w:r>
          </w:p>
        </w:tc>
        <w:tc>
          <w:tcPr>
            <w:tcW w:w="2139" w:type="dxa"/>
          </w:tcPr>
          <w:p w:rsidR="00526BA2" w:rsidRDefault="00526BA2" w:rsidP="009B3705">
            <w:pPr>
              <w:jc w:val="center"/>
              <w:rPr>
                <w:sz w:val="28"/>
                <w:szCs w:val="28"/>
              </w:rPr>
            </w:pPr>
          </w:p>
          <w:p w:rsidR="00526BA2" w:rsidRPr="00C21730" w:rsidRDefault="00526BA2" w:rsidP="009B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26BA2" w:rsidRPr="00C21730" w:rsidTr="009B3705">
        <w:tc>
          <w:tcPr>
            <w:tcW w:w="4428" w:type="dxa"/>
          </w:tcPr>
          <w:p w:rsidR="00526BA2" w:rsidRPr="00C21730" w:rsidRDefault="00526BA2" w:rsidP="009B3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Выполнение необходимых расчетов и нормирование технологического процесса </w:t>
            </w:r>
          </w:p>
        </w:tc>
        <w:tc>
          <w:tcPr>
            <w:tcW w:w="3240" w:type="dxa"/>
          </w:tcPr>
          <w:p w:rsidR="00526BA2" w:rsidRPr="00095656" w:rsidRDefault="00526BA2" w:rsidP="009B3705">
            <w:pPr>
              <w:jc w:val="center"/>
              <w:rPr>
                <w:sz w:val="28"/>
                <w:szCs w:val="28"/>
              </w:rPr>
            </w:pPr>
          </w:p>
          <w:p w:rsidR="00526BA2" w:rsidRPr="00095656" w:rsidRDefault="00526BA2" w:rsidP="009B3705">
            <w:pPr>
              <w:jc w:val="center"/>
              <w:rPr>
                <w:sz w:val="28"/>
                <w:szCs w:val="28"/>
              </w:rPr>
            </w:pPr>
            <w:r w:rsidRPr="00095656">
              <w:rPr>
                <w:sz w:val="28"/>
                <w:szCs w:val="28"/>
              </w:rPr>
              <w:t>1 декабря</w:t>
            </w:r>
          </w:p>
        </w:tc>
        <w:tc>
          <w:tcPr>
            <w:tcW w:w="2139" w:type="dxa"/>
          </w:tcPr>
          <w:p w:rsidR="00526BA2" w:rsidRDefault="00526BA2" w:rsidP="009B3705">
            <w:pPr>
              <w:jc w:val="center"/>
              <w:rPr>
                <w:sz w:val="28"/>
                <w:szCs w:val="28"/>
              </w:rPr>
            </w:pPr>
          </w:p>
          <w:p w:rsidR="00526BA2" w:rsidRPr="00C21730" w:rsidRDefault="00526BA2" w:rsidP="009B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26BA2" w:rsidRPr="00C21730" w:rsidTr="009B3705">
        <w:tc>
          <w:tcPr>
            <w:tcW w:w="4428" w:type="dxa"/>
          </w:tcPr>
          <w:p w:rsidR="00526BA2" w:rsidRPr="00C21730" w:rsidRDefault="00526BA2" w:rsidP="009B3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Оформление пояснительной записки</w:t>
            </w:r>
          </w:p>
        </w:tc>
        <w:tc>
          <w:tcPr>
            <w:tcW w:w="3240" w:type="dxa"/>
          </w:tcPr>
          <w:p w:rsidR="00526BA2" w:rsidRPr="00095656" w:rsidRDefault="00526BA2" w:rsidP="009B3705">
            <w:pPr>
              <w:jc w:val="center"/>
              <w:rPr>
                <w:sz w:val="28"/>
                <w:szCs w:val="28"/>
              </w:rPr>
            </w:pPr>
          </w:p>
          <w:p w:rsidR="00526BA2" w:rsidRPr="00095656" w:rsidRDefault="00526BA2" w:rsidP="009B3705">
            <w:pPr>
              <w:jc w:val="center"/>
              <w:rPr>
                <w:sz w:val="28"/>
                <w:szCs w:val="28"/>
              </w:rPr>
            </w:pPr>
            <w:r w:rsidRPr="00095656">
              <w:rPr>
                <w:sz w:val="28"/>
                <w:szCs w:val="28"/>
              </w:rPr>
              <w:t>15 декабря</w:t>
            </w:r>
          </w:p>
        </w:tc>
        <w:tc>
          <w:tcPr>
            <w:tcW w:w="2139" w:type="dxa"/>
          </w:tcPr>
          <w:p w:rsidR="00526BA2" w:rsidRDefault="00526BA2" w:rsidP="009B3705">
            <w:pPr>
              <w:jc w:val="center"/>
              <w:rPr>
                <w:sz w:val="28"/>
                <w:szCs w:val="28"/>
              </w:rPr>
            </w:pPr>
          </w:p>
          <w:p w:rsidR="00526BA2" w:rsidRPr="00C21730" w:rsidRDefault="00526BA2" w:rsidP="009B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26BA2" w:rsidRPr="00C21730" w:rsidTr="009B3705">
        <w:tc>
          <w:tcPr>
            <w:tcW w:w="4428" w:type="dxa"/>
          </w:tcPr>
          <w:p w:rsidR="00526BA2" w:rsidRPr="00C21730" w:rsidRDefault="00526BA2" w:rsidP="009B3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Окончательное оформление чертежей</w:t>
            </w:r>
          </w:p>
        </w:tc>
        <w:tc>
          <w:tcPr>
            <w:tcW w:w="3240" w:type="dxa"/>
          </w:tcPr>
          <w:p w:rsidR="00526BA2" w:rsidRPr="00095656" w:rsidRDefault="00526BA2" w:rsidP="009B3705">
            <w:pPr>
              <w:jc w:val="center"/>
              <w:rPr>
                <w:sz w:val="28"/>
                <w:szCs w:val="28"/>
              </w:rPr>
            </w:pPr>
          </w:p>
          <w:p w:rsidR="00526BA2" w:rsidRPr="00095656" w:rsidRDefault="00526BA2" w:rsidP="009B3705">
            <w:pPr>
              <w:jc w:val="center"/>
              <w:rPr>
                <w:sz w:val="28"/>
                <w:szCs w:val="28"/>
              </w:rPr>
            </w:pPr>
            <w:r w:rsidRPr="00095656">
              <w:rPr>
                <w:sz w:val="28"/>
                <w:szCs w:val="28"/>
              </w:rPr>
              <w:t xml:space="preserve">25 декабря </w:t>
            </w:r>
          </w:p>
        </w:tc>
        <w:tc>
          <w:tcPr>
            <w:tcW w:w="2139" w:type="dxa"/>
          </w:tcPr>
          <w:p w:rsidR="00526BA2" w:rsidRDefault="00526BA2" w:rsidP="009B3705">
            <w:pPr>
              <w:jc w:val="center"/>
              <w:rPr>
                <w:sz w:val="28"/>
                <w:szCs w:val="28"/>
              </w:rPr>
            </w:pPr>
          </w:p>
          <w:p w:rsidR="00526BA2" w:rsidRPr="00C21730" w:rsidRDefault="00526BA2" w:rsidP="009B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26BA2" w:rsidRPr="00C21730" w:rsidTr="009B3705">
        <w:tc>
          <w:tcPr>
            <w:tcW w:w="4428" w:type="dxa"/>
          </w:tcPr>
          <w:p w:rsidR="00526BA2" w:rsidRDefault="00526BA2" w:rsidP="009B3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Защита курсового проекта </w:t>
            </w:r>
          </w:p>
        </w:tc>
        <w:tc>
          <w:tcPr>
            <w:tcW w:w="3240" w:type="dxa"/>
          </w:tcPr>
          <w:p w:rsidR="00526BA2" w:rsidRPr="00C21730" w:rsidRDefault="00526BA2" w:rsidP="00392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139" w:type="dxa"/>
          </w:tcPr>
          <w:p w:rsidR="00526BA2" w:rsidRPr="00C21730" w:rsidRDefault="00526BA2" w:rsidP="009B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526BA2" w:rsidRDefault="00526BA2" w:rsidP="00526BA2">
      <w:pPr>
        <w:shd w:val="clear" w:color="auto" w:fill="FFFFFF"/>
        <w:spacing w:line="360" w:lineRule="auto"/>
        <w:jc w:val="center"/>
        <w:rPr>
          <w:b/>
          <w:color w:val="000000"/>
          <w:spacing w:val="-1"/>
          <w:sz w:val="36"/>
        </w:rPr>
      </w:pPr>
      <w:r>
        <w:rPr>
          <w:b/>
          <w:color w:val="000000"/>
          <w:spacing w:val="-1"/>
          <w:sz w:val="36"/>
        </w:rPr>
        <w:br w:type="page"/>
      </w:r>
      <w:r>
        <w:rPr>
          <w:b/>
          <w:color w:val="000000"/>
          <w:spacing w:val="-1"/>
          <w:sz w:val="36"/>
        </w:rPr>
        <w:lastRenderedPageBreak/>
        <w:t>Библиография</w:t>
      </w:r>
      <w:r w:rsidRPr="00FF664C">
        <w:rPr>
          <w:b/>
          <w:color w:val="000000"/>
          <w:spacing w:val="-1"/>
          <w:sz w:val="36"/>
        </w:rPr>
        <w:t xml:space="preserve"> </w:t>
      </w:r>
    </w:p>
    <w:p w:rsidR="00526BA2" w:rsidRPr="00FF664C" w:rsidRDefault="00526BA2" w:rsidP="00526BA2">
      <w:pPr>
        <w:shd w:val="clear" w:color="auto" w:fill="FFFFFF"/>
        <w:spacing w:line="360" w:lineRule="auto"/>
        <w:ind w:left="137"/>
        <w:jc w:val="center"/>
        <w:rPr>
          <w:b/>
          <w:sz w:val="36"/>
        </w:rPr>
      </w:pPr>
    </w:p>
    <w:p w:rsidR="00526BA2" w:rsidRDefault="00526BA2" w:rsidP="00526BA2">
      <w:pPr>
        <w:shd w:val="clear" w:color="auto" w:fill="FFFFFF"/>
        <w:tabs>
          <w:tab w:val="left" w:pos="281"/>
          <w:tab w:val="left" w:pos="1134"/>
        </w:tabs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-32"/>
          <w:sz w:val="28"/>
        </w:rPr>
        <w:t>1.</w:t>
      </w:r>
      <w:r>
        <w:rPr>
          <w:color w:val="000000"/>
          <w:sz w:val="28"/>
        </w:rPr>
        <w:tab/>
      </w:r>
      <w:r w:rsidRPr="004A2693">
        <w:rPr>
          <w:b/>
          <w:color w:val="000000"/>
          <w:spacing w:val="6"/>
          <w:sz w:val="28"/>
        </w:rPr>
        <w:t>Ганенко</w:t>
      </w:r>
      <w:r>
        <w:rPr>
          <w:b/>
          <w:color w:val="000000"/>
          <w:spacing w:val="6"/>
          <w:sz w:val="28"/>
        </w:rPr>
        <w:t>,</w:t>
      </w:r>
      <w:r w:rsidRPr="004A2693">
        <w:rPr>
          <w:b/>
          <w:color w:val="000000"/>
          <w:spacing w:val="6"/>
          <w:sz w:val="28"/>
        </w:rPr>
        <w:t xml:space="preserve"> А.Б.</w:t>
      </w:r>
      <w:r>
        <w:rPr>
          <w:color w:val="000000"/>
          <w:spacing w:val="6"/>
          <w:sz w:val="28"/>
        </w:rPr>
        <w:t xml:space="preserve"> Оформление текстовых и графических </w:t>
      </w:r>
      <w:r>
        <w:rPr>
          <w:color w:val="000000"/>
          <w:spacing w:val="-1"/>
          <w:sz w:val="28"/>
        </w:rPr>
        <w:t xml:space="preserve">материалов при подготовке дипломных проектов, курсовых и письменных экзаменационных работ (требования ЕСКД) </w:t>
      </w:r>
      <w:r w:rsidRPr="004A2693">
        <w:rPr>
          <w:color w:val="000000"/>
          <w:spacing w:val="-1"/>
          <w:sz w:val="28"/>
        </w:rPr>
        <w:t>[</w:t>
      </w:r>
      <w:r>
        <w:rPr>
          <w:color w:val="000000"/>
          <w:spacing w:val="-1"/>
          <w:sz w:val="28"/>
        </w:rPr>
        <w:t>Текст</w:t>
      </w:r>
      <w:r w:rsidRPr="004A2693">
        <w:rPr>
          <w:color w:val="000000"/>
          <w:spacing w:val="-1"/>
          <w:sz w:val="28"/>
        </w:rPr>
        <w:t>]</w:t>
      </w:r>
      <w:r>
        <w:rPr>
          <w:color w:val="000000"/>
          <w:spacing w:val="-1"/>
          <w:sz w:val="28"/>
        </w:rPr>
        <w:t>: Учебное пособие для начального профессионального о</w:t>
      </w:r>
      <w:r>
        <w:rPr>
          <w:color w:val="000000"/>
          <w:spacing w:val="-3"/>
          <w:sz w:val="28"/>
        </w:rPr>
        <w:t xml:space="preserve">бразования. / </w:t>
      </w:r>
      <w:r>
        <w:rPr>
          <w:color w:val="000000"/>
          <w:spacing w:val="6"/>
          <w:sz w:val="28"/>
        </w:rPr>
        <w:t xml:space="preserve">А.Б. Ганенко, Ю.В. Милованов, М.И. </w:t>
      </w:r>
      <w:proofErr w:type="spellStart"/>
      <w:r>
        <w:rPr>
          <w:color w:val="000000"/>
          <w:spacing w:val="6"/>
          <w:sz w:val="28"/>
        </w:rPr>
        <w:t>Лапсарь</w:t>
      </w:r>
      <w:proofErr w:type="spellEnd"/>
      <w:r>
        <w:rPr>
          <w:color w:val="000000"/>
          <w:spacing w:val="6"/>
          <w:sz w:val="28"/>
        </w:rPr>
        <w:t xml:space="preserve"> </w:t>
      </w:r>
      <w:r>
        <w:rPr>
          <w:color w:val="000000"/>
          <w:spacing w:val="-3"/>
          <w:sz w:val="28"/>
        </w:rPr>
        <w:t xml:space="preserve">—    М.: ИРПО; Изд. центр «Академия», </w:t>
      </w:r>
      <w:r w:rsidR="00A12F31">
        <w:rPr>
          <w:color w:val="000000"/>
          <w:spacing w:val="-3"/>
          <w:sz w:val="28"/>
        </w:rPr>
        <w:t>2010</w:t>
      </w:r>
      <w:r>
        <w:rPr>
          <w:color w:val="000000"/>
          <w:spacing w:val="-3"/>
          <w:sz w:val="28"/>
        </w:rPr>
        <w:t xml:space="preserve"> — 352с.</w:t>
      </w:r>
    </w:p>
    <w:p w:rsidR="00526BA2" w:rsidRPr="00960743" w:rsidRDefault="00526BA2" w:rsidP="00526BA2">
      <w:pPr>
        <w:shd w:val="clear" w:color="auto" w:fill="FFFFFF"/>
        <w:tabs>
          <w:tab w:val="left" w:pos="374"/>
          <w:tab w:val="left" w:pos="1134"/>
        </w:tabs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-26"/>
          <w:sz w:val="28"/>
        </w:rPr>
        <w:t>2.</w:t>
      </w:r>
      <w:r>
        <w:rPr>
          <w:color w:val="000000"/>
          <w:sz w:val="28"/>
        </w:rPr>
        <w:tab/>
      </w:r>
      <w:r>
        <w:rPr>
          <w:color w:val="000000"/>
          <w:spacing w:val="1"/>
          <w:sz w:val="28"/>
        </w:rPr>
        <w:t xml:space="preserve">ГОСТ Единая система конструкторской документации (ЕСКД): Общие правила </w:t>
      </w:r>
      <w:r>
        <w:rPr>
          <w:color w:val="000000"/>
          <w:spacing w:val="-1"/>
          <w:sz w:val="28"/>
        </w:rPr>
        <w:t>выполнения чертежей.– М., 1983</w:t>
      </w:r>
    </w:p>
    <w:p w:rsidR="00526BA2" w:rsidRDefault="00526BA2" w:rsidP="00526BA2">
      <w:pPr>
        <w:shd w:val="clear" w:color="auto" w:fill="FFFFFF"/>
        <w:tabs>
          <w:tab w:val="left" w:pos="302"/>
          <w:tab w:val="left" w:pos="1134"/>
        </w:tabs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-19"/>
          <w:sz w:val="28"/>
        </w:rPr>
        <w:t>3.</w:t>
      </w:r>
      <w:r>
        <w:rPr>
          <w:color w:val="000000"/>
          <w:sz w:val="28"/>
        </w:rPr>
        <w:tab/>
      </w:r>
      <w:r w:rsidRPr="004A2693">
        <w:rPr>
          <w:b/>
          <w:color w:val="000000"/>
          <w:spacing w:val="7"/>
          <w:sz w:val="28"/>
        </w:rPr>
        <w:t>Жукова</w:t>
      </w:r>
      <w:r>
        <w:rPr>
          <w:b/>
          <w:color w:val="000000"/>
          <w:spacing w:val="7"/>
          <w:sz w:val="28"/>
        </w:rPr>
        <w:t>,</w:t>
      </w:r>
      <w:r w:rsidRPr="004A2693">
        <w:rPr>
          <w:b/>
          <w:color w:val="000000"/>
          <w:spacing w:val="7"/>
          <w:sz w:val="28"/>
        </w:rPr>
        <w:t xml:space="preserve"> Г.А.</w:t>
      </w:r>
      <w:r>
        <w:rPr>
          <w:color w:val="000000"/>
          <w:spacing w:val="7"/>
          <w:sz w:val="28"/>
        </w:rPr>
        <w:t xml:space="preserve"> Курсовое и дипломное проектирование по низковольтным </w:t>
      </w:r>
      <w:r>
        <w:rPr>
          <w:color w:val="000000"/>
          <w:spacing w:val="1"/>
          <w:sz w:val="28"/>
        </w:rPr>
        <w:t xml:space="preserve">электрическим аппаратам </w:t>
      </w:r>
      <w:r w:rsidRPr="004A2693">
        <w:rPr>
          <w:color w:val="000000"/>
          <w:spacing w:val="1"/>
          <w:sz w:val="28"/>
        </w:rPr>
        <w:t>[</w:t>
      </w:r>
      <w:r>
        <w:rPr>
          <w:color w:val="000000"/>
          <w:spacing w:val="1"/>
          <w:sz w:val="28"/>
        </w:rPr>
        <w:t>Текст</w:t>
      </w:r>
      <w:r w:rsidRPr="004A2693">
        <w:rPr>
          <w:color w:val="000000"/>
          <w:spacing w:val="1"/>
          <w:sz w:val="28"/>
        </w:rPr>
        <w:t>]</w:t>
      </w:r>
      <w:r>
        <w:rPr>
          <w:color w:val="000000"/>
          <w:spacing w:val="1"/>
          <w:sz w:val="28"/>
        </w:rPr>
        <w:t>: Учебное пособие для техникумов. /</w:t>
      </w:r>
      <w:r w:rsidRPr="004A2693">
        <w:rPr>
          <w:color w:val="000000"/>
          <w:spacing w:val="7"/>
          <w:sz w:val="28"/>
        </w:rPr>
        <w:t xml:space="preserve"> </w:t>
      </w:r>
      <w:r>
        <w:rPr>
          <w:color w:val="000000"/>
          <w:spacing w:val="7"/>
          <w:sz w:val="28"/>
        </w:rPr>
        <w:t>Г.А. Жукова, В.П. Жуков</w:t>
      </w:r>
      <w:r>
        <w:rPr>
          <w:color w:val="000000"/>
          <w:spacing w:val="1"/>
          <w:sz w:val="28"/>
        </w:rPr>
        <w:t>— М.: Высшая школа, 1987-</w:t>
      </w:r>
      <w:r>
        <w:rPr>
          <w:color w:val="000000"/>
          <w:spacing w:val="-10"/>
          <w:sz w:val="28"/>
        </w:rPr>
        <w:t>160с.</w:t>
      </w:r>
    </w:p>
    <w:p w:rsidR="00526BA2" w:rsidRDefault="00526BA2" w:rsidP="00526BA2">
      <w:pPr>
        <w:widowControl w:val="0"/>
        <w:numPr>
          <w:ilvl w:val="0"/>
          <w:numId w:val="8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pacing w:val="-12"/>
          <w:sz w:val="28"/>
        </w:rPr>
      </w:pPr>
      <w:r w:rsidRPr="004A2693">
        <w:rPr>
          <w:b/>
          <w:color w:val="000000"/>
          <w:sz w:val="28"/>
        </w:rPr>
        <w:t>Злобин, А.В.</w:t>
      </w:r>
      <w:r>
        <w:rPr>
          <w:color w:val="000000"/>
          <w:sz w:val="28"/>
        </w:rPr>
        <w:t xml:space="preserve"> Разработка технологических процессов </w:t>
      </w:r>
      <w:r w:rsidRPr="004A2693">
        <w:rPr>
          <w:color w:val="000000"/>
          <w:sz w:val="28"/>
        </w:rPr>
        <w:t>[</w:t>
      </w:r>
      <w:r>
        <w:rPr>
          <w:color w:val="000000"/>
          <w:sz w:val="28"/>
        </w:rPr>
        <w:t>Текст</w:t>
      </w:r>
      <w:r w:rsidRPr="004A2693">
        <w:rPr>
          <w:color w:val="000000"/>
          <w:sz w:val="28"/>
        </w:rPr>
        <w:t>]</w:t>
      </w:r>
      <w:r>
        <w:rPr>
          <w:color w:val="000000"/>
          <w:sz w:val="28"/>
        </w:rPr>
        <w:t xml:space="preserve">: Пособие по курсовому </w:t>
      </w:r>
      <w:r>
        <w:rPr>
          <w:color w:val="000000"/>
          <w:spacing w:val="-2"/>
          <w:sz w:val="28"/>
        </w:rPr>
        <w:t>дипломному проектированию. — /</w:t>
      </w:r>
      <w:r>
        <w:rPr>
          <w:color w:val="000000"/>
          <w:sz w:val="28"/>
        </w:rPr>
        <w:t xml:space="preserve">А.В. Злобин, В.И. </w:t>
      </w:r>
      <w:proofErr w:type="spellStart"/>
      <w:r>
        <w:rPr>
          <w:color w:val="000000"/>
          <w:sz w:val="28"/>
        </w:rPr>
        <w:t>Нетеча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pacing w:val="-2"/>
          <w:sz w:val="28"/>
        </w:rPr>
        <w:t xml:space="preserve">Киров.: изд. </w:t>
      </w:r>
      <w:proofErr w:type="spellStart"/>
      <w:r>
        <w:rPr>
          <w:color w:val="000000"/>
          <w:spacing w:val="-2"/>
          <w:sz w:val="28"/>
        </w:rPr>
        <w:t>ВятГТУ</w:t>
      </w:r>
      <w:proofErr w:type="spellEnd"/>
      <w:r>
        <w:rPr>
          <w:color w:val="000000"/>
          <w:spacing w:val="-2"/>
          <w:sz w:val="28"/>
        </w:rPr>
        <w:t>, 1994. — 89с.</w:t>
      </w:r>
    </w:p>
    <w:p w:rsidR="00526BA2" w:rsidRDefault="00526BA2" w:rsidP="00526BA2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</w:rPr>
      </w:pPr>
      <w:r w:rsidRPr="004A2693">
        <w:rPr>
          <w:b/>
          <w:color w:val="000000"/>
          <w:sz w:val="28"/>
        </w:rPr>
        <w:t>Чекмарев</w:t>
      </w:r>
      <w:r>
        <w:rPr>
          <w:b/>
          <w:color w:val="000000"/>
          <w:sz w:val="28"/>
        </w:rPr>
        <w:t>,</w:t>
      </w:r>
      <w:r w:rsidRPr="004A2693">
        <w:rPr>
          <w:b/>
          <w:color w:val="000000"/>
          <w:sz w:val="28"/>
        </w:rPr>
        <w:t xml:space="preserve"> А.А.</w:t>
      </w:r>
      <w:r>
        <w:rPr>
          <w:color w:val="000000"/>
          <w:sz w:val="28"/>
        </w:rPr>
        <w:t xml:space="preserve"> Справочник по машиностроительному черчению </w:t>
      </w:r>
      <w:r w:rsidRPr="004A269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4A2693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/А.А. Чекмарев, В.К. Осипов – М.:, 2000.</w:t>
      </w:r>
    </w:p>
    <w:p w:rsidR="00526BA2" w:rsidRDefault="00526BA2" w:rsidP="00526BA2">
      <w:pPr>
        <w:numPr>
          <w:ilvl w:val="0"/>
          <w:numId w:val="8"/>
        </w:num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4A2693">
        <w:rPr>
          <w:b/>
          <w:sz w:val="28"/>
          <w:szCs w:val="28"/>
        </w:rPr>
        <w:t>Ахумов</w:t>
      </w:r>
      <w:proofErr w:type="spellEnd"/>
      <w:r w:rsidRPr="004A2693">
        <w:rPr>
          <w:b/>
          <w:sz w:val="28"/>
          <w:szCs w:val="28"/>
        </w:rPr>
        <w:t>, А. В</w:t>
      </w:r>
      <w:r w:rsidRPr="00916B1B">
        <w:rPr>
          <w:sz w:val="28"/>
          <w:szCs w:val="28"/>
        </w:rPr>
        <w:t>.Справочник нормировщика</w:t>
      </w:r>
      <w:r>
        <w:rPr>
          <w:sz w:val="28"/>
          <w:szCs w:val="28"/>
        </w:rPr>
        <w:t xml:space="preserve"> </w:t>
      </w:r>
      <w:r w:rsidRPr="004A269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4A2693">
        <w:rPr>
          <w:sz w:val="28"/>
          <w:szCs w:val="28"/>
        </w:rPr>
        <w:t>]</w:t>
      </w:r>
      <w:r w:rsidRPr="00916B1B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Pr="00916B1B">
        <w:rPr>
          <w:sz w:val="28"/>
          <w:szCs w:val="28"/>
        </w:rPr>
        <w:t xml:space="preserve">Под ред. </w:t>
      </w:r>
      <w:r w:rsidRPr="004A2693">
        <w:rPr>
          <w:sz w:val="28"/>
          <w:szCs w:val="28"/>
        </w:rPr>
        <w:t>А. В.</w:t>
      </w:r>
      <w:r w:rsidRPr="00916B1B">
        <w:rPr>
          <w:sz w:val="28"/>
          <w:szCs w:val="28"/>
        </w:rPr>
        <w:t xml:space="preserve"> </w:t>
      </w:r>
      <w:proofErr w:type="spellStart"/>
      <w:r w:rsidRPr="004A2693">
        <w:rPr>
          <w:sz w:val="28"/>
          <w:szCs w:val="28"/>
        </w:rPr>
        <w:t>Ахумова</w:t>
      </w:r>
      <w:proofErr w:type="spellEnd"/>
      <w:r w:rsidRPr="004A269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– М.: </w:t>
      </w:r>
      <w:r w:rsidRPr="00916B1B">
        <w:rPr>
          <w:sz w:val="28"/>
          <w:szCs w:val="28"/>
        </w:rPr>
        <w:t>Машиностроение</w:t>
      </w:r>
      <w:r>
        <w:rPr>
          <w:sz w:val="28"/>
          <w:szCs w:val="28"/>
        </w:rPr>
        <w:t xml:space="preserve">, </w:t>
      </w:r>
      <w:r w:rsidRPr="00916B1B">
        <w:rPr>
          <w:sz w:val="28"/>
          <w:szCs w:val="28"/>
        </w:rPr>
        <w:t>1990.</w:t>
      </w:r>
    </w:p>
    <w:p w:rsidR="00526BA2" w:rsidRDefault="00526BA2" w:rsidP="00526BA2">
      <w:pPr>
        <w:numPr>
          <w:ilvl w:val="0"/>
          <w:numId w:val="8"/>
        </w:num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Общемашиностроительные нормативы времени  на слесарно-сборочные работы, сборник – М.:- ЭКОНОМИКА, 1991</w:t>
      </w:r>
    </w:p>
    <w:p w:rsidR="00526BA2" w:rsidRDefault="00526BA2" w:rsidP="00526BA2">
      <w:pPr>
        <w:numPr>
          <w:ilvl w:val="0"/>
          <w:numId w:val="8"/>
        </w:num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Общемашиностроительные нормативы времени на намоточные работы, сборник – М.: Экономика, 1990</w:t>
      </w:r>
    </w:p>
    <w:p w:rsidR="00526BA2" w:rsidRDefault="00526BA2" w:rsidP="00526BA2">
      <w:pPr>
        <w:spacing w:line="360" w:lineRule="auto"/>
        <w:jc w:val="center"/>
        <w:rPr>
          <w:b/>
          <w:sz w:val="32"/>
          <w:szCs w:val="32"/>
        </w:rPr>
      </w:pPr>
      <w:r>
        <w:rPr>
          <w:sz w:val="28"/>
        </w:rPr>
        <w:br w:type="page"/>
      </w:r>
      <w:r w:rsidRPr="00943A52">
        <w:rPr>
          <w:b/>
          <w:sz w:val="32"/>
          <w:szCs w:val="32"/>
        </w:rPr>
        <w:lastRenderedPageBreak/>
        <w:t>П</w:t>
      </w:r>
      <w:r>
        <w:rPr>
          <w:b/>
          <w:sz w:val="32"/>
          <w:szCs w:val="32"/>
        </w:rPr>
        <w:t xml:space="preserve">риложение </w:t>
      </w:r>
      <w:r w:rsidRPr="00943A52">
        <w:rPr>
          <w:b/>
          <w:sz w:val="32"/>
          <w:szCs w:val="32"/>
        </w:rPr>
        <w:t>А</w:t>
      </w:r>
    </w:p>
    <w:p w:rsidR="00526BA2" w:rsidRDefault="00526BA2" w:rsidP="00526BA2">
      <w:pPr>
        <w:spacing w:line="360" w:lineRule="auto"/>
        <w:jc w:val="center"/>
        <w:rPr>
          <w:sz w:val="28"/>
          <w:szCs w:val="28"/>
        </w:rPr>
      </w:pPr>
      <w:r w:rsidRPr="00F60EFE">
        <w:rPr>
          <w:sz w:val="28"/>
          <w:szCs w:val="28"/>
        </w:rPr>
        <w:t>(справочное)</w:t>
      </w:r>
    </w:p>
    <w:p w:rsidR="00526BA2" w:rsidRPr="00F60EFE" w:rsidRDefault="006B02F4" w:rsidP="00526BA2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</w:rPr>
        <w:pict>
          <v:rect id="_x0000_s1565" style="position:absolute;left:0;text-align:left;margin-left:2.55pt;margin-top:17.4pt;width:492.85pt;height:652.15pt;z-index:251655168" filled="f" strokeweight="2pt"/>
        </w:pict>
      </w:r>
      <w:r w:rsidR="00526BA2" w:rsidRPr="008A116A">
        <w:rPr>
          <w:color w:val="000000"/>
          <w:sz w:val="28"/>
        </w:rPr>
        <w:t xml:space="preserve">«Форма титульного листа </w:t>
      </w:r>
      <w:r w:rsidR="00526BA2">
        <w:rPr>
          <w:color w:val="000000"/>
          <w:sz w:val="28"/>
        </w:rPr>
        <w:t>пояснительной записки</w:t>
      </w:r>
      <w:r w:rsidR="00526BA2" w:rsidRPr="008A116A">
        <w:rPr>
          <w:color w:val="000000"/>
          <w:sz w:val="28"/>
        </w:rPr>
        <w:t>»</w:t>
      </w:r>
    </w:p>
    <w:p w:rsidR="00526BA2" w:rsidRDefault="00526BA2" w:rsidP="00526BA2">
      <w:pPr>
        <w:jc w:val="center"/>
        <w:rPr>
          <w:rFonts w:ascii="GOST type B" w:hAnsi="GOST type B"/>
          <w:i/>
          <w:sz w:val="28"/>
          <w:szCs w:val="28"/>
        </w:rPr>
      </w:pPr>
    </w:p>
    <w:p w:rsidR="00526BA2" w:rsidRDefault="00526BA2" w:rsidP="00526BA2">
      <w:pPr>
        <w:jc w:val="center"/>
        <w:rPr>
          <w:rFonts w:ascii="GOST type B" w:hAnsi="GOST type B"/>
          <w:i/>
          <w:sz w:val="28"/>
          <w:szCs w:val="28"/>
        </w:rPr>
      </w:pPr>
    </w:p>
    <w:p w:rsidR="00526BA2" w:rsidRDefault="00526BA2" w:rsidP="00526BA2">
      <w:pPr>
        <w:jc w:val="center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Кировское областное г</w:t>
      </w:r>
      <w:r w:rsidRPr="00926407">
        <w:rPr>
          <w:rFonts w:ascii="GOST type B" w:hAnsi="GOST type B"/>
          <w:i/>
          <w:sz w:val="28"/>
          <w:szCs w:val="28"/>
        </w:rPr>
        <w:t xml:space="preserve">осударственное </w:t>
      </w:r>
      <w:r w:rsidR="00BB735C">
        <w:rPr>
          <w:rFonts w:ascii="GOST type B" w:hAnsi="GOST type B"/>
          <w:i/>
          <w:sz w:val="28"/>
          <w:szCs w:val="28"/>
        </w:rPr>
        <w:t>профессиональное</w:t>
      </w:r>
    </w:p>
    <w:p w:rsidR="00526BA2" w:rsidRPr="00926407" w:rsidRDefault="00526BA2" w:rsidP="00526BA2">
      <w:pPr>
        <w:jc w:val="center"/>
        <w:rPr>
          <w:rFonts w:ascii="GOST type B" w:hAnsi="GOST type B"/>
          <w:i/>
          <w:sz w:val="28"/>
          <w:szCs w:val="28"/>
        </w:rPr>
      </w:pPr>
      <w:r w:rsidRPr="00926407">
        <w:rPr>
          <w:rFonts w:ascii="GOST type B" w:hAnsi="GOST type B"/>
          <w:i/>
          <w:sz w:val="28"/>
          <w:szCs w:val="28"/>
        </w:rPr>
        <w:t xml:space="preserve">образовательное </w:t>
      </w:r>
      <w:r>
        <w:rPr>
          <w:rFonts w:ascii="GOST type B" w:hAnsi="GOST type B"/>
          <w:i/>
          <w:sz w:val="28"/>
          <w:szCs w:val="28"/>
        </w:rPr>
        <w:t xml:space="preserve">бюджетное </w:t>
      </w:r>
      <w:r w:rsidRPr="00926407">
        <w:rPr>
          <w:rFonts w:ascii="GOST type B" w:hAnsi="GOST type B"/>
          <w:i/>
          <w:sz w:val="28"/>
          <w:szCs w:val="28"/>
        </w:rPr>
        <w:t xml:space="preserve">учреждение </w:t>
      </w:r>
    </w:p>
    <w:p w:rsidR="00526BA2" w:rsidRPr="00926407" w:rsidRDefault="00BB735C" w:rsidP="00526BA2">
      <w:pPr>
        <w:jc w:val="center"/>
        <w:rPr>
          <w:rFonts w:ascii="GOST type B" w:hAnsi="GOST type B"/>
          <w:i/>
          <w:sz w:val="28"/>
          <w:szCs w:val="28"/>
        </w:rPr>
      </w:pPr>
      <w:r w:rsidRPr="00926407">
        <w:rPr>
          <w:rFonts w:ascii="GOST type B" w:hAnsi="GOST type B"/>
          <w:i/>
          <w:sz w:val="28"/>
          <w:szCs w:val="28"/>
        </w:rPr>
        <w:t xml:space="preserve"> </w:t>
      </w:r>
      <w:r w:rsidR="00526BA2" w:rsidRPr="00926407">
        <w:rPr>
          <w:rFonts w:ascii="GOST type B" w:hAnsi="GOST type B"/>
          <w:i/>
          <w:sz w:val="28"/>
          <w:szCs w:val="28"/>
        </w:rPr>
        <w:t>«Кировский авиационный техникум»</w:t>
      </w:r>
    </w:p>
    <w:p w:rsidR="00526BA2" w:rsidRPr="00926407" w:rsidRDefault="00526BA2" w:rsidP="00526BA2">
      <w:pPr>
        <w:rPr>
          <w:rFonts w:ascii="GOST type B" w:hAnsi="GOST type B"/>
          <w:i/>
          <w:sz w:val="28"/>
          <w:szCs w:val="28"/>
        </w:rPr>
      </w:pPr>
    </w:p>
    <w:p w:rsidR="00526BA2" w:rsidRDefault="00526BA2" w:rsidP="00526BA2">
      <w:pPr>
        <w:rPr>
          <w:rFonts w:ascii="GOST type B" w:hAnsi="GOST type B"/>
          <w:i/>
          <w:sz w:val="28"/>
          <w:szCs w:val="28"/>
        </w:rPr>
      </w:pPr>
    </w:p>
    <w:p w:rsidR="00526BA2" w:rsidRDefault="00526BA2" w:rsidP="00526BA2">
      <w:pPr>
        <w:rPr>
          <w:rFonts w:ascii="GOST type B" w:hAnsi="GOST type B"/>
          <w:i/>
          <w:sz w:val="28"/>
          <w:szCs w:val="28"/>
        </w:rPr>
      </w:pPr>
    </w:p>
    <w:p w:rsidR="00526BA2" w:rsidRDefault="00526BA2" w:rsidP="00526BA2">
      <w:pPr>
        <w:rPr>
          <w:rFonts w:ascii="GOST type B" w:hAnsi="GOST type B"/>
          <w:i/>
          <w:sz w:val="28"/>
          <w:szCs w:val="28"/>
        </w:rPr>
      </w:pPr>
    </w:p>
    <w:p w:rsidR="00526BA2" w:rsidRDefault="00526BA2" w:rsidP="00526BA2">
      <w:pPr>
        <w:rPr>
          <w:rFonts w:ascii="GOST type B" w:hAnsi="GOST type B"/>
          <w:i/>
          <w:sz w:val="28"/>
          <w:szCs w:val="28"/>
        </w:rPr>
      </w:pPr>
    </w:p>
    <w:p w:rsidR="00526BA2" w:rsidRDefault="00526BA2" w:rsidP="00526BA2">
      <w:pPr>
        <w:rPr>
          <w:rFonts w:ascii="GOST type B" w:hAnsi="GOST type B"/>
          <w:i/>
          <w:sz w:val="28"/>
          <w:szCs w:val="28"/>
        </w:rPr>
      </w:pPr>
    </w:p>
    <w:p w:rsidR="00526BA2" w:rsidRDefault="00526BA2" w:rsidP="00526BA2">
      <w:pPr>
        <w:jc w:val="center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Курсовой проект по МДК01.03 </w:t>
      </w:r>
    </w:p>
    <w:p w:rsidR="00526BA2" w:rsidRDefault="00526BA2" w:rsidP="00526BA2">
      <w:pPr>
        <w:jc w:val="center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«Технологические процессы и оборудование </w:t>
      </w:r>
    </w:p>
    <w:p w:rsidR="00526BA2" w:rsidRPr="00926407" w:rsidRDefault="00526BA2" w:rsidP="00526BA2">
      <w:pPr>
        <w:jc w:val="center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производства электротехнических изделий»</w:t>
      </w:r>
    </w:p>
    <w:p w:rsidR="00526BA2" w:rsidRDefault="00526BA2" w:rsidP="00526BA2">
      <w:pPr>
        <w:jc w:val="center"/>
        <w:rPr>
          <w:rFonts w:ascii="GOST type B" w:hAnsi="GOST type B"/>
          <w:i/>
          <w:sz w:val="48"/>
          <w:szCs w:val="48"/>
        </w:rPr>
      </w:pPr>
    </w:p>
    <w:p w:rsidR="00526BA2" w:rsidRPr="00760A27" w:rsidRDefault="00526BA2" w:rsidP="00526BA2">
      <w:pPr>
        <w:jc w:val="center"/>
        <w:rPr>
          <w:rFonts w:ascii="GOST type B" w:hAnsi="GOST type B"/>
          <w:i/>
          <w:sz w:val="32"/>
          <w:szCs w:val="32"/>
        </w:rPr>
      </w:pPr>
      <w:r w:rsidRPr="00760A27">
        <w:rPr>
          <w:rFonts w:ascii="GOST type B" w:hAnsi="GOST type B"/>
          <w:i/>
          <w:sz w:val="32"/>
          <w:szCs w:val="32"/>
        </w:rPr>
        <w:t>ТЕХНОЛОГИЯ ОБЩЕЙ СБОРКИ</w:t>
      </w:r>
    </w:p>
    <w:p w:rsidR="00526BA2" w:rsidRPr="00760A27" w:rsidRDefault="00526BA2" w:rsidP="00526BA2">
      <w:pPr>
        <w:jc w:val="center"/>
        <w:rPr>
          <w:rFonts w:ascii="GOST type B" w:hAnsi="GOST type B"/>
          <w:i/>
          <w:sz w:val="32"/>
          <w:szCs w:val="32"/>
        </w:rPr>
      </w:pPr>
      <w:r w:rsidRPr="00760A27">
        <w:rPr>
          <w:rFonts w:ascii="GOST type B" w:hAnsi="GOST type B"/>
          <w:i/>
          <w:sz w:val="32"/>
          <w:szCs w:val="32"/>
        </w:rPr>
        <w:t xml:space="preserve"> ЭЛЕКТРОДВИГАТЕЛЯ ПОСТОЯННОГО ТОКА </w:t>
      </w:r>
    </w:p>
    <w:p w:rsidR="00526BA2" w:rsidRPr="00926407" w:rsidRDefault="00526BA2" w:rsidP="00526BA2">
      <w:pPr>
        <w:tabs>
          <w:tab w:val="left" w:pos="1560"/>
        </w:tabs>
        <w:jc w:val="center"/>
        <w:rPr>
          <w:rFonts w:ascii="GOST type B" w:hAnsi="GOST type B"/>
          <w:b/>
          <w:i/>
          <w:sz w:val="32"/>
          <w:szCs w:val="32"/>
        </w:rPr>
      </w:pPr>
    </w:p>
    <w:p w:rsidR="00526BA2" w:rsidRPr="00042DE1" w:rsidRDefault="00BB735C" w:rsidP="00526BA2">
      <w:pPr>
        <w:jc w:val="center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130210</w:t>
      </w:r>
      <w:r w:rsidR="00526BA2" w:rsidRPr="00042DE1">
        <w:rPr>
          <w:rFonts w:ascii="GOST type B" w:hAnsi="GOST type B"/>
          <w:i/>
          <w:sz w:val="28"/>
          <w:szCs w:val="28"/>
        </w:rPr>
        <w:t>.КППМ01.012ПЗ</w:t>
      </w:r>
    </w:p>
    <w:p w:rsidR="00526BA2" w:rsidRPr="00042DE1" w:rsidRDefault="00526BA2" w:rsidP="00526BA2">
      <w:pPr>
        <w:jc w:val="center"/>
        <w:rPr>
          <w:rFonts w:ascii="GOST type B" w:hAnsi="GOST type B"/>
          <w:i/>
          <w:sz w:val="28"/>
          <w:szCs w:val="28"/>
        </w:rPr>
      </w:pPr>
      <w:r w:rsidRPr="00042DE1">
        <w:rPr>
          <w:rFonts w:ascii="GOST type B" w:hAnsi="GOST type B"/>
          <w:i/>
          <w:sz w:val="28"/>
          <w:szCs w:val="28"/>
        </w:rPr>
        <w:t>Пояснительная записка</w:t>
      </w:r>
    </w:p>
    <w:p w:rsidR="00526BA2" w:rsidRPr="00926407" w:rsidRDefault="00526BA2" w:rsidP="00526BA2">
      <w:pPr>
        <w:rPr>
          <w:rFonts w:ascii="GOST type B" w:hAnsi="GOST type B"/>
          <w:i/>
          <w:sz w:val="28"/>
          <w:szCs w:val="28"/>
        </w:rPr>
      </w:pPr>
    </w:p>
    <w:p w:rsidR="00526BA2" w:rsidRPr="00926407" w:rsidRDefault="00526BA2" w:rsidP="00526BA2">
      <w:pPr>
        <w:rPr>
          <w:rFonts w:ascii="GOST type B" w:hAnsi="GOST type B"/>
          <w:i/>
          <w:sz w:val="28"/>
          <w:szCs w:val="28"/>
        </w:rPr>
      </w:pPr>
    </w:p>
    <w:p w:rsidR="00526BA2" w:rsidRPr="00926407" w:rsidRDefault="00526BA2" w:rsidP="00526BA2">
      <w:pPr>
        <w:rPr>
          <w:rFonts w:ascii="GOST type B" w:hAnsi="GOST type B"/>
          <w:i/>
          <w:sz w:val="28"/>
          <w:szCs w:val="28"/>
        </w:rPr>
      </w:pPr>
    </w:p>
    <w:p w:rsidR="00526BA2" w:rsidRPr="00042DE1" w:rsidRDefault="00526BA2" w:rsidP="00526BA2">
      <w:pPr>
        <w:keepLines/>
        <w:ind w:firstLine="1236"/>
        <w:rPr>
          <w:rFonts w:ascii="GOST type B" w:hAnsi="GOST type B"/>
          <w:i/>
        </w:rPr>
      </w:pPr>
      <w:r w:rsidRPr="00042DE1">
        <w:rPr>
          <w:rFonts w:ascii="GOST type B" w:hAnsi="GOST type B"/>
          <w:i/>
        </w:rPr>
        <w:t>Автор:</w:t>
      </w:r>
    </w:p>
    <w:p w:rsidR="00526BA2" w:rsidRPr="00042DE1" w:rsidRDefault="00526BA2" w:rsidP="00526BA2">
      <w:pPr>
        <w:keepLines/>
        <w:ind w:firstLine="1236"/>
        <w:rPr>
          <w:rFonts w:ascii="GOST type B" w:hAnsi="GOST type B"/>
          <w:i/>
        </w:rPr>
      </w:pPr>
      <w:r w:rsidRPr="00042DE1">
        <w:rPr>
          <w:rFonts w:ascii="GOST type B" w:hAnsi="GOST type B"/>
          <w:i/>
        </w:rPr>
        <w:t>Студент</w:t>
      </w:r>
      <w:r>
        <w:rPr>
          <w:rFonts w:ascii="GOST type B" w:hAnsi="GOST type B"/>
          <w:i/>
        </w:rPr>
        <w:t xml:space="preserve"> 4</w:t>
      </w:r>
      <w:r w:rsidRPr="00042DE1">
        <w:rPr>
          <w:rFonts w:ascii="GOST type B" w:hAnsi="GOST type B"/>
          <w:i/>
        </w:rPr>
        <w:t xml:space="preserve"> курса группы Э</w:t>
      </w:r>
      <w:r w:rsidR="00371B27">
        <w:rPr>
          <w:rFonts w:ascii="GOST type B" w:hAnsi="GOST type B"/>
          <w:i/>
        </w:rPr>
        <w:t>М</w:t>
      </w:r>
      <w:r w:rsidRPr="00042DE1">
        <w:rPr>
          <w:rFonts w:ascii="GOST type B" w:hAnsi="GOST type B"/>
          <w:i/>
        </w:rPr>
        <w:t>-</w:t>
      </w:r>
      <w:r>
        <w:rPr>
          <w:rFonts w:ascii="GOST type B" w:hAnsi="GOST type B"/>
          <w:i/>
        </w:rPr>
        <w:t>4</w:t>
      </w:r>
      <w:r w:rsidRPr="00042DE1">
        <w:rPr>
          <w:rFonts w:ascii="GOST type B" w:hAnsi="GOST type B"/>
          <w:i/>
        </w:rPr>
        <w:t>1________________А.О. Лаптев</w:t>
      </w:r>
    </w:p>
    <w:p w:rsidR="00526BA2" w:rsidRPr="00042DE1" w:rsidRDefault="00526BA2" w:rsidP="00526BA2">
      <w:pPr>
        <w:keepLines/>
        <w:ind w:firstLine="1236"/>
        <w:rPr>
          <w:rFonts w:ascii="GOST type B" w:hAnsi="GOST type B"/>
          <w:i/>
        </w:rPr>
      </w:pPr>
    </w:p>
    <w:p w:rsidR="00526BA2" w:rsidRPr="00042DE1" w:rsidRDefault="00526BA2" w:rsidP="00526BA2">
      <w:pPr>
        <w:keepLines/>
        <w:ind w:firstLine="1236"/>
        <w:rPr>
          <w:rFonts w:ascii="GOST type B" w:hAnsi="GOST type B"/>
          <w:i/>
        </w:rPr>
      </w:pPr>
      <w:r w:rsidRPr="00042DE1">
        <w:rPr>
          <w:rFonts w:ascii="GOST type B" w:hAnsi="GOST type B"/>
          <w:i/>
        </w:rPr>
        <w:t xml:space="preserve">Специальность </w:t>
      </w:r>
      <w:r w:rsidR="00BB735C">
        <w:rPr>
          <w:rFonts w:ascii="GOST type B" w:hAnsi="GOST type B"/>
          <w:i/>
        </w:rPr>
        <w:t xml:space="preserve">13.02.10 </w:t>
      </w:r>
      <w:r w:rsidRPr="00042DE1">
        <w:rPr>
          <w:rFonts w:ascii="GOST type B" w:hAnsi="GOST type B"/>
          <w:i/>
        </w:rPr>
        <w:t xml:space="preserve"> Электрические машины и аппараты</w:t>
      </w:r>
    </w:p>
    <w:p w:rsidR="00526BA2" w:rsidRPr="00042DE1" w:rsidRDefault="00526BA2" w:rsidP="00526BA2">
      <w:pPr>
        <w:keepLines/>
        <w:ind w:firstLine="1236"/>
        <w:rPr>
          <w:rFonts w:ascii="GOST type B" w:hAnsi="GOST type B"/>
          <w:i/>
        </w:rPr>
      </w:pPr>
    </w:p>
    <w:p w:rsidR="00526BA2" w:rsidRPr="00042DE1" w:rsidRDefault="00526BA2" w:rsidP="00526BA2">
      <w:pPr>
        <w:keepLines/>
        <w:ind w:firstLine="1236"/>
        <w:rPr>
          <w:rFonts w:ascii="GOST type B" w:hAnsi="GOST type B"/>
          <w:i/>
        </w:rPr>
      </w:pPr>
      <w:r w:rsidRPr="00042DE1">
        <w:rPr>
          <w:rFonts w:ascii="GOST type B" w:hAnsi="GOST type B"/>
          <w:i/>
        </w:rPr>
        <w:t>Руководитель проекта:</w:t>
      </w:r>
    </w:p>
    <w:p w:rsidR="00526BA2" w:rsidRPr="00042DE1" w:rsidRDefault="00526BA2" w:rsidP="00526BA2">
      <w:pPr>
        <w:keepLines/>
        <w:ind w:firstLine="1236"/>
        <w:rPr>
          <w:rFonts w:ascii="GOST type B" w:hAnsi="GOST type B"/>
          <w:i/>
        </w:rPr>
      </w:pPr>
      <w:r w:rsidRPr="00042DE1">
        <w:rPr>
          <w:rFonts w:ascii="GOST type B" w:hAnsi="GOST type B"/>
          <w:i/>
        </w:rPr>
        <w:t xml:space="preserve">Преподаватель _____________________________________ </w:t>
      </w:r>
      <w:proofErr w:type="spellStart"/>
      <w:r w:rsidRPr="00042DE1">
        <w:rPr>
          <w:rFonts w:ascii="GOST type B" w:hAnsi="GOST type B"/>
          <w:i/>
        </w:rPr>
        <w:t>Т.Н.Любчак</w:t>
      </w:r>
      <w:proofErr w:type="spellEnd"/>
    </w:p>
    <w:p w:rsidR="00526BA2" w:rsidRPr="00042DE1" w:rsidRDefault="00526BA2" w:rsidP="00526BA2">
      <w:pPr>
        <w:tabs>
          <w:tab w:val="left" w:pos="8460"/>
        </w:tabs>
        <w:jc w:val="center"/>
        <w:rPr>
          <w:rFonts w:ascii="GOST type B" w:hAnsi="GOST type B"/>
          <w:i/>
        </w:rPr>
      </w:pPr>
    </w:p>
    <w:p w:rsidR="00526BA2" w:rsidRPr="00042DE1" w:rsidRDefault="00526BA2" w:rsidP="00526BA2">
      <w:pPr>
        <w:tabs>
          <w:tab w:val="left" w:pos="8460"/>
        </w:tabs>
        <w:jc w:val="center"/>
        <w:rPr>
          <w:rFonts w:ascii="GOST type B" w:hAnsi="GOST type B"/>
          <w:i/>
        </w:rPr>
      </w:pPr>
      <w:r w:rsidRPr="00042DE1">
        <w:rPr>
          <w:rFonts w:ascii="GOST type B" w:hAnsi="GOST type B"/>
          <w:i/>
        </w:rPr>
        <w:t xml:space="preserve">Проект защищен с оценкой </w:t>
      </w:r>
      <w:proofErr w:type="gramStart"/>
      <w:r w:rsidRPr="00042DE1">
        <w:rPr>
          <w:rFonts w:ascii="GOST type B" w:hAnsi="GOST type B"/>
          <w:i/>
        </w:rPr>
        <w:t xml:space="preserve">«  </w:t>
      </w:r>
      <w:proofErr w:type="gramEnd"/>
      <w:r w:rsidRPr="00042DE1">
        <w:rPr>
          <w:rFonts w:ascii="GOST type B" w:hAnsi="GOST type B"/>
          <w:i/>
        </w:rPr>
        <w:t xml:space="preserve"> »          «    »       201</w:t>
      </w:r>
      <w:r w:rsidR="00760A27">
        <w:rPr>
          <w:rFonts w:ascii="GOST type B" w:hAnsi="GOST type B"/>
          <w:i/>
        </w:rPr>
        <w:t>9</w:t>
      </w:r>
      <w:r w:rsidRPr="00042DE1">
        <w:rPr>
          <w:rFonts w:ascii="GOST type B" w:hAnsi="GOST type B"/>
          <w:i/>
        </w:rPr>
        <w:t xml:space="preserve"> г.</w:t>
      </w:r>
    </w:p>
    <w:p w:rsidR="00526BA2" w:rsidRDefault="006B02F4" w:rsidP="00526BA2">
      <w:pPr>
        <w:jc w:val="center"/>
        <w:rPr>
          <w:sz w:val="28"/>
        </w:rPr>
      </w:pPr>
      <w:r>
        <w:rPr>
          <w:sz w:val="28"/>
        </w:rPr>
      </w:r>
      <w:r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75" type="#_x0000_t202" style="width:504.45pt;height:641.9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575;mso-fit-shape-to-text:t" inset="9.9mm,5.7mm,5.9mm,5.7mm">
              <w:txbxContent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643"/>
                    <w:gridCol w:w="4643"/>
                  </w:tblGrid>
                  <w:tr w:rsidR="004515DA" w:rsidRPr="00D938C3" w:rsidTr="009B3705">
                    <w:trPr>
                      <w:trHeight w:val="715"/>
                    </w:trPr>
                    <w:tc>
                      <w:tcPr>
                        <w:tcW w:w="9286" w:type="dxa"/>
                        <w:gridSpan w:val="2"/>
                      </w:tcPr>
                      <w:p w:rsidR="004515DA" w:rsidRPr="008B1B23" w:rsidRDefault="004515DA" w:rsidP="009B3705">
                        <w:pPr>
                          <w:pStyle w:val="ad"/>
                          <w:spacing w:after="0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4515DA" w:rsidRPr="008B1B23" w:rsidRDefault="004515DA" w:rsidP="009B3705">
                        <w:pPr>
                          <w:pStyle w:val="ad"/>
                          <w:spacing w:after="0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8B1B23">
                          <w:rPr>
                            <w:b w:val="0"/>
                            <w:sz w:val="24"/>
                            <w:szCs w:val="24"/>
                          </w:rPr>
                          <w:t>КОГ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П</w:t>
                        </w:r>
                        <w:r w:rsidRPr="008B1B23">
                          <w:rPr>
                            <w:b w:val="0"/>
                            <w:sz w:val="24"/>
                            <w:szCs w:val="24"/>
                          </w:rPr>
                          <w:t>ОБУ «Кировский авиационный техникум»</w:t>
                        </w:r>
                      </w:p>
                      <w:p w:rsidR="004515DA" w:rsidRPr="008B1B23" w:rsidRDefault="004515DA" w:rsidP="009B3705">
                        <w:pPr>
                          <w:pStyle w:val="ad"/>
                          <w:spacing w:after="0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515DA" w:rsidRPr="00D938C3" w:rsidTr="009B3705">
                    <w:trPr>
                      <w:cantSplit/>
                    </w:trPr>
                    <w:tc>
                      <w:tcPr>
                        <w:tcW w:w="4643" w:type="dxa"/>
                      </w:tcPr>
                      <w:p w:rsidR="004515DA" w:rsidRPr="008B1B23" w:rsidRDefault="004515DA" w:rsidP="009B3705">
                        <w:pPr>
                          <w:pStyle w:val="31"/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B1B23">
                          <w:rPr>
                            <w:sz w:val="24"/>
                            <w:szCs w:val="24"/>
                          </w:rPr>
                          <w:t>Рассмотрено цикловой комиссией</w:t>
                        </w:r>
                      </w:p>
                      <w:p w:rsidR="004515DA" w:rsidRPr="008B1B23" w:rsidRDefault="004515DA" w:rsidP="009B3705">
                        <w:pPr>
                          <w:pStyle w:val="31"/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B1B23">
                          <w:rPr>
                            <w:sz w:val="24"/>
                            <w:szCs w:val="24"/>
                          </w:rPr>
                          <w:t>электротехнических специальностей</w:t>
                        </w:r>
                      </w:p>
                      <w:p w:rsidR="004515DA" w:rsidRPr="008B1B23" w:rsidRDefault="004515DA" w:rsidP="009B3705">
                        <w:pPr>
                          <w:pStyle w:val="31"/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B1B23">
                          <w:rPr>
                            <w:sz w:val="24"/>
                            <w:szCs w:val="24"/>
                          </w:rPr>
                          <w:t>Протокол №</w:t>
                        </w:r>
                        <w:r>
                          <w:rPr>
                            <w:sz w:val="24"/>
                            <w:szCs w:val="24"/>
                          </w:rPr>
                          <w:t>___</w:t>
                        </w:r>
                        <w:r w:rsidRPr="008B1B23">
                          <w:rPr>
                            <w:sz w:val="24"/>
                            <w:szCs w:val="24"/>
                          </w:rPr>
                          <w:t xml:space="preserve"> от </w:t>
                        </w:r>
                        <w:r>
                          <w:rPr>
                            <w:sz w:val="24"/>
                            <w:szCs w:val="24"/>
                          </w:rPr>
                          <w:t>_______</w:t>
                        </w:r>
                        <w:r w:rsidRPr="008B1B23">
                          <w:rPr>
                            <w:sz w:val="24"/>
                            <w:szCs w:val="24"/>
                          </w:rPr>
                          <w:t xml:space="preserve"> г.</w:t>
                        </w:r>
                      </w:p>
                      <w:p w:rsidR="004515DA" w:rsidRPr="008B1B23" w:rsidRDefault="004515DA" w:rsidP="009B3705">
                        <w:pPr>
                          <w:pStyle w:val="31"/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B1B23">
                          <w:rPr>
                            <w:sz w:val="24"/>
                            <w:szCs w:val="24"/>
                          </w:rPr>
                          <w:t>Председатель:________</w:t>
                        </w:r>
                        <w:proofErr w:type="spellStart"/>
                        <w:r w:rsidRPr="008B1B23">
                          <w:rPr>
                            <w:sz w:val="24"/>
                            <w:szCs w:val="24"/>
                          </w:rPr>
                          <w:t>Т.Н.Любчак</w:t>
                        </w:r>
                        <w:proofErr w:type="spellEnd"/>
                      </w:p>
                    </w:tc>
                    <w:tc>
                      <w:tcPr>
                        <w:tcW w:w="4643" w:type="dxa"/>
                      </w:tcPr>
                      <w:tbl>
                        <w:tblPr>
                          <w:tblW w:w="4643" w:type="dxa"/>
                          <w:tblInd w:w="60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643"/>
                        </w:tblGrid>
                        <w:tr w:rsidR="004515DA" w:rsidRPr="008B1B23" w:rsidTr="009B3705">
                          <w:tc>
                            <w:tcPr>
                              <w:tcW w:w="46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515DA" w:rsidRPr="008B1B23" w:rsidRDefault="004515DA" w:rsidP="009B3705">
                              <w:pPr>
                                <w:pStyle w:val="3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B1B23">
                                <w:rPr>
                                  <w:sz w:val="24"/>
                                  <w:szCs w:val="24"/>
                                </w:rPr>
                                <w:t xml:space="preserve">УТВЕРЖДАЮ: </w:t>
                              </w:r>
                            </w:p>
                            <w:p w:rsidR="004515DA" w:rsidRPr="008B1B23" w:rsidRDefault="004515DA" w:rsidP="009B3705">
                              <w:pPr>
                                <w:pStyle w:val="3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B1B23">
                                <w:rPr>
                                  <w:sz w:val="24"/>
                                  <w:szCs w:val="24"/>
                                </w:rPr>
                                <w:t>Зам. директора техникума</w:t>
                              </w:r>
                            </w:p>
                            <w:p w:rsidR="004515DA" w:rsidRPr="008B1B23" w:rsidRDefault="004515DA" w:rsidP="009B3705">
                              <w:pPr>
                                <w:pStyle w:val="3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B1B23">
                                <w:rPr>
                                  <w:sz w:val="24"/>
                                  <w:szCs w:val="24"/>
                                </w:rPr>
                                <w:t>____________</w:t>
                              </w:r>
                              <w:proofErr w:type="spellStart"/>
                              <w:r w:rsidRPr="008B1B23">
                                <w:rPr>
                                  <w:sz w:val="24"/>
                                  <w:szCs w:val="24"/>
                                </w:rPr>
                                <w:t>Н.Ю.Мершина</w:t>
                              </w:r>
                              <w:proofErr w:type="spellEnd"/>
                            </w:p>
                            <w:p w:rsidR="004515DA" w:rsidRPr="008B1B23" w:rsidRDefault="004515DA" w:rsidP="009B3705">
                              <w:pPr>
                                <w:pStyle w:val="3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B1B23">
                                <w:rPr>
                                  <w:sz w:val="24"/>
                                  <w:szCs w:val="24"/>
                                </w:rPr>
                                <w:t>«____»___________ 20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__</w:t>
                              </w:r>
                              <w:r w:rsidRPr="008B1B23">
                                <w:rPr>
                                  <w:sz w:val="24"/>
                                  <w:szCs w:val="24"/>
                                </w:rPr>
                                <w:t xml:space="preserve"> г.</w:t>
                              </w:r>
                            </w:p>
                            <w:p w:rsidR="004515DA" w:rsidRPr="008B1B23" w:rsidRDefault="004515DA" w:rsidP="009B3705">
                              <w:pPr>
                                <w:pStyle w:val="31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515DA" w:rsidRPr="008B1B23" w:rsidRDefault="004515DA" w:rsidP="009B3705">
                        <w:pPr>
                          <w:pStyle w:val="31"/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15DA" w:rsidRPr="00D938C3" w:rsidRDefault="004515DA" w:rsidP="00526BA2">
                  <w:pPr>
                    <w:pStyle w:val="a7"/>
                  </w:pPr>
                  <w:r w:rsidRPr="00D938C3">
                    <w:t>ЗАДАНИЕ</w:t>
                  </w:r>
                </w:p>
                <w:p w:rsidR="004515DA" w:rsidRPr="00D938C3" w:rsidRDefault="004515DA" w:rsidP="00526BA2">
                  <w:pPr>
                    <w:jc w:val="center"/>
                    <w:rPr>
                      <w:sz w:val="28"/>
                    </w:rPr>
                  </w:pPr>
                  <w:r w:rsidRPr="00D938C3">
                    <w:rPr>
                      <w:sz w:val="28"/>
                    </w:rPr>
                    <w:t>для курсового проектирования</w:t>
                  </w:r>
                </w:p>
                <w:p w:rsidR="004515DA" w:rsidRDefault="004515DA" w:rsidP="00526BA2">
                  <w:pPr>
                    <w:rPr>
                      <w:sz w:val="28"/>
                    </w:rPr>
                  </w:pPr>
                </w:p>
                <w:p w:rsidR="004515DA" w:rsidRPr="00D938C3" w:rsidRDefault="004515DA" w:rsidP="00CC5556">
                  <w:pPr>
                    <w:spacing w:line="360" w:lineRule="auto"/>
                    <w:ind w:firstLine="708"/>
                    <w:rPr>
                      <w:sz w:val="28"/>
                    </w:rPr>
                  </w:pPr>
                  <w:r w:rsidRPr="00D938C3">
                    <w:rPr>
                      <w:sz w:val="28"/>
                    </w:rPr>
                    <w:t xml:space="preserve">По </w:t>
                  </w:r>
                  <w:r>
                    <w:rPr>
                      <w:sz w:val="28"/>
                    </w:rPr>
                    <w:t xml:space="preserve">МДК.01.03 </w:t>
                  </w:r>
                  <w:r w:rsidRPr="00D938C3">
                    <w:rPr>
                      <w:sz w:val="28"/>
                    </w:rPr>
                    <w:t xml:space="preserve">  «Технологи</w:t>
                  </w:r>
                  <w:r>
                    <w:rPr>
                      <w:sz w:val="28"/>
                    </w:rPr>
                    <w:t xml:space="preserve">ческие процессы </w:t>
                  </w:r>
                  <w:r w:rsidRPr="00D938C3">
                    <w:rPr>
                      <w:sz w:val="28"/>
                    </w:rPr>
                    <w:t xml:space="preserve"> и оборудование производства </w:t>
                  </w:r>
                  <w:r>
                    <w:rPr>
                      <w:sz w:val="28"/>
                    </w:rPr>
                    <w:t>электротехнических изделий</w:t>
                  </w:r>
                  <w:r w:rsidRPr="00D938C3">
                    <w:rPr>
                      <w:sz w:val="28"/>
                    </w:rPr>
                    <w:t>»</w:t>
                  </w:r>
                </w:p>
                <w:p w:rsidR="004515DA" w:rsidRPr="00D938C3" w:rsidRDefault="004515DA" w:rsidP="00CC5556">
                  <w:pPr>
                    <w:spacing w:line="360" w:lineRule="auto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 xml:space="preserve">Тема проекта  </w:t>
                  </w:r>
                  <w:r w:rsidRPr="004B7CA0">
                    <w:rPr>
                      <w:sz w:val="28"/>
                      <w:szCs w:val="28"/>
                    </w:rPr>
                    <w:t xml:space="preserve">Технология </w:t>
                  </w:r>
                  <w:r>
                    <w:rPr>
                      <w:sz w:val="28"/>
                      <w:szCs w:val="28"/>
                    </w:rPr>
                    <w:t>намотки статора</w:t>
                  </w:r>
                  <w:r w:rsidRPr="004B7CA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вентильного электро</w:t>
                  </w:r>
                  <w:r w:rsidRPr="004B7CA0">
                    <w:rPr>
                      <w:sz w:val="28"/>
                      <w:szCs w:val="28"/>
                    </w:rPr>
                    <w:t xml:space="preserve">двигателя  </w:t>
                  </w:r>
                </w:p>
                <w:p w:rsidR="004515DA" w:rsidRDefault="004515DA" w:rsidP="00CC5556">
                  <w:pPr>
                    <w:pStyle w:val="21"/>
                    <w:spacing w:line="360" w:lineRule="auto"/>
                    <w:ind w:firstLine="708"/>
                    <w:jc w:val="both"/>
                  </w:pPr>
                  <w:r w:rsidRPr="00D938C3">
                    <w:t xml:space="preserve">Студенту </w:t>
                  </w:r>
                  <w:r>
                    <w:t xml:space="preserve">группы </w:t>
                  </w:r>
                  <w:r w:rsidRPr="00472EC3">
                    <w:rPr>
                      <w:szCs w:val="28"/>
                    </w:rPr>
                    <w:t>Э-</w:t>
                  </w:r>
                  <w:r>
                    <w:rPr>
                      <w:szCs w:val="28"/>
                    </w:rPr>
                    <w:t>41</w:t>
                  </w:r>
                  <w:r w:rsidRPr="00472EC3">
                    <w:rPr>
                      <w:szCs w:val="28"/>
                    </w:rPr>
                    <w:t xml:space="preserve"> специальности </w:t>
                  </w:r>
                  <w:r>
                    <w:rPr>
                      <w:szCs w:val="28"/>
                    </w:rPr>
                    <w:t>13.02.10</w:t>
                  </w:r>
                  <w:r w:rsidRPr="00472EC3">
                    <w:rPr>
                      <w:szCs w:val="28"/>
                    </w:rPr>
                    <w:t xml:space="preserve"> </w:t>
                  </w:r>
                  <w:r w:rsidRPr="00D938C3">
                    <w:t xml:space="preserve">«Электрические машины и аппараты»            </w:t>
                  </w:r>
                  <w:proofErr w:type="spellStart"/>
                  <w:r>
                    <w:t>Ушанову</w:t>
                  </w:r>
                  <w:proofErr w:type="spellEnd"/>
                  <w:r>
                    <w:t xml:space="preserve">  Ивану  Валерьевичу</w:t>
                  </w:r>
                </w:p>
                <w:p w:rsidR="004515DA" w:rsidRPr="00D938C3" w:rsidRDefault="004515DA" w:rsidP="00CC5556">
                  <w:pPr>
                    <w:pStyle w:val="21"/>
                    <w:spacing w:line="360" w:lineRule="auto"/>
                    <w:ind w:firstLine="708"/>
                    <w:jc w:val="both"/>
                  </w:pPr>
                  <w:r w:rsidRPr="00D938C3">
                    <w:t xml:space="preserve">Исходные данные: потребляемая мощность </w:t>
                  </w:r>
                  <w:r>
                    <w:t>100 Вт</w:t>
                  </w:r>
                </w:p>
                <w:p w:rsidR="004515DA" w:rsidRPr="00D938C3" w:rsidRDefault="004515DA" w:rsidP="00526BA2">
                  <w:pPr>
                    <w:spacing w:line="360" w:lineRule="auto"/>
                    <w:ind w:firstLine="708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 </w:t>
                  </w:r>
                  <w:r w:rsidRPr="00D938C3">
                    <w:rPr>
                      <w:sz w:val="28"/>
                    </w:rPr>
                    <w:t xml:space="preserve">тип производства - </w:t>
                  </w:r>
                  <w:r>
                    <w:rPr>
                      <w:sz w:val="28"/>
                    </w:rPr>
                    <w:t>среднес</w:t>
                  </w:r>
                  <w:r w:rsidRPr="00D938C3">
                    <w:rPr>
                      <w:sz w:val="28"/>
                    </w:rPr>
                    <w:t>ерийное</w:t>
                  </w:r>
                </w:p>
                <w:p w:rsidR="004515DA" w:rsidRPr="00D938C3" w:rsidRDefault="004515DA" w:rsidP="00526BA2">
                  <w:pPr>
                    <w:tabs>
                      <w:tab w:val="left" w:pos="360"/>
                    </w:tabs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 w:rsidRPr="00D938C3">
                    <w:rPr>
                      <w:sz w:val="28"/>
                      <w:szCs w:val="28"/>
                    </w:rPr>
                    <w:t>При выполнении курсовой работы на указанную тему, должны быть представлено следующее содержание пояснительной записки:</w:t>
                  </w:r>
                </w:p>
                <w:p w:rsidR="004515DA" w:rsidRPr="00D938C3" w:rsidRDefault="004515DA" w:rsidP="00526BA2">
                  <w:pPr>
                    <w:tabs>
                      <w:tab w:val="left" w:pos="360"/>
                    </w:tabs>
                    <w:spacing w:line="360" w:lineRule="auto"/>
                    <w:jc w:val="both"/>
                    <w:rPr>
                      <w:sz w:val="28"/>
                    </w:rPr>
                  </w:pPr>
                  <w:r w:rsidRPr="00D938C3">
                    <w:rPr>
                      <w:sz w:val="28"/>
                    </w:rPr>
                    <w:t>Введение</w:t>
                  </w:r>
                </w:p>
                <w:p w:rsidR="004515DA" w:rsidRPr="001B04BD" w:rsidRDefault="004515DA" w:rsidP="00526BA2">
                  <w:pPr>
                    <w:pStyle w:val="af"/>
                    <w:numPr>
                      <w:ilvl w:val="0"/>
                      <w:numId w:val="32"/>
                    </w:numPr>
                    <w:tabs>
                      <w:tab w:val="left" w:pos="360"/>
                    </w:tabs>
                    <w:spacing w:line="360" w:lineRule="auto"/>
                    <w:jc w:val="both"/>
                    <w:rPr>
                      <w:sz w:val="28"/>
                    </w:rPr>
                  </w:pPr>
                  <w:r w:rsidRPr="001B04BD">
                    <w:rPr>
                      <w:sz w:val="28"/>
                    </w:rPr>
                    <w:t>Описание конструкции и принципа действия</w:t>
                  </w:r>
                  <w:r>
                    <w:rPr>
                      <w:sz w:val="28"/>
                    </w:rPr>
                    <w:t xml:space="preserve"> электродвигателя</w:t>
                  </w:r>
                </w:p>
                <w:p w:rsidR="004515DA" w:rsidRPr="00D938C3" w:rsidRDefault="004515DA" w:rsidP="00526BA2">
                  <w:pPr>
                    <w:numPr>
                      <w:ilvl w:val="0"/>
                      <w:numId w:val="32"/>
                    </w:numPr>
                    <w:tabs>
                      <w:tab w:val="left" w:pos="360"/>
                    </w:tabs>
                    <w:spacing w:line="360" w:lineRule="auto"/>
                    <w:jc w:val="both"/>
                    <w:rPr>
                      <w:sz w:val="28"/>
                    </w:rPr>
                  </w:pPr>
                  <w:r w:rsidRPr="00D938C3">
                    <w:rPr>
                      <w:sz w:val="28"/>
                    </w:rPr>
                    <w:t>Выбор оснастки и описание рабочих мест</w:t>
                  </w:r>
                </w:p>
                <w:p w:rsidR="004515DA" w:rsidRPr="00D938C3" w:rsidRDefault="004515DA" w:rsidP="00526BA2">
                  <w:pPr>
                    <w:numPr>
                      <w:ilvl w:val="0"/>
                      <w:numId w:val="32"/>
                    </w:numPr>
                    <w:tabs>
                      <w:tab w:val="left" w:pos="360"/>
                    </w:tabs>
                    <w:spacing w:line="360" w:lineRule="auto"/>
                    <w:jc w:val="both"/>
                    <w:rPr>
                      <w:sz w:val="28"/>
                    </w:rPr>
                  </w:pPr>
                  <w:r w:rsidRPr="00D938C3">
                    <w:rPr>
                      <w:sz w:val="28"/>
                    </w:rPr>
                    <w:t xml:space="preserve">Меры безопасности при </w:t>
                  </w:r>
                  <w:r>
                    <w:rPr>
                      <w:sz w:val="28"/>
                    </w:rPr>
                    <w:t>сборке</w:t>
                  </w:r>
                </w:p>
                <w:p w:rsidR="004515DA" w:rsidRPr="00D938C3" w:rsidRDefault="004515DA" w:rsidP="00526BA2">
                  <w:pPr>
                    <w:numPr>
                      <w:ilvl w:val="0"/>
                      <w:numId w:val="32"/>
                    </w:numPr>
                    <w:tabs>
                      <w:tab w:val="left" w:pos="360"/>
                    </w:tabs>
                    <w:spacing w:line="360" w:lineRule="auto"/>
                    <w:jc w:val="both"/>
                    <w:rPr>
                      <w:sz w:val="28"/>
                    </w:rPr>
                  </w:pPr>
                  <w:r w:rsidRPr="00D938C3">
                    <w:rPr>
                      <w:sz w:val="28"/>
                    </w:rPr>
                    <w:t>Расчет норм времени</w:t>
                  </w:r>
                </w:p>
                <w:p w:rsidR="004515DA" w:rsidRPr="00D938C3" w:rsidRDefault="004515DA" w:rsidP="00526BA2">
                  <w:pPr>
                    <w:tabs>
                      <w:tab w:val="left" w:pos="360"/>
                    </w:tabs>
                    <w:spacing w:line="360" w:lineRule="auto"/>
                    <w:jc w:val="both"/>
                    <w:rPr>
                      <w:sz w:val="28"/>
                    </w:rPr>
                  </w:pPr>
                  <w:r w:rsidRPr="00D938C3">
                    <w:rPr>
                      <w:sz w:val="28"/>
                    </w:rPr>
                    <w:t>Заключение</w:t>
                  </w:r>
                </w:p>
                <w:p w:rsidR="004515DA" w:rsidRPr="00D938C3" w:rsidRDefault="004515DA" w:rsidP="00526BA2">
                  <w:pPr>
                    <w:tabs>
                      <w:tab w:val="left" w:pos="360"/>
                    </w:tabs>
                    <w:spacing w:line="360" w:lineRule="auto"/>
                    <w:jc w:val="both"/>
                    <w:rPr>
                      <w:sz w:val="28"/>
                    </w:rPr>
                  </w:pPr>
                  <w:r w:rsidRPr="00D938C3">
                    <w:rPr>
                      <w:sz w:val="28"/>
                    </w:rPr>
                    <w:t>Список использованных источников</w:t>
                  </w:r>
                </w:p>
                <w:p w:rsidR="004515DA" w:rsidRPr="00D938C3" w:rsidRDefault="004515DA" w:rsidP="00526BA2">
                  <w:pPr>
                    <w:tabs>
                      <w:tab w:val="left" w:pos="360"/>
                    </w:tabs>
                    <w:spacing w:line="360" w:lineRule="auto"/>
                    <w:jc w:val="both"/>
                    <w:rPr>
                      <w:sz w:val="28"/>
                    </w:rPr>
                  </w:pPr>
                  <w:r w:rsidRPr="00D938C3">
                    <w:rPr>
                      <w:sz w:val="28"/>
                    </w:rPr>
                    <w:t>Приложение А - Технологическая схема сборки</w:t>
                  </w:r>
                </w:p>
                <w:p w:rsidR="004515DA" w:rsidRDefault="004515DA" w:rsidP="00526BA2">
                  <w:pPr>
                    <w:tabs>
                      <w:tab w:val="left" w:pos="360"/>
                    </w:tabs>
                    <w:spacing w:line="360" w:lineRule="auto"/>
                    <w:jc w:val="both"/>
                    <w:rPr>
                      <w:sz w:val="28"/>
                    </w:rPr>
                  </w:pPr>
                  <w:r w:rsidRPr="00D938C3">
                    <w:rPr>
                      <w:sz w:val="28"/>
                    </w:rPr>
                    <w:t xml:space="preserve">Приложение Б - Технологический процесс:  </w:t>
                  </w:r>
                </w:p>
                <w:p w:rsidR="004515DA" w:rsidRDefault="004515DA" w:rsidP="00526BA2">
                  <w:pPr>
                    <w:tabs>
                      <w:tab w:val="left" w:pos="360"/>
                    </w:tabs>
                    <w:spacing w:line="360" w:lineRule="auto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       </w:t>
                  </w:r>
                  <w:r w:rsidRPr="00D938C3">
                    <w:rPr>
                      <w:sz w:val="28"/>
                    </w:rPr>
                    <w:t>маршрутная карта; о</w:t>
                  </w:r>
                  <w:r>
                    <w:rPr>
                      <w:sz w:val="28"/>
                    </w:rPr>
                    <w:t>перационные карты</w:t>
                  </w:r>
                </w:p>
                <w:p w:rsidR="004515DA" w:rsidRPr="00D938C3" w:rsidRDefault="004515DA" w:rsidP="00526BA2">
                  <w:pPr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Приложение В</w:t>
                  </w:r>
                  <w:r w:rsidRPr="00D938C3">
                    <w:rPr>
                      <w:sz w:val="28"/>
                    </w:rPr>
                    <w:t xml:space="preserve"> - Сборочный чертеж </w:t>
                  </w:r>
                  <w:proofErr w:type="gramStart"/>
                  <w:r>
                    <w:rPr>
                      <w:sz w:val="28"/>
                    </w:rPr>
                    <w:t xml:space="preserve">статора </w:t>
                  </w:r>
                  <w:r>
                    <w:rPr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схема обмотки </w:t>
                  </w:r>
                  <w:r w:rsidRPr="00D938C3">
                    <w:rPr>
                      <w:sz w:val="28"/>
                    </w:rPr>
                    <w:t>(А1)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4515DA" w:rsidRDefault="004515DA" w:rsidP="00526BA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Приложение Г</w:t>
                  </w:r>
                  <w:r w:rsidRPr="00D938C3">
                    <w:rPr>
                      <w:sz w:val="28"/>
                    </w:rPr>
                    <w:t xml:space="preserve"> - Сборочный чертеж </w:t>
                  </w:r>
                  <w:proofErr w:type="gramStart"/>
                  <w:r w:rsidRPr="00D938C3">
                    <w:rPr>
                      <w:sz w:val="28"/>
                    </w:rPr>
                    <w:t>приспособления  (</w:t>
                  </w:r>
                  <w:proofErr w:type="gramEnd"/>
                  <w:r w:rsidRPr="00D938C3">
                    <w:rPr>
                      <w:sz w:val="28"/>
                    </w:rPr>
                    <w:t>А1)</w:t>
                  </w:r>
                  <w:r>
                    <w:rPr>
                      <w:sz w:val="28"/>
                    </w:rPr>
                    <w:t xml:space="preserve"> </w:t>
                  </w:r>
                  <w:r w:rsidRPr="00D938C3">
                    <w:rPr>
                      <w:sz w:val="28"/>
                    </w:rPr>
                    <w:t xml:space="preserve">   </w:t>
                  </w:r>
                </w:p>
                <w:p w:rsidR="004515DA" w:rsidRDefault="004515DA" w:rsidP="00526BA2"/>
                <w:p w:rsidR="004515DA" w:rsidRPr="00D435C1" w:rsidRDefault="004515DA" w:rsidP="00526BA2"/>
              </w:txbxContent>
            </v:textbox>
            <w10:anchorlock/>
          </v:shape>
        </w:pict>
      </w:r>
    </w:p>
    <w:p w:rsidR="00526BA2" w:rsidRPr="00B25BF5" w:rsidRDefault="00526BA2" w:rsidP="00526BA2">
      <w:pPr>
        <w:spacing w:line="360" w:lineRule="auto"/>
        <w:ind w:left="708"/>
        <w:jc w:val="center"/>
        <w:rPr>
          <w:sz w:val="28"/>
          <w:szCs w:val="28"/>
        </w:rPr>
      </w:pPr>
      <w:r w:rsidRPr="00D938C3">
        <w:rPr>
          <w:sz w:val="28"/>
          <w:szCs w:val="28"/>
        </w:rPr>
        <w:lastRenderedPageBreak/>
        <w:t>Список рекомендуемых источников</w:t>
      </w:r>
    </w:p>
    <w:p w:rsidR="00526BA2" w:rsidRPr="00D938C3" w:rsidRDefault="00526BA2" w:rsidP="00526BA2">
      <w:pPr>
        <w:numPr>
          <w:ilvl w:val="0"/>
          <w:numId w:val="33"/>
        </w:numPr>
        <w:shd w:val="clear" w:color="auto" w:fill="FFFFFF"/>
        <w:tabs>
          <w:tab w:val="left" w:pos="281"/>
          <w:tab w:val="left" w:pos="1134"/>
        </w:tabs>
        <w:spacing w:line="360" w:lineRule="auto"/>
        <w:ind w:left="0" w:firstLine="737"/>
        <w:jc w:val="both"/>
        <w:rPr>
          <w:sz w:val="28"/>
        </w:rPr>
      </w:pPr>
      <w:r w:rsidRPr="00D938C3">
        <w:rPr>
          <w:spacing w:val="6"/>
          <w:sz w:val="28"/>
        </w:rPr>
        <w:t>Ганен</w:t>
      </w:r>
      <w:r>
        <w:rPr>
          <w:spacing w:val="6"/>
          <w:sz w:val="28"/>
        </w:rPr>
        <w:t>ко</w:t>
      </w:r>
      <w:r w:rsidRPr="00D938C3">
        <w:rPr>
          <w:spacing w:val="6"/>
          <w:sz w:val="28"/>
        </w:rPr>
        <w:t xml:space="preserve"> А.</w:t>
      </w:r>
      <w:r>
        <w:rPr>
          <w:spacing w:val="6"/>
          <w:sz w:val="28"/>
        </w:rPr>
        <w:t>П</w:t>
      </w:r>
      <w:r w:rsidRPr="00D938C3">
        <w:rPr>
          <w:spacing w:val="6"/>
          <w:sz w:val="28"/>
        </w:rPr>
        <w:t xml:space="preserve">. Оформление текстовых и графических </w:t>
      </w:r>
      <w:r w:rsidRPr="00D938C3">
        <w:rPr>
          <w:spacing w:val="-1"/>
          <w:sz w:val="28"/>
        </w:rPr>
        <w:t>материалов при подготовке дипломных проектов, курсовых и письменных экзаменационных работ (требования ЕСКД) [Текст]: Учебн</w:t>
      </w:r>
      <w:r>
        <w:rPr>
          <w:spacing w:val="-1"/>
          <w:sz w:val="28"/>
        </w:rPr>
        <w:t>ик</w:t>
      </w:r>
      <w:r w:rsidRPr="00D938C3">
        <w:rPr>
          <w:spacing w:val="-1"/>
          <w:sz w:val="28"/>
        </w:rPr>
        <w:t xml:space="preserve">  для начального профессионального о</w:t>
      </w:r>
      <w:r w:rsidRPr="00D938C3">
        <w:rPr>
          <w:spacing w:val="-3"/>
          <w:sz w:val="28"/>
        </w:rPr>
        <w:t xml:space="preserve">бразования. / </w:t>
      </w:r>
      <w:r w:rsidRPr="00D938C3">
        <w:rPr>
          <w:spacing w:val="6"/>
          <w:sz w:val="28"/>
        </w:rPr>
        <w:t>А.</w:t>
      </w:r>
      <w:r>
        <w:rPr>
          <w:spacing w:val="6"/>
          <w:sz w:val="28"/>
        </w:rPr>
        <w:t>П</w:t>
      </w:r>
      <w:r w:rsidRPr="00D938C3">
        <w:rPr>
          <w:spacing w:val="6"/>
          <w:sz w:val="28"/>
        </w:rPr>
        <w:t xml:space="preserve">. Ганенко, М.И. </w:t>
      </w:r>
      <w:proofErr w:type="spellStart"/>
      <w:r w:rsidRPr="00D938C3">
        <w:rPr>
          <w:spacing w:val="6"/>
          <w:sz w:val="28"/>
        </w:rPr>
        <w:t>Лапсарь</w:t>
      </w:r>
      <w:proofErr w:type="spellEnd"/>
      <w:r w:rsidRPr="00D938C3">
        <w:rPr>
          <w:spacing w:val="6"/>
          <w:sz w:val="28"/>
        </w:rPr>
        <w:t xml:space="preserve"> </w:t>
      </w:r>
      <w:r w:rsidRPr="00D938C3">
        <w:rPr>
          <w:spacing w:val="-3"/>
          <w:sz w:val="28"/>
        </w:rPr>
        <w:t>—    М.: Изд</w:t>
      </w:r>
      <w:r>
        <w:rPr>
          <w:spacing w:val="-3"/>
          <w:sz w:val="28"/>
        </w:rPr>
        <w:t>ательский центр «Академия», 2010</w:t>
      </w:r>
      <w:r w:rsidRPr="00D938C3">
        <w:rPr>
          <w:spacing w:val="-3"/>
          <w:sz w:val="28"/>
        </w:rPr>
        <w:t xml:space="preserve"> — 352с.</w:t>
      </w:r>
    </w:p>
    <w:p w:rsidR="00526BA2" w:rsidRPr="00B25BF5" w:rsidRDefault="00526BA2" w:rsidP="00526BA2">
      <w:pPr>
        <w:numPr>
          <w:ilvl w:val="0"/>
          <w:numId w:val="33"/>
        </w:numPr>
        <w:shd w:val="clear" w:color="auto" w:fill="FFFFFF"/>
        <w:tabs>
          <w:tab w:val="left" w:pos="374"/>
          <w:tab w:val="left" w:pos="1134"/>
        </w:tabs>
        <w:spacing w:line="360" w:lineRule="auto"/>
        <w:ind w:left="0" w:firstLine="737"/>
        <w:jc w:val="both"/>
        <w:rPr>
          <w:sz w:val="28"/>
          <w:szCs w:val="28"/>
        </w:rPr>
      </w:pPr>
      <w:r w:rsidRPr="00D938C3">
        <w:rPr>
          <w:sz w:val="28"/>
          <w:szCs w:val="28"/>
        </w:rPr>
        <w:t>Технология и оборудование производства электротехнических изделий [Текст]:</w:t>
      </w:r>
      <w:r w:rsidRPr="00D938C3">
        <w:t xml:space="preserve"> </w:t>
      </w:r>
      <w:r w:rsidRPr="00D938C3">
        <w:rPr>
          <w:sz w:val="28"/>
          <w:szCs w:val="28"/>
        </w:rPr>
        <w:t xml:space="preserve">методические указания по выполнению курсового проекта для студентов </w:t>
      </w:r>
      <w:r>
        <w:rPr>
          <w:sz w:val="28"/>
          <w:szCs w:val="28"/>
        </w:rPr>
        <w:t>3</w:t>
      </w:r>
      <w:r w:rsidRPr="00D938C3">
        <w:rPr>
          <w:sz w:val="28"/>
          <w:szCs w:val="28"/>
        </w:rPr>
        <w:t xml:space="preserve"> курса очной и </w:t>
      </w:r>
      <w:r>
        <w:rPr>
          <w:sz w:val="28"/>
          <w:szCs w:val="28"/>
        </w:rPr>
        <w:t>5</w:t>
      </w:r>
      <w:r w:rsidRPr="00D938C3">
        <w:rPr>
          <w:sz w:val="28"/>
          <w:szCs w:val="28"/>
        </w:rPr>
        <w:t xml:space="preserve"> курса заочной фо</w:t>
      </w:r>
      <w:r w:rsidR="008322EB">
        <w:rPr>
          <w:sz w:val="28"/>
          <w:szCs w:val="28"/>
        </w:rPr>
        <w:t xml:space="preserve">рм обучения по специальности 13.02.10 </w:t>
      </w:r>
      <w:r w:rsidRPr="00D938C3">
        <w:rPr>
          <w:sz w:val="28"/>
          <w:szCs w:val="28"/>
        </w:rPr>
        <w:t xml:space="preserve">Электрические машины и аппараты среднего профессионального образования / Т.Н. Любчак; ред. </w:t>
      </w:r>
      <w:proofErr w:type="spellStart"/>
      <w:r w:rsidRPr="00D938C3">
        <w:rPr>
          <w:sz w:val="28"/>
          <w:szCs w:val="28"/>
        </w:rPr>
        <w:t>Н.Ю.Глушкова</w:t>
      </w:r>
      <w:proofErr w:type="spellEnd"/>
      <w:r w:rsidRPr="00D938C3">
        <w:rPr>
          <w:sz w:val="28"/>
          <w:szCs w:val="28"/>
        </w:rPr>
        <w:t>; М-во образования и науки Рос. Федерации, Федеральное агентство по образованию, ГОУ СПО «Кировский авиационный техникум». – Киров: КАТ, 20</w:t>
      </w:r>
      <w:r>
        <w:rPr>
          <w:sz w:val="28"/>
          <w:szCs w:val="28"/>
        </w:rPr>
        <w:t>13</w:t>
      </w:r>
      <w:r w:rsidRPr="00D938C3">
        <w:rPr>
          <w:sz w:val="28"/>
          <w:szCs w:val="28"/>
        </w:rPr>
        <w:t>. – 45 с</w:t>
      </w:r>
    </w:p>
    <w:p w:rsidR="00526BA2" w:rsidRPr="000853B2" w:rsidRDefault="00526BA2" w:rsidP="00526BA2">
      <w:pPr>
        <w:shd w:val="clear" w:color="auto" w:fill="FFFFFF"/>
        <w:spacing w:line="360" w:lineRule="auto"/>
        <w:jc w:val="both"/>
        <w:rPr>
          <w:sz w:val="28"/>
        </w:rPr>
      </w:pPr>
      <w:r w:rsidRPr="000853B2">
        <w:rPr>
          <w:color w:val="000000"/>
          <w:spacing w:val="-3"/>
          <w:sz w:val="28"/>
        </w:rPr>
        <w:t xml:space="preserve">Таблица 1 – </w:t>
      </w:r>
      <w:r w:rsidRPr="000853B2">
        <w:rPr>
          <w:sz w:val="28"/>
          <w:szCs w:val="28"/>
        </w:rPr>
        <w:t xml:space="preserve">График курсового проектирования 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240"/>
        <w:gridCol w:w="2139"/>
      </w:tblGrid>
      <w:tr w:rsidR="00526BA2" w:rsidRPr="00C21730" w:rsidTr="009B3705">
        <w:tc>
          <w:tcPr>
            <w:tcW w:w="4428" w:type="dxa"/>
          </w:tcPr>
          <w:p w:rsidR="00526BA2" w:rsidRPr="00B20A95" w:rsidRDefault="00526BA2" w:rsidP="009B3705">
            <w:pPr>
              <w:jc w:val="center"/>
              <w:rPr>
                <w:sz w:val="28"/>
                <w:szCs w:val="28"/>
              </w:rPr>
            </w:pPr>
            <w:r w:rsidRPr="00B20A95">
              <w:rPr>
                <w:sz w:val="28"/>
                <w:szCs w:val="28"/>
              </w:rPr>
              <w:t>Этапы проектирования</w:t>
            </w:r>
          </w:p>
        </w:tc>
        <w:tc>
          <w:tcPr>
            <w:tcW w:w="3240" w:type="dxa"/>
          </w:tcPr>
          <w:p w:rsidR="00526BA2" w:rsidRPr="00B20A95" w:rsidRDefault="00526BA2" w:rsidP="009B3705">
            <w:pPr>
              <w:jc w:val="center"/>
              <w:rPr>
                <w:sz w:val="28"/>
                <w:szCs w:val="28"/>
              </w:rPr>
            </w:pPr>
            <w:r w:rsidRPr="00B20A95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139" w:type="dxa"/>
          </w:tcPr>
          <w:p w:rsidR="00526BA2" w:rsidRPr="00B20A95" w:rsidRDefault="00526BA2" w:rsidP="009B3705">
            <w:pPr>
              <w:jc w:val="center"/>
              <w:rPr>
                <w:sz w:val="28"/>
                <w:szCs w:val="28"/>
              </w:rPr>
            </w:pPr>
            <w:r w:rsidRPr="00B20A95">
              <w:rPr>
                <w:sz w:val="28"/>
                <w:szCs w:val="28"/>
              </w:rPr>
              <w:t>% выполнения</w:t>
            </w:r>
          </w:p>
        </w:tc>
      </w:tr>
      <w:tr w:rsidR="00CC5556" w:rsidRPr="00C21730" w:rsidTr="009B3705">
        <w:tc>
          <w:tcPr>
            <w:tcW w:w="4428" w:type="dxa"/>
          </w:tcPr>
          <w:p w:rsidR="00CC5556" w:rsidRPr="00B20A95" w:rsidRDefault="00CC5556" w:rsidP="009B3705">
            <w:pPr>
              <w:rPr>
                <w:sz w:val="28"/>
                <w:szCs w:val="28"/>
              </w:rPr>
            </w:pPr>
            <w:r w:rsidRPr="00B20A95">
              <w:rPr>
                <w:sz w:val="28"/>
                <w:szCs w:val="28"/>
              </w:rPr>
              <w:t>1. Выбор темы, систематизация материалов для курсового проекта</w:t>
            </w:r>
          </w:p>
        </w:tc>
        <w:tc>
          <w:tcPr>
            <w:tcW w:w="3240" w:type="dxa"/>
          </w:tcPr>
          <w:p w:rsidR="00CC5556" w:rsidRPr="00095656" w:rsidRDefault="00CC5556" w:rsidP="004515DA">
            <w:pPr>
              <w:jc w:val="center"/>
              <w:rPr>
                <w:sz w:val="28"/>
                <w:szCs w:val="28"/>
              </w:rPr>
            </w:pPr>
          </w:p>
          <w:p w:rsidR="00CC5556" w:rsidRPr="00095656" w:rsidRDefault="00CC5556" w:rsidP="004515DA">
            <w:pPr>
              <w:jc w:val="center"/>
              <w:rPr>
                <w:sz w:val="28"/>
                <w:szCs w:val="28"/>
              </w:rPr>
            </w:pPr>
            <w:r w:rsidRPr="00095656">
              <w:rPr>
                <w:sz w:val="28"/>
                <w:szCs w:val="28"/>
              </w:rPr>
              <w:t>1 октября</w:t>
            </w:r>
          </w:p>
        </w:tc>
        <w:tc>
          <w:tcPr>
            <w:tcW w:w="2139" w:type="dxa"/>
          </w:tcPr>
          <w:p w:rsidR="00CC5556" w:rsidRPr="00B20A95" w:rsidRDefault="00CC5556" w:rsidP="009B3705">
            <w:pPr>
              <w:jc w:val="center"/>
              <w:rPr>
                <w:sz w:val="28"/>
                <w:szCs w:val="28"/>
              </w:rPr>
            </w:pPr>
          </w:p>
          <w:p w:rsidR="00CC5556" w:rsidRPr="00B20A95" w:rsidRDefault="00CC5556" w:rsidP="009B3705">
            <w:pPr>
              <w:jc w:val="center"/>
              <w:rPr>
                <w:sz w:val="28"/>
                <w:szCs w:val="28"/>
              </w:rPr>
            </w:pPr>
            <w:r w:rsidRPr="00B20A95">
              <w:rPr>
                <w:sz w:val="28"/>
                <w:szCs w:val="28"/>
              </w:rPr>
              <w:t>10</w:t>
            </w:r>
          </w:p>
        </w:tc>
      </w:tr>
      <w:tr w:rsidR="00CC5556" w:rsidRPr="00C21730" w:rsidTr="009B3705">
        <w:tc>
          <w:tcPr>
            <w:tcW w:w="4428" w:type="dxa"/>
          </w:tcPr>
          <w:p w:rsidR="00CC5556" w:rsidRPr="00B20A95" w:rsidRDefault="00CC5556" w:rsidP="009B3705">
            <w:pPr>
              <w:rPr>
                <w:sz w:val="28"/>
                <w:szCs w:val="28"/>
              </w:rPr>
            </w:pPr>
            <w:r w:rsidRPr="00B20A95">
              <w:rPr>
                <w:sz w:val="28"/>
                <w:szCs w:val="28"/>
              </w:rPr>
              <w:t>2. Оформление задания</w:t>
            </w:r>
          </w:p>
        </w:tc>
        <w:tc>
          <w:tcPr>
            <w:tcW w:w="3240" w:type="dxa"/>
          </w:tcPr>
          <w:p w:rsidR="00CC5556" w:rsidRPr="00095656" w:rsidRDefault="00CC5556" w:rsidP="004515DA">
            <w:pPr>
              <w:jc w:val="center"/>
              <w:rPr>
                <w:sz w:val="28"/>
                <w:szCs w:val="28"/>
              </w:rPr>
            </w:pPr>
            <w:r w:rsidRPr="00095656">
              <w:rPr>
                <w:sz w:val="28"/>
                <w:szCs w:val="28"/>
              </w:rPr>
              <w:t>10 октября</w:t>
            </w:r>
          </w:p>
        </w:tc>
        <w:tc>
          <w:tcPr>
            <w:tcW w:w="2139" w:type="dxa"/>
          </w:tcPr>
          <w:p w:rsidR="00CC5556" w:rsidRPr="00B20A95" w:rsidRDefault="00CC5556" w:rsidP="009B3705">
            <w:pPr>
              <w:jc w:val="center"/>
              <w:rPr>
                <w:sz w:val="28"/>
                <w:szCs w:val="28"/>
              </w:rPr>
            </w:pPr>
            <w:r w:rsidRPr="00B20A95">
              <w:rPr>
                <w:sz w:val="28"/>
                <w:szCs w:val="28"/>
              </w:rPr>
              <w:t>15</w:t>
            </w:r>
          </w:p>
        </w:tc>
      </w:tr>
      <w:tr w:rsidR="00CC5556" w:rsidRPr="00C21730" w:rsidTr="009B3705">
        <w:tc>
          <w:tcPr>
            <w:tcW w:w="4428" w:type="dxa"/>
          </w:tcPr>
          <w:p w:rsidR="00CC5556" w:rsidRPr="00B20A95" w:rsidRDefault="00CC5556" w:rsidP="009B3705">
            <w:pPr>
              <w:rPr>
                <w:sz w:val="28"/>
                <w:szCs w:val="28"/>
              </w:rPr>
            </w:pPr>
            <w:r w:rsidRPr="00B20A95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В</w:t>
            </w:r>
            <w:r w:rsidRPr="00B20A95">
              <w:rPr>
                <w:sz w:val="28"/>
                <w:szCs w:val="28"/>
              </w:rPr>
              <w:t xml:space="preserve">ыполнение чертежей в </w:t>
            </w:r>
            <w:r>
              <w:rPr>
                <w:sz w:val="28"/>
                <w:szCs w:val="28"/>
              </w:rPr>
              <w:t>черновом исполнении</w:t>
            </w:r>
          </w:p>
        </w:tc>
        <w:tc>
          <w:tcPr>
            <w:tcW w:w="3240" w:type="dxa"/>
          </w:tcPr>
          <w:p w:rsidR="00CC5556" w:rsidRPr="00095656" w:rsidRDefault="00CC5556" w:rsidP="004515DA">
            <w:pPr>
              <w:jc w:val="center"/>
              <w:rPr>
                <w:sz w:val="28"/>
                <w:szCs w:val="28"/>
              </w:rPr>
            </w:pPr>
          </w:p>
          <w:p w:rsidR="00CC5556" w:rsidRPr="00095656" w:rsidRDefault="00CC5556" w:rsidP="004515DA">
            <w:pPr>
              <w:jc w:val="center"/>
              <w:rPr>
                <w:sz w:val="28"/>
                <w:szCs w:val="28"/>
              </w:rPr>
            </w:pPr>
            <w:r w:rsidRPr="00095656">
              <w:rPr>
                <w:sz w:val="28"/>
                <w:szCs w:val="28"/>
              </w:rPr>
              <w:t>3 ноября</w:t>
            </w:r>
          </w:p>
        </w:tc>
        <w:tc>
          <w:tcPr>
            <w:tcW w:w="2139" w:type="dxa"/>
          </w:tcPr>
          <w:p w:rsidR="00CC5556" w:rsidRPr="00B20A95" w:rsidRDefault="00CC5556" w:rsidP="009B3705">
            <w:pPr>
              <w:jc w:val="center"/>
              <w:rPr>
                <w:sz w:val="28"/>
                <w:szCs w:val="28"/>
              </w:rPr>
            </w:pPr>
          </w:p>
          <w:p w:rsidR="00CC5556" w:rsidRPr="00B20A95" w:rsidRDefault="00CC5556" w:rsidP="009B3705">
            <w:pPr>
              <w:jc w:val="center"/>
              <w:rPr>
                <w:sz w:val="28"/>
                <w:szCs w:val="28"/>
              </w:rPr>
            </w:pPr>
            <w:r w:rsidRPr="00B20A95">
              <w:rPr>
                <w:sz w:val="28"/>
                <w:szCs w:val="28"/>
              </w:rPr>
              <w:t>30</w:t>
            </w:r>
          </w:p>
        </w:tc>
      </w:tr>
      <w:tr w:rsidR="00CC5556" w:rsidRPr="00C21730" w:rsidTr="009B3705">
        <w:tc>
          <w:tcPr>
            <w:tcW w:w="4428" w:type="dxa"/>
          </w:tcPr>
          <w:p w:rsidR="00CC5556" w:rsidRPr="00B20A95" w:rsidRDefault="00CC5556" w:rsidP="009B3705">
            <w:pPr>
              <w:rPr>
                <w:sz w:val="28"/>
                <w:szCs w:val="28"/>
              </w:rPr>
            </w:pPr>
            <w:r w:rsidRPr="00B20A95">
              <w:rPr>
                <w:sz w:val="28"/>
                <w:szCs w:val="28"/>
              </w:rPr>
              <w:t>4. Разработка технологического процесса и выбор оснастки</w:t>
            </w:r>
          </w:p>
        </w:tc>
        <w:tc>
          <w:tcPr>
            <w:tcW w:w="3240" w:type="dxa"/>
          </w:tcPr>
          <w:p w:rsidR="00CC5556" w:rsidRPr="00095656" w:rsidRDefault="00CC5556" w:rsidP="004515DA">
            <w:pPr>
              <w:jc w:val="center"/>
              <w:rPr>
                <w:sz w:val="28"/>
                <w:szCs w:val="28"/>
              </w:rPr>
            </w:pPr>
          </w:p>
          <w:p w:rsidR="00CC5556" w:rsidRPr="00095656" w:rsidRDefault="00CC5556" w:rsidP="004515DA">
            <w:pPr>
              <w:jc w:val="center"/>
              <w:rPr>
                <w:sz w:val="28"/>
                <w:szCs w:val="28"/>
              </w:rPr>
            </w:pPr>
            <w:r w:rsidRPr="00095656">
              <w:rPr>
                <w:sz w:val="28"/>
                <w:szCs w:val="28"/>
              </w:rPr>
              <w:t>17 ноября</w:t>
            </w:r>
          </w:p>
        </w:tc>
        <w:tc>
          <w:tcPr>
            <w:tcW w:w="2139" w:type="dxa"/>
          </w:tcPr>
          <w:p w:rsidR="00CC5556" w:rsidRPr="00B20A95" w:rsidRDefault="00CC5556" w:rsidP="009B3705">
            <w:pPr>
              <w:jc w:val="center"/>
              <w:rPr>
                <w:sz w:val="28"/>
                <w:szCs w:val="28"/>
              </w:rPr>
            </w:pPr>
          </w:p>
          <w:p w:rsidR="00CC5556" w:rsidRPr="00B20A95" w:rsidRDefault="00CC5556" w:rsidP="009B3705">
            <w:pPr>
              <w:jc w:val="center"/>
              <w:rPr>
                <w:sz w:val="28"/>
                <w:szCs w:val="28"/>
              </w:rPr>
            </w:pPr>
            <w:r w:rsidRPr="00B20A95">
              <w:rPr>
                <w:sz w:val="28"/>
                <w:szCs w:val="28"/>
              </w:rPr>
              <w:t>50</w:t>
            </w:r>
          </w:p>
        </w:tc>
      </w:tr>
      <w:tr w:rsidR="00CC5556" w:rsidRPr="00C21730" w:rsidTr="009B3705">
        <w:tc>
          <w:tcPr>
            <w:tcW w:w="4428" w:type="dxa"/>
          </w:tcPr>
          <w:p w:rsidR="00CC5556" w:rsidRPr="00B20A95" w:rsidRDefault="00CC5556" w:rsidP="009B3705">
            <w:pPr>
              <w:rPr>
                <w:sz w:val="28"/>
                <w:szCs w:val="28"/>
              </w:rPr>
            </w:pPr>
            <w:r w:rsidRPr="00B20A95">
              <w:rPr>
                <w:sz w:val="28"/>
                <w:szCs w:val="28"/>
              </w:rPr>
              <w:t xml:space="preserve">5. Выполнение необходимых расчетов и нормирование технологического процесса </w:t>
            </w:r>
          </w:p>
        </w:tc>
        <w:tc>
          <w:tcPr>
            <w:tcW w:w="3240" w:type="dxa"/>
          </w:tcPr>
          <w:p w:rsidR="00CC5556" w:rsidRPr="00095656" w:rsidRDefault="00CC5556" w:rsidP="004515DA">
            <w:pPr>
              <w:jc w:val="center"/>
              <w:rPr>
                <w:sz w:val="28"/>
                <w:szCs w:val="28"/>
              </w:rPr>
            </w:pPr>
          </w:p>
          <w:p w:rsidR="00CC5556" w:rsidRPr="00095656" w:rsidRDefault="00CC5556" w:rsidP="004515DA">
            <w:pPr>
              <w:jc w:val="center"/>
              <w:rPr>
                <w:sz w:val="28"/>
                <w:szCs w:val="28"/>
              </w:rPr>
            </w:pPr>
            <w:r w:rsidRPr="00095656">
              <w:rPr>
                <w:sz w:val="28"/>
                <w:szCs w:val="28"/>
              </w:rPr>
              <w:t>1 декабря</w:t>
            </w:r>
          </w:p>
        </w:tc>
        <w:tc>
          <w:tcPr>
            <w:tcW w:w="2139" w:type="dxa"/>
          </w:tcPr>
          <w:p w:rsidR="00CC5556" w:rsidRPr="00B20A95" w:rsidRDefault="00CC5556" w:rsidP="009B3705">
            <w:pPr>
              <w:jc w:val="center"/>
              <w:rPr>
                <w:sz w:val="28"/>
                <w:szCs w:val="28"/>
              </w:rPr>
            </w:pPr>
          </w:p>
          <w:p w:rsidR="00CC5556" w:rsidRPr="00B20A95" w:rsidRDefault="00CC5556" w:rsidP="009B3705">
            <w:pPr>
              <w:jc w:val="center"/>
              <w:rPr>
                <w:sz w:val="28"/>
                <w:szCs w:val="28"/>
              </w:rPr>
            </w:pPr>
            <w:r w:rsidRPr="00B20A95">
              <w:rPr>
                <w:sz w:val="28"/>
                <w:szCs w:val="28"/>
              </w:rPr>
              <w:t>60</w:t>
            </w:r>
          </w:p>
        </w:tc>
      </w:tr>
      <w:tr w:rsidR="00CC5556" w:rsidRPr="00C21730" w:rsidTr="009B3705">
        <w:tc>
          <w:tcPr>
            <w:tcW w:w="4428" w:type="dxa"/>
          </w:tcPr>
          <w:p w:rsidR="00CC5556" w:rsidRPr="00B20A95" w:rsidRDefault="00CC5556" w:rsidP="009B3705">
            <w:pPr>
              <w:rPr>
                <w:sz w:val="28"/>
                <w:szCs w:val="28"/>
              </w:rPr>
            </w:pPr>
            <w:r w:rsidRPr="00B20A95">
              <w:rPr>
                <w:sz w:val="28"/>
                <w:szCs w:val="28"/>
              </w:rPr>
              <w:t>6. Оформление пояснительной записки</w:t>
            </w:r>
          </w:p>
        </w:tc>
        <w:tc>
          <w:tcPr>
            <w:tcW w:w="3240" w:type="dxa"/>
          </w:tcPr>
          <w:p w:rsidR="00CC5556" w:rsidRPr="00095656" w:rsidRDefault="00CC5556" w:rsidP="004515DA">
            <w:pPr>
              <w:jc w:val="center"/>
              <w:rPr>
                <w:sz w:val="28"/>
                <w:szCs w:val="28"/>
              </w:rPr>
            </w:pPr>
          </w:p>
          <w:p w:rsidR="00CC5556" w:rsidRPr="00095656" w:rsidRDefault="00CC5556" w:rsidP="004515DA">
            <w:pPr>
              <w:jc w:val="center"/>
              <w:rPr>
                <w:sz w:val="28"/>
                <w:szCs w:val="28"/>
              </w:rPr>
            </w:pPr>
            <w:r w:rsidRPr="00095656">
              <w:rPr>
                <w:sz w:val="28"/>
                <w:szCs w:val="28"/>
              </w:rPr>
              <w:t>15 декабря</w:t>
            </w:r>
          </w:p>
        </w:tc>
        <w:tc>
          <w:tcPr>
            <w:tcW w:w="2139" w:type="dxa"/>
          </w:tcPr>
          <w:p w:rsidR="00CC5556" w:rsidRPr="00B20A95" w:rsidRDefault="00CC5556" w:rsidP="009B3705">
            <w:pPr>
              <w:jc w:val="center"/>
              <w:rPr>
                <w:sz w:val="28"/>
                <w:szCs w:val="28"/>
              </w:rPr>
            </w:pPr>
          </w:p>
          <w:p w:rsidR="00CC5556" w:rsidRPr="00B20A95" w:rsidRDefault="00CC5556" w:rsidP="009B3705">
            <w:pPr>
              <w:jc w:val="center"/>
              <w:rPr>
                <w:sz w:val="28"/>
                <w:szCs w:val="28"/>
              </w:rPr>
            </w:pPr>
            <w:r w:rsidRPr="00B20A95">
              <w:rPr>
                <w:sz w:val="28"/>
                <w:szCs w:val="28"/>
              </w:rPr>
              <w:t>80</w:t>
            </w:r>
          </w:p>
        </w:tc>
      </w:tr>
      <w:tr w:rsidR="00CC5556" w:rsidRPr="00C21730" w:rsidTr="009B3705">
        <w:tc>
          <w:tcPr>
            <w:tcW w:w="4428" w:type="dxa"/>
          </w:tcPr>
          <w:p w:rsidR="00CC5556" w:rsidRPr="00B20A95" w:rsidRDefault="00CC5556" w:rsidP="009B3705">
            <w:pPr>
              <w:rPr>
                <w:sz w:val="28"/>
                <w:szCs w:val="28"/>
              </w:rPr>
            </w:pPr>
            <w:r w:rsidRPr="00B20A95">
              <w:rPr>
                <w:sz w:val="28"/>
                <w:szCs w:val="28"/>
              </w:rPr>
              <w:t>7. Окончательное оформление чертежей</w:t>
            </w:r>
          </w:p>
        </w:tc>
        <w:tc>
          <w:tcPr>
            <w:tcW w:w="3240" w:type="dxa"/>
          </w:tcPr>
          <w:p w:rsidR="00CC5556" w:rsidRPr="00095656" w:rsidRDefault="00CC5556" w:rsidP="004515DA">
            <w:pPr>
              <w:jc w:val="center"/>
              <w:rPr>
                <w:sz w:val="28"/>
                <w:szCs w:val="28"/>
              </w:rPr>
            </w:pPr>
          </w:p>
          <w:p w:rsidR="00CC5556" w:rsidRPr="00095656" w:rsidRDefault="00CC5556" w:rsidP="004515DA">
            <w:pPr>
              <w:jc w:val="center"/>
              <w:rPr>
                <w:sz w:val="28"/>
                <w:szCs w:val="28"/>
              </w:rPr>
            </w:pPr>
            <w:r w:rsidRPr="00095656">
              <w:rPr>
                <w:sz w:val="28"/>
                <w:szCs w:val="28"/>
              </w:rPr>
              <w:t xml:space="preserve">25 декабря </w:t>
            </w:r>
          </w:p>
        </w:tc>
        <w:tc>
          <w:tcPr>
            <w:tcW w:w="2139" w:type="dxa"/>
          </w:tcPr>
          <w:p w:rsidR="00CC5556" w:rsidRPr="00B20A95" w:rsidRDefault="00CC5556" w:rsidP="009B3705">
            <w:pPr>
              <w:jc w:val="center"/>
              <w:rPr>
                <w:sz w:val="28"/>
                <w:szCs w:val="28"/>
              </w:rPr>
            </w:pPr>
          </w:p>
          <w:p w:rsidR="00CC5556" w:rsidRPr="00B20A95" w:rsidRDefault="00CC5556" w:rsidP="009B3705">
            <w:pPr>
              <w:jc w:val="center"/>
              <w:rPr>
                <w:sz w:val="28"/>
                <w:szCs w:val="28"/>
              </w:rPr>
            </w:pPr>
            <w:r w:rsidRPr="00B20A95">
              <w:rPr>
                <w:sz w:val="28"/>
                <w:szCs w:val="28"/>
              </w:rPr>
              <w:t>90</w:t>
            </w:r>
          </w:p>
        </w:tc>
      </w:tr>
      <w:tr w:rsidR="00CC5556" w:rsidRPr="00C21730" w:rsidTr="009B3705">
        <w:tc>
          <w:tcPr>
            <w:tcW w:w="4428" w:type="dxa"/>
          </w:tcPr>
          <w:p w:rsidR="00CC5556" w:rsidRPr="00B20A95" w:rsidRDefault="00CC5556" w:rsidP="009B3705">
            <w:pPr>
              <w:rPr>
                <w:sz w:val="28"/>
                <w:szCs w:val="28"/>
              </w:rPr>
            </w:pPr>
            <w:r w:rsidRPr="00B20A95">
              <w:rPr>
                <w:sz w:val="28"/>
                <w:szCs w:val="28"/>
              </w:rPr>
              <w:t xml:space="preserve">8. Защита курсового проекта </w:t>
            </w:r>
          </w:p>
        </w:tc>
        <w:tc>
          <w:tcPr>
            <w:tcW w:w="3240" w:type="dxa"/>
          </w:tcPr>
          <w:p w:rsidR="00CC5556" w:rsidRPr="00C21730" w:rsidRDefault="00CC5556" w:rsidP="00451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139" w:type="dxa"/>
          </w:tcPr>
          <w:p w:rsidR="00CC5556" w:rsidRPr="00B20A95" w:rsidRDefault="00CC5556" w:rsidP="009B3705">
            <w:pPr>
              <w:jc w:val="center"/>
              <w:rPr>
                <w:sz w:val="28"/>
                <w:szCs w:val="28"/>
              </w:rPr>
            </w:pPr>
            <w:r w:rsidRPr="00B20A95">
              <w:rPr>
                <w:sz w:val="28"/>
                <w:szCs w:val="28"/>
              </w:rPr>
              <w:t>100</w:t>
            </w:r>
          </w:p>
        </w:tc>
      </w:tr>
    </w:tbl>
    <w:p w:rsidR="00526BA2" w:rsidRPr="00D938C3" w:rsidRDefault="00526BA2" w:rsidP="00526BA2">
      <w:pPr>
        <w:rPr>
          <w:sz w:val="28"/>
        </w:rPr>
      </w:pPr>
    </w:p>
    <w:p w:rsidR="00526BA2" w:rsidRPr="00D938C3" w:rsidRDefault="00526BA2" w:rsidP="00526BA2">
      <w:pPr>
        <w:rPr>
          <w:sz w:val="28"/>
        </w:rPr>
      </w:pPr>
      <w:r w:rsidRPr="00D938C3">
        <w:rPr>
          <w:sz w:val="28"/>
        </w:rPr>
        <w:t xml:space="preserve">Дата выдачи – </w:t>
      </w:r>
      <w:r>
        <w:rPr>
          <w:sz w:val="28"/>
        </w:rPr>
        <w:t>_____________</w:t>
      </w:r>
    </w:p>
    <w:p w:rsidR="00526BA2" w:rsidRPr="00D938C3" w:rsidRDefault="00526BA2" w:rsidP="00526BA2">
      <w:pPr>
        <w:rPr>
          <w:sz w:val="28"/>
        </w:rPr>
      </w:pPr>
      <w:r w:rsidRPr="00D938C3">
        <w:rPr>
          <w:sz w:val="28"/>
        </w:rPr>
        <w:t xml:space="preserve">Срок выполнения – </w:t>
      </w:r>
      <w:r>
        <w:rPr>
          <w:sz w:val="28"/>
        </w:rPr>
        <w:t>__________</w:t>
      </w:r>
    </w:p>
    <w:p w:rsidR="00526BA2" w:rsidRPr="00D938C3" w:rsidRDefault="00526BA2" w:rsidP="00526BA2">
      <w:pPr>
        <w:ind w:left="708"/>
        <w:rPr>
          <w:sz w:val="28"/>
        </w:rPr>
      </w:pPr>
      <w:r w:rsidRPr="00D938C3">
        <w:rPr>
          <w:sz w:val="28"/>
        </w:rPr>
        <w:tab/>
      </w:r>
    </w:p>
    <w:p w:rsidR="00526BA2" w:rsidRPr="00D938C3" w:rsidRDefault="00526BA2" w:rsidP="00526BA2">
      <w:pPr>
        <w:rPr>
          <w:sz w:val="28"/>
        </w:rPr>
      </w:pPr>
      <w:r w:rsidRPr="00D938C3">
        <w:rPr>
          <w:sz w:val="28"/>
        </w:rPr>
        <w:t>Руководитель проекта_____________________</w:t>
      </w:r>
      <w:proofErr w:type="spellStart"/>
      <w:r w:rsidRPr="00D938C3">
        <w:rPr>
          <w:sz w:val="28"/>
        </w:rPr>
        <w:t>Т.Н.Любчак</w:t>
      </w:r>
      <w:proofErr w:type="spellEnd"/>
    </w:p>
    <w:p w:rsidR="00526BA2" w:rsidRPr="000E239D" w:rsidRDefault="00526BA2" w:rsidP="00526BA2">
      <w:pPr>
        <w:spacing w:line="360" w:lineRule="auto"/>
        <w:jc w:val="center"/>
        <w:rPr>
          <w:b/>
          <w:sz w:val="32"/>
          <w:szCs w:val="32"/>
        </w:rPr>
      </w:pPr>
      <w:r>
        <w:rPr>
          <w:sz w:val="28"/>
        </w:rPr>
        <w:br w:type="page"/>
      </w:r>
      <w:r w:rsidRPr="00943A52">
        <w:rPr>
          <w:b/>
          <w:sz w:val="32"/>
          <w:szCs w:val="32"/>
        </w:rPr>
        <w:lastRenderedPageBreak/>
        <w:t>П</w:t>
      </w:r>
      <w:r>
        <w:rPr>
          <w:b/>
          <w:sz w:val="32"/>
          <w:szCs w:val="32"/>
        </w:rPr>
        <w:t>риложение В</w:t>
      </w:r>
    </w:p>
    <w:p w:rsidR="00526BA2" w:rsidRDefault="00526BA2" w:rsidP="00526BA2">
      <w:pPr>
        <w:spacing w:line="360" w:lineRule="auto"/>
        <w:jc w:val="center"/>
        <w:rPr>
          <w:sz w:val="28"/>
          <w:szCs w:val="28"/>
        </w:rPr>
      </w:pPr>
      <w:r w:rsidRPr="00F60EFE">
        <w:rPr>
          <w:sz w:val="28"/>
          <w:szCs w:val="28"/>
        </w:rPr>
        <w:t>(справочное)</w:t>
      </w:r>
    </w:p>
    <w:p w:rsidR="00526BA2" w:rsidRPr="00F60EFE" w:rsidRDefault="00526BA2" w:rsidP="00526BA2">
      <w:pPr>
        <w:spacing w:line="360" w:lineRule="auto"/>
        <w:jc w:val="center"/>
        <w:rPr>
          <w:b/>
          <w:sz w:val="28"/>
          <w:szCs w:val="28"/>
        </w:rPr>
      </w:pPr>
      <w:r w:rsidRPr="008A116A">
        <w:rPr>
          <w:color w:val="000000"/>
          <w:sz w:val="28"/>
        </w:rPr>
        <w:t>«</w:t>
      </w:r>
      <w:r>
        <w:rPr>
          <w:color w:val="000000"/>
          <w:sz w:val="28"/>
        </w:rPr>
        <w:t>Образец заполнения</w:t>
      </w:r>
      <w:r w:rsidRPr="008A116A">
        <w:rPr>
          <w:color w:val="000000"/>
          <w:sz w:val="28"/>
        </w:rPr>
        <w:t xml:space="preserve"> титульного листа </w:t>
      </w:r>
      <w:r>
        <w:rPr>
          <w:color w:val="000000"/>
          <w:sz w:val="28"/>
        </w:rPr>
        <w:t>технологического процесса</w:t>
      </w:r>
      <w:r w:rsidRPr="008A116A">
        <w:rPr>
          <w:color w:val="000000"/>
          <w:sz w:val="28"/>
        </w:rPr>
        <w:t>»</w:t>
      </w:r>
    </w:p>
    <w:p w:rsidR="00526BA2" w:rsidRDefault="006B02F4" w:rsidP="00526BA2">
      <w:pPr>
        <w:jc w:val="center"/>
        <w:rPr>
          <w:sz w:val="28"/>
        </w:rPr>
      </w:pPr>
      <w:r>
        <w:rPr>
          <w:noProof/>
          <w:sz w:val="28"/>
        </w:rPr>
        <w:pict>
          <v:rect id="_x0000_s1566" style="position:absolute;left:0;text-align:left;margin-left:-.45pt;margin-top:2.9pt;width:492.85pt;height:652.15pt;z-index:251656192" filled="f" strokeweight="2pt"/>
        </w:pict>
      </w:r>
    </w:p>
    <w:p w:rsidR="00526BA2" w:rsidRDefault="00526BA2" w:rsidP="00526BA2">
      <w:pPr>
        <w:jc w:val="center"/>
        <w:rPr>
          <w:sz w:val="28"/>
        </w:rPr>
      </w:pPr>
    </w:p>
    <w:p w:rsidR="00CC5556" w:rsidRDefault="00CC5556" w:rsidP="00526BA2">
      <w:pPr>
        <w:jc w:val="center"/>
        <w:rPr>
          <w:sz w:val="28"/>
        </w:rPr>
      </w:pPr>
    </w:p>
    <w:p w:rsidR="006B02F4" w:rsidRDefault="006B02F4" w:rsidP="006B02F4">
      <w:pPr>
        <w:jc w:val="center"/>
        <w:rPr>
          <w:sz w:val="28"/>
          <w:szCs w:val="20"/>
        </w:rPr>
      </w:pPr>
      <w:r>
        <w:rPr>
          <w:sz w:val="28"/>
        </w:rPr>
        <w:t xml:space="preserve">Кировское областное государственное </w:t>
      </w:r>
    </w:p>
    <w:p w:rsidR="006B02F4" w:rsidRDefault="006B02F4" w:rsidP="006B02F4">
      <w:pPr>
        <w:jc w:val="center"/>
        <w:rPr>
          <w:sz w:val="28"/>
        </w:rPr>
      </w:pPr>
      <w:r>
        <w:rPr>
          <w:sz w:val="28"/>
        </w:rPr>
        <w:t xml:space="preserve">профессиональное образовательное бюджетное учреждение </w:t>
      </w:r>
    </w:p>
    <w:p w:rsidR="006B02F4" w:rsidRDefault="006B02F4" w:rsidP="006B02F4">
      <w:pPr>
        <w:jc w:val="center"/>
        <w:rPr>
          <w:sz w:val="28"/>
        </w:rPr>
      </w:pPr>
      <w:r>
        <w:rPr>
          <w:sz w:val="28"/>
        </w:rPr>
        <w:t xml:space="preserve"> «Кировский авиационный техникум»</w:t>
      </w:r>
    </w:p>
    <w:p w:rsidR="006B02F4" w:rsidRDefault="006B02F4" w:rsidP="006B02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sz w:val="28"/>
        </w:rPr>
        <w:t>(КОГПОБУ «Кировский авиационный техникум»)</w:t>
      </w:r>
    </w:p>
    <w:p w:rsidR="00CC5556" w:rsidRDefault="00CC5556" w:rsidP="00526BA2">
      <w:pPr>
        <w:jc w:val="center"/>
        <w:rPr>
          <w:sz w:val="28"/>
        </w:rPr>
      </w:pPr>
      <w:bookmarkStart w:id="0" w:name="_GoBack"/>
      <w:bookmarkEnd w:id="0"/>
    </w:p>
    <w:p w:rsidR="00CC5556" w:rsidRDefault="00CC5556" w:rsidP="00526BA2">
      <w:pPr>
        <w:jc w:val="center"/>
        <w:rPr>
          <w:sz w:val="28"/>
        </w:rPr>
      </w:pPr>
    </w:p>
    <w:p w:rsidR="00526BA2" w:rsidRDefault="00526BA2" w:rsidP="00526BA2">
      <w:pPr>
        <w:jc w:val="center"/>
        <w:rPr>
          <w:sz w:val="28"/>
        </w:rPr>
      </w:pPr>
    </w:p>
    <w:p w:rsidR="00526BA2" w:rsidRDefault="00526BA2" w:rsidP="00526BA2">
      <w:pPr>
        <w:jc w:val="center"/>
        <w:rPr>
          <w:sz w:val="28"/>
        </w:rPr>
      </w:pPr>
    </w:p>
    <w:p w:rsidR="00526BA2" w:rsidRDefault="00526BA2" w:rsidP="00526BA2">
      <w:pPr>
        <w:jc w:val="center"/>
        <w:rPr>
          <w:sz w:val="28"/>
        </w:rPr>
      </w:pPr>
    </w:p>
    <w:p w:rsidR="00526BA2" w:rsidRDefault="00526BA2" w:rsidP="00526BA2">
      <w:pPr>
        <w:jc w:val="center"/>
        <w:rPr>
          <w:sz w:val="28"/>
        </w:rPr>
      </w:pPr>
    </w:p>
    <w:p w:rsidR="00526BA2" w:rsidRDefault="00526BA2" w:rsidP="00526BA2">
      <w:pPr>
        <w:jc w:val="center"/>
        <w:rPr>
          <w:sz w:val="28"/>
        </w:rPr>
      </w:pPr>
    </w:p>
    <w:p w:rsidR="00526BA2" w:rsidRDefault="00526BA2" w:rsidP="00526BA2">
      <w:pPr>
        <w:jc w:val="center"/>
        <w:rPr>
          <w:sz w:val="28"/>
        </w:rPr>
      </w:pPr>
    </w:p>
    <w:p w:rsidR="00526BA2" w:rsidRDefault="00526BA2" w:rsidP="00526BA2">
      <w:pPr>
        <w:jc w:val="center"/>
        <w:rPr>
          <w:sz w:val="36"/>
        </w:rPr>
      </w:pPr>
    </w:p>
    <w:p w:rsidR="00526BA2" w:rsidRDefault="00526BA2" w:rsidP="00526BA2">
      <w:pPr>
        <w:jc w:val="center"/>
        <w:rPr>
          <w:sz w:val="36"/>
        </w:rPr>
      </w:pPr>
      <w:r>
        <w:rPr>
          <w:sz w:val="36"/>
        </w:rPr>
        <w:t>Технологический процесс</w:t>
      </w:r>
    </w:p>
    <w:p w:rsidR="00526BA2" w:rsidRDefault="00526BA2" w:rsidP="00526BA2">
      <w:pPr>
        <w:jc w:val="center"/>
        <w:rPr>
          <w:sz w:val="36"/>
        </w:rPr>
      </w:pPr>
      <w:r>
        <w:rPr>
          <w:sz w:val="36"/>
        </w:rPr>
        <w:t>изготовления</w:t>
      </w:r>
    </w:p>
    <w:p w:rsidR="00526BA2" w:rsidRDefault="00526BA2" w:rsidP="00526BA2">
      <w:pPr>
        <w:jc w:val="center"/>
        <w:rPr>
          <w:sz w:val="36"/>
        </w:rPr>
      </w:pPr>
      <w:r>
        <w:rPr>
          <w:sz w:val="36"/>
        </w:rPr>
        <w:t>статора асинхронного двигателя</w:t>
      </w:r>
    </w:p>
    <w:p w:rsidR="00526BA2" w:rsidRDefault="00526BA2" w:rsidP="00526BA2">
      <w:pPr>
        <w:jc w:val="center"/>
        <w:rPr>
          <w:sz w:val="28"/>
        </w:rPr>
      </w:pPr>
    </w:p>
    <w:p w:rsidR="00526BA2" w:rsidRDefault="00526BA2" w:rsidP="00526BA2">
      <w:pPr>
        <w:jc w:val="center"/>
        <w:rPr>
          <w:sz w:val="28"/>
        </w:rPr>
      </w:pPr>
    </w:p>
    <w:p w:rsidR="00526BA2" w:rsidRDefault="00CC5556" w:rsidP="00526BA2">
      <w:pPr>
        <w:jc w:val="center"/>
        <w:rPr>
          <w:sz w:val="28"/>
        </w:rPr>
      </w:pPr>
      <w:r>
        <w:rPr>
          <w:sz w:val="28"/>
        </w:rPr>
        <w:t>130210</w:t>
      </w:r>
      <w:r w:rsidR="00526BA2">
        <w:rPr>
          <w:sz w:val="28"/>
        </w:rPr>
        <w:t>.КППМ01.001ТП</w:t>
      </w:r>
    </w:p>
    <w:p w:rsidR="00526BA2" w:rsidRDefault="00526BA2" w:rsidP="00526BA2">
      <w:pPr>
        <w:jc w:val="center"/>
        <w:rPr>
          <w:sz w:val="28"/>
        </w:rPr>
      </w:pPr>
    </w:p>
    <w:p w:rsidR="00526BA2" w:rsidRDefault="00526BA2" w:rsidP="00526BA2">
      <w:pPr>
        <w:jc w:val="center"/>
        <w:rPr>
          <w:sz w:val="28"/>
        </w:rPr>
      </w:pPr>
    </w:p>
    <w:p w:rsidR="00526BA2" w:rsidRDefault="00526BA2" w:rsidP="00526BA2">
      <w:pPr>
        <w:jc w:val="center"/>
        <w:rPr>
          <w:sz w:val="28"/>
        </w:rPr>
      </w:pPr>
    </w:p>
    <w:p w:rsidR="00526BA2" w:rsidRDefault="00526BA2" w:rsidP="00526BA2">
      <w:pPr>
        <w:jc w:val="center"/>
        <w:rPr>
          <w:sz w:val="28"/>
        </w:rPr>
      </w:pPr>
    </w:p>
    <w:p w:rsidR="00526BA2" w:rsidRDefault="00526BA2" w:rsidP="00526BA2">
      <w:pPr>
        <w:jc w:val="center"/>
        <w:rPr>
          <w:sz w:val="28"/>
        </w:rPr>
      </w:pPr>
    </w:p>
    <w:p w:rsidR="00526BA2" w:rsidRDefault="00526BA2" w:rsidP="00526BA2">
      <w:pPr>
        <w:jc w:val="center"/>
        <w:rPr>
          <w:sz w:val="28"/>
        </w:rPr>
      </w:pPr>
    </w:p>
    <w:p w:rsidR="00526BA2" w:rsidRDefault="00526BA2" w:rsidP="00526BA2">
      <w:pPr>
        <w:jc w:val="center"/>
        <w:rPr>
          <w:sz w:val="28"/>
        </w:rPr>
      </w:pPr>
    </w:p>
    <w:p w:rsidR="00526BA2" w:rsidRDefault="00526BA2" w:rsidP="00526BA2">
      <w:pPr>
        <w:jc w:val="center"/>
        <w:rPr>
          <w:sz w:val="28"/>
        </w:rPr>
      </w:pPr>
    </w:p>
    <w:p w:rsidR="00526BA2" w:rsidRDefault="00526BA2" w:rsidP="00526BA2">
      <w:pPr>
        <w:jc w:val="center"/>
        <w:rPr>
          <w:sz w:val="28"/>
        </w:rPr>
      </w:pPr>
    </w:p>
    <w:p w:rsidR="00526BA2" w:rsidRDefault="00526BA2" w:rsidP="00526BA2">
      <w:pPr>
        <w:jc w:val="center"/>
        <w:rPr>
          <w:sz w:val="28"/>
        </w:rPr>
      </w:pPr>
    </w:p>
    <w:p w:rsidR="00526BA2" w:rsidRDefault="00526BA2" w:rsidP="00526BA2">
      <w:pPr>
        <w:ind w:left="5812"/>
        <w:rPr>
          <w:sz w:val="28"/>
        </w:rPr>
      </w:pPr>
      <w:r>
        <w:rPr>
          <w:sz w:val="28"/>
        </w:rPr>
        <w:t>Студент группы Э-41</w:t>
      </w:r>
    </w:p>
    <w:p w:rsidR="00526BA2" w:rsidRDefault="00526BA2" w:rsidP="00526BA2">
      <w:pPr>
        <w:ind w:left="5812"/>
        <w:rPr>
          <w:sz w:val="28"/>
        </w:rPr>
      </w:pPr>
      <w:r>
        <w:rPr>
          <w:sz w:val="28"/>
        </w:rPr>
        <w:t>________А.Г. Иванов</w:t>
      </w:r>
    </w:p>
    <w:p w:rsidR="00526BA2" w:rsidRDefault="00526BA2" w:rsidP="00526BA2">
      <w:pPr>
        <w:ind w:left="5812"/>
        <w:rPr>
          <w:sz w:val="28"/>
        </w:rPr>
      </w:pPr>
      <w:r>
        <w:rPr>
          <w:sz w:val="28"/>
        </w:rPr>
        <w:t>______________</w:t>
      </w:r>
    </w:p>
    <w:p w:rsidR="00526BA2" w:rsidRDefault="00526BA2" w:rsidP="00526BA2">
      <w:pPr>
        <w:ind w:left="5812"/>
        <w:rPr>
          <w:sz w:val="28"/>
        </w:rPr>
      </w:pPr>
      <w:r>
        <w:rPr>
          <w:sz w:val="28"/>
        </w:rPr>
        <w:t>Преподаватель</w:t>
      </w:r>
    </w:p>
    <w:p w:rsidR="00526BA2" w:rsidRDefault="00526BA2" w:rsidP="00526BA2">
      <w:pPr>
        <w:ind w:left="5812"/>
        <w:rPr>
          <w:sz w:val="28"/>
        </w:rPr>
      </w:pPr>
      <w:r>
        <w:rPr>
          <w:sz w:val="28"/>
        </w:rPr>
        <w:t>________ Т.Н. Любчак</w:t>
      </w:r>
    </w:p>
    <w:p w:rsidR="00526BA2" w:rsidRDefault="00526BA2" w:rsidP="00526BA2">
      <w:pPr>
        <w:ind w:left="5812"/>
        <w:rPr>
          <w:sz w:val="28"/>
        </w:rPr>
      </w:pPr>
      <w:r>
        <w:rPr>
          <w:sz w:val="28"/>
        </w:rPr>
        <w:t>______________</w:t>
      </w:r>
    </w:p>
    <w:p w:rsidR="00526BA2" w:rsidRDefault="00526BA2" w:rsidP="00526BA2">
      <w:pPr>
        <w:jc w:val="center"/>
        <w:rPr>
          <w:b/>
          <w:sz w:val="32"/>
          <w:szCs w:val="32"/>
        </w:rPr>
      </w:pPr>
      <w:r>
        <w:rPr>
          <w:sz w:val="28"/>
        </w:rPr>
        <w:br w:type="page"/>
      </w:r>
      <w:r w:rsidRPr="00943A52">
        <w:rPr>
          <w:b/>
          <w:sz w:val="32"/>
          <w:szCs w:val="32"/>
        </w:rPr>
        <w:lastRenderedPageBreak/>
        <w:t>П</w:t>
      </w:r>
      <w:r>
        <w:rPr>
          <w:b/>
          <w:sz w:val="32"/>
          <w:szCs w:val="32"/>
        </w:rPr>
        <w:t>риложение Г</w:t>
      </w:r>
    </w:p>
    <w:p w:rsidR="00526BA2" w:rsidRDefault="00526BA2" w:rsidP="00526BA2">
      <w:pPr>
        <w:spacing w:line="360" w:lineRule="auto"/>
        <w:jc w:val="center"/>
        <w:rPr>
          <w:sz w:val="28"/>
          <w:szCs w:val="28"/>
        </w:rPr>
      </w:pPr>
      <w:r w:rsidRPr="00F60EFE">
        <w:rPr>
          <w:sz w:val="28"/>
          <w:szCs w:val="28"/>
        </w:rPr>
        <w:t>(справочное)</w:t>
      </w:r>
    </w:p>
    <w:p w:rsidR="00526BA2" w:rsidRDefault="00526BA2" w:rsidP="00526BA2">
      <w:pPr>
        <w:spacing w:line="360" w:lineRule="auto"/>
        <w:jc w:val="center"/>
        <w:rPr>
          <w:sz w:val="36"/>
        </w:rPr>
      </w:pPr>
      <w:r w:rsidRPr="008A116A">
        <w:rPr>
          <w:color w:val="000000"/>
          <w:sz w:val="28"/>
        </w:rPr>
        <w:t>«</w:t>
      </w:r>
      <w:r>
        <w:rPr>
          <w:color w:val="000000"/>
          <w:sz w:val="28"/>
        </w:rPr>
        <w:t>Маршрутная карта</w:t>
      </w:r>
      <w:r w:rsidRPr="008A116A">
        <w:rPr>
          <w:color w:val="000000"/>
          <w:sz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311"/>
        <w:gridCol w:w="667"/>
        <w:gridCol w:w="696"/>
        <w:gridCol w:w="175"/>
        <w:gridCol w:w="224"/>
        <w:gridCol w:w="866"/>
        <w:gridCol w:w="515"/>
        <w:gridCol w:w="248"/>
        <w:gridCol w:w="208"/>
        <w:gridCol w:w="33"/>
        <w:gridCol w:w="289"/>
        <w:gridCol w:w="298"/>
        <w:gridCol w:w="1039"/>
        <w:gridCol w:w="442"/>
        <w:gridCol w:w="444"/>
        <w:gridCol w:w="14"/>
        <w:gridCol w:w="433"/>
        <w:gridCol w:w="354"/>
        <w:gridCol w:w="134"/>
        <w:gridCol w:w="713"/>
        <w:gridCol w:w="415"/>
        <w:gridCol w:w="94"/>
        <w:gridCol w:w="180"/>
        <w:gridCol w:w="76"/>
        <w:gridCol w:w="153"/>
        <w:gridCol w:w="15"/>
        <w:gridCol w:w="274"/>
        <w:gridCol w:w="322"/>
      </w:tblGrid>
      <w:tr w:rsidR="00526BA2" w:rsidTr="009B3705">
        <w:trPr>
          <w:cantSplit/>
          <w:trHeight w:val="372"/>
        </w:trPr>
        <w:tc>
          <w:tcPr>
            <w:tcW w:w="305" w:type="pct"/>
            <w:gridSpan w:val="2"/>
            <w:vMerge w:val="restart"/>
            <w:vAlign w:val="center"/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1653" w:type="pct"/>
            <w:gridSpan w:val="8"/>
            <w:vAlign w:val="center"/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1219" w:type="pct"/>
            <w:gridSpan w:val="7"/>
            <w:vAlign w:val="center"/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1205" w:type="pct"/>
            <w:gridSpan w:val="6"/>
            <w:vAlign w:val="center"/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258" w:type="pct"/>
            <w:gridSpan w:val="3"/>
            <w:vAlign w:val="center"/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361" w:type="pct"/>
            <w:gridSpan w:val="3"/>
            <w:vAlign w:val="center"/>
          </w:tcPr>
          <w:p w:rsidR="00526BA2" w:rsidRDefault="00526BA2" w:rsidP="009B3705">
            <w:pPr>
              <w:rPr>
                <w:i/>
              </w:rPr>
            </w:pPr>
          </w:p>
        </w:tc>
      </w:tr>
      <w:tr w:rsidR="00526BA2" w:rsidTr="009B3705">
        <w:trPr>
          <w:cantSplit/>
          <w:trHeight w:val="372"/>
        </w:trPr>
        <w:tc>
          <w:tcPr>
            <w:tcW w:w="305" w:type="pct"/>
            <w:gridSpan w:val="2"/>
            <w:vMerge/>
            <w:vAlign w:val="center"/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1533" w:type="pct"/>
            <w:gridSpan w:val="7"/>
            <w:vAlign w:val="center"/>
          </w:tcPr>
          <w:p w:rsidR="00526BA2" w:rsidRDefault="00526BA2" w:rsidP="009B3705">
            <w:pPr>
              <w:jc w:val="center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КАТ</w:t>
            </w:r>
          </w:p>
        </w:tc>
        <w:tc>
          <w:tcPr>
            <w:tcW w:w="1590" w:type="pct"/>
            <w:gridSpan w:val="9"/>
            <w:vAlign w:val="center"/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1572" w:type="pct"/>
            <w:gridSpan w:val="11"/>
            <w:vAlign w:val="center"/>
          </w:tcPr>
          <w:p w:rsidR="00526BA2" w:rsidRDefault="00526BA2" w:rsidP="009B3705">
            <w:pPr>
              <w:jc w:val="center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МК-1</w:t>
            </w:r>
          </w:p>
        </w:tc>
      </w:tr>
      <w:tr w:rsidR="00526BA2" w:rsidTr="009B3705">
        <w:trPr>
          <w:cantSplit/>
          <w:trHeight w:val="372"/>
        </w:trPr>
        <w:tc>
          <w:tcPr>
            <w:tcW w:w="305" w:type="pct"/>
            <w:gridSpan w:val="2"/>
            <w:vMerge/>
            <w:vAlign w:val="center"/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4185" w:type="pct"/>
            <w:gridSpan w:val="22"/>
            <w:vAlign w:val="center"/>
          </w:tcPr>
          <w:p w:rsidR="00526BA2" w:rsidRDefault="00526BA2" w:rsidP="009B3705">
            <w:pPr>
              <w:jc w:val="center"/>
              <w:rPr>
                <w:rFonts w:ascii="GOST type B" w:hAnsi="GOST type B"/>
                <w:i/>
                <w:sz w:val="26"/>
              </w:rPr>
            </w:pPr>
          </w:p>
        </w:tc>
        <w:tc>
          <w:tcPr>
            <w:tcW w:w="160" w:type="pct"/>
            <w:gridSpan w:val="3"/>
            <w:vAlign w:val="center"/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170" w:type="pct"/>
            <w:vAlign w:val="center"/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180" w:type="pct"/>
            <w:vAlign w:val="center"/>
          </w:tcPr>
          <w:p w:rsidR="00526BA2" w:rsidRDefault="00526BA2" w:rsidP="009B3705">
            <w:pPr>
              <w:rPr>
                <w:i/>
              </w:rPr>
            </w:pPr>
          </w:p>
        </w:tc>
      </w:tr>
      <w:tr w:rsidR="00526BA2" w:rsidTr="009B3705">
        <w:trPr>
          <w:cantSplit/>
          <w:trHeight w:val="242"/>
        </w:trPr>
        <w:tc>
          <w:tcPr>
            <w:tcW w:w="305" w:type="pct"/>
            <w:gridSpan w:val="2"/>
            <w:vMerge/>
            <w:vAlign w:val="center"/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345" w:type="pct"/>
            <w:vMerge w:val="restart"/>
            <w:vAlign w:val="center"/>
          </w:tcPr>
          <w:p w:rsidR="00526BA2" w:rsidRDefault="00526BA2" w:rsidP="009B3705">
            <w:pPr>
              <w:jc w:val="center"/>
              <w:rPr>
                <w:rFonts w:ascii="GOST type B" w:hAnsi="GOST type B"/>
                <w:i/>
                <w:sz w:val="28"/>
              </w:rPr>
            </w:pPr>
            <w:r>
              <w:rPr>
                <w:rFonts w:ascii="GOST type B" w:hAnsi="GOST type B"/>
                <w:i/>
                <w:sz w:val="28"/>
              </w:rPr>
              <w:t>В</w:t>
            </w:r>
          </w:p>
          <w:p w:rsidR="00526BA2" w:rsidRDefault="00526BA2" w:rsidP="009B3705">
            <w:pPr>
              <w:pStyle w:val="1"/>
            </w:pPr>
            <w:r>
              <w:rPr>
                <w:sz w:val="26"/>
              </w:rPr>
              <w:t>Г</w:t>
            </w:r>
          </w:p>
          <w:p w:rsidR="00526BA2" w:rsidRDefault="00526BA2" w:rsidP="009B3705">
            <w:pPr>
              <w:pStyle w:val="1"/>
            </w:pPr>
            <w:r>
              <w:rPr>
                <w:sz w:val="26"/>
              </w:rPr>
              <w:t>Д</w:t>
            </w:r>
            <w:r>
              <w:rPr>
                <w:sz w:val="26"/>
                <w:lang w:val="en-US"/>
              </w:rPr>
              <w:t>/</w:t>
            </w:r>
            <w:r>
              <w:rPr>
                <w:sz w:val="26"/>
              </w:rPr>
              <w:t>К</w:t>
            </w:r>
          </w:p>
          <w:p w:rsidR="00526BA2" w:rsidRDefault="00526BA2" w:rsidP="009B3705">
            <w:pPr>
              <w:pStyle w:val="1"/>
            </w:pPr>
            <w:r>
              <w:rPr>
                <w:sz w:val="26"/>
              </w:rPr>
              <w:t>Е</w:t>
            </w:r>
          </w:p>
        </w:tc>
        <w:tc>
          <w:tcPr>
            <w:tcW w:w="329" w:type="pct"/>
            <w:gridSpan w:val="2"/>
            <w:tcBorders>
              <w:bottom w:val="nil"/>
              <w:right w:val="dotted" w:sz="4" w:space="0" w:color="auto"/>
            </w:tcBorders>
            <w:vAlign w:val="center"/>
          </w:tcPr>
          <w:p w:rsidR="00526BA2" w:rsidRDefault="00526BA2" w:rsidP="009B3705">
            <w:pPr>
              <w:jc w:val="center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Цех</w:t>
            </w:r>
          </w:p>
        </w:tc>
        <w:tc>
          <w:tcPr>
            <w:tcW w:w="428" w:type="pct"/>
            <w:gridSpan w:val="2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526BA2" w:rsidRDefault="00526BA2" w:rsidP="009B3705">
            <w:pPr>
              <w:jc w:val="center"/>
              <w:rPr>
                <w:rFonts w:ascii="GOST type B" w:hAnsi="GOST type B"/>
                <w:i/>
                <w:sz w:val="28"/>
              </w:rPr>
            </w:pPr>
            <w:r>
              <w:rPr>
                <w:rFonts w:ascii="GOST type B" w:hAnsi="GOST type B"/>
                <w:i/>
                <w:sz w:val="28"/>
              </w:rPr>
              <w:t>Опер.</w:t>
            </w:r>
          </w:p>
        </w:tc>
        <w:tc>
          <w:tcPr>
            <w:tcW w:w="3593" w:type="pct"/>
            <w:gridSpan w:val="22"/>
            <w:tcBorders>
              <w:left w:val="nil"/>
              <w:bottom w:val="nil"/>
            </w:tcBorders>
            <w:vAlign w:val="center"/>
          </w:tcPr>
          <w:p w:rsidR="00526BA2" w:rsidRDefault="00526BA2" w:rsidP="009B3705">
            <w:pPr>
              <w:jc w:val="center"/>
              <w:rPr>
                <w:rFonts w:ascii="GOST type B" w:hAnsi="GOST type B"/>
                <w:i/>
                <w:sz w:val="28"/>
              </w:rPr>
            </w:pPr>
            <w:r>
              <w:rPr>
                <w:rFonts w:ascii="GOST type B" w:hAnsi="GOST type B"/>
                <w:i/>
                <w:sz w:val="28"/>
              </w:rPr>
              <w:t>Наименование операции</w:t>
            </w:r>
          </w:p>
        </w:tc>
      </w:tr>
      <w:tr w:rsidR="00526BA2" w:rsidTr="009B3705">
        <w:trPr>
          <w:cantSplit/>
          <w:trHeight w:val="242"/>
        </w:trPr>
        <w:tc>
          <w:tcPr>
            <w:tcW w:w="305" w:type="pct"/>
            <w:gridSpan w:val="2"/>
            <w:vMerge/>
            <w:vAlign w:val="center"/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345" w:type="pct"/>
            <w:vMerge/>
            <w:vAlign w:val="center"/>
          </w:tcPr>
          <w:p w:rsidR="00526BA2" w:rsidRDefault="00526BA2" w:rsidP="009B3705">
            <w:pPr>
              <w:pStyle w:val="1"/>
              <w:rPr>
                <w:sz w:val="26"/>
              </w:rPr>
            </w:pPr>
          </w:p>
        </w:tc>
        <w:tc>
          <w:tcPr>
            <w:tcW w:w="4351" w:type="pct"/>
            <w:gridSpan w:val="26"/>
            <w:tcBorders>
              <w:top w:val="nil"/>
              <w:bottom w:val="nil"/>
            </w:tcBorders>
            <w:vAlign w:val="center"/>
          </w:tcPr>
          <w:p w:rsidR="00526BA2" w:rsidRDefault="00526BA2" w:rsidP="009B3705">
            <w:pPr>
              <w:jc w:val="center"/>
              <w:rPr>
                <w:rFonts w:ascii="GOST type B" w:hAnsi="GOST type B"/>
                <w:i/>
                <w:sz w:val="28"/>
              </w:rPr>
            </w:pPr>
            <w:r>
              <w:rPr>
                <w:rFonts w:ascii="GOST type B" w:hAnsi="GOST type B"/>
                <w:i/>
                <w:sz w:val="28"/>
              </w:rPr>
              <w:t>Обозначение документа, инструкции</w:t>
            </w:r>
          </w:p>
        </w:tc>
      </w:tr>
      <w:tr w:rsidR="00526BA2" w:rsidTr="009B3705">
        <w:trPr>
          <w:cantSplit/>
          <w:trHeight w:val="242"/>
        </w:trPr>
        <w:tc>
          <w:tcPr>
            <w:tcW w:w="305" w:type="pct"/>
            <w:gridSpan w:val="2"/>
            <w:vMerge/>
            <w:vAlign w:val="center"/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345" w:type="pct"/>
            <w:vMerge/>
            <w:vAlign w:val="center"/>
          </w:tcPr>
          <w:p w:rsidR="00526BA2" w:rsidRDefault="00526BA2" w:rsidP="009B3705">
            <w:pPr>
              <w:pStyle w:val="1"/>
              <w:rPr>
                <w:sz w:val="26"/>
              </w:rPr>
            </w:pPr>
          </w:p>
        </w:tc>
        <w:tc>
          <w:tcPr>
            <w:tcW w:w="414" w:type="pct"/>
            <w:gridSpan w:val="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526BA2" w:rsidRDefault="00526BA2" w:rsidP="009B3705">
            <w:pPr>
              <w:jc w:val="center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Шифр</w:t>
            </w:r>
          </w:p>
        </w:tc>
        <w:tc>
          <w:tcPr>
            <w:tcW w:w="3317" w:type="pct"/>
            <w:gridSpan w:val="1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26BA2" w:rsidRDefault="00526BA2" w:rsidP="009B3705">
            <w:pPr>
              <w:jc w:val="center"/>
              <w:rPr>
                <w:rFonts w:ascii="GOST type B" w:hAnsi="GOST type B"/>
                <w:i/>
                <w:sz w:val="28"/>
              </w:rPr>
            </w:pPr>
            <w:r>
              <w:rPr>
                <w:rFonts w:ascii="GOST type B" w:hAnsi="GOST type B"/>
                <w:i/>
                <w:sz w:val="28"/>
              </w:rPr>
              <w:t>Наименование и обозначение оборудования</w:t>
            </w:r>
          </w:p>
        </w:tc>
        <w:tc>
          <w:tcPr>
            <w:tcW w:w="619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526BA2" w:rsidRDefault="00526BA2" w:rsidP="009B3705">
            <w:pPr>
              <w:jc w:val="center"/>
              <w:rPr>
                <w:rFonts w:ascii="GOST type B" w:hAnsi="GOST type B"/>
                <w:i/>
                <w:sz w:val="28"/>
              </w:rPr>
            </w:pPr>
            <w:r>
              <w:rPr>
                <w:rFonts w:ascii="GOST type B" w:hAnsi="GOST type B"/>
                <w:i/>
                <w:sz w:val="28"/>
              </w:rPr>
              <w:t>Кол. карт</w:t>
            </w:r>
          </w:p>
        </w:tc>
      </w:tr>
      <w:tr w:rsidR="00526BA2" w:rsidTr="009B3705">
        <w:trPr>
          <w:cantSplit/>
          <w:trHeight w:val="242"/>
        </w:trPr>
        <w:tc>
          <w:tcPr>
            <w:tcW w:w="305" w:type="pct"/>
            <w:gridSpan w:val="2"/>
            <w:vMerge/>
            <w:vAlign w:val="center"/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345" w:type="pct"/>
            <w:vMerge/>
            <w:vAlign w:val="center"/>
          </w:tcPr>
          <w:p w:rsidR="00526BA2" w:rsidRDefault="00526BA2" w:rsidP="009B3705">
            <w:pPr>
              <w:pStyle w:val="1"/>
              <w:rPr>
                <w:sz w:val="26"/>
              </w:rPr>
            </w:pPr>
          </w:p>
        </w:tc>
        <w:tc>
          <w:tcPr>
            <w:tcW w:w="263" w:type="pct"/>
            <w:tcBorders>
              <w:top w:val="nil"/>
              <w:right w:val="dotted" w:sz="4" w:space="0" w:color="auto"/>
            </w:tcBorders>
            <w:vAlign w:val="center"/>
          </w:tcPr>
          <w:p w:rsidR="00526BA2" w:rsidRDefault="00526BA2" w:rsidP="009B3705">
            <w:pPr>
              <w:jc w:val="center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СМ</w:t>
            </w:r>
          </w:p>
        </w:tc>
        <w:tc>
          <w:tcPr>
            <w:tcW w:w="494" w:type="pct"/>
            <w:gridSpan w:val="3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526BA2" w:rsidRDefault="00526BA2" w:rsidP="009B3705">
            <w:pPr>
              <w:jc w:val="center"/>
              <w:rPr>
                <w:rFonts w:ascii="GOST type B" w:hAnsi="GOST type B"/>
                <w:i/>
                <w:sz w:val="26"/>
              </w:rPr>
            </w:pPr>
            <w:proofErr w:type="spellStart"/>
            <w:r>
              <w:rPr>
                <w:rFonts w:ascii="GOST type B" w:hAnsi="GOST type B"/>
                <w:i/>
                <w:sz w:val="26"/>
              </w:rPr>
              <w:t>ПРоф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526BA2" w:rsidRDefault="00526BA2" w:rsidP="009B3705">
            <w:pPr>
              <w:jc w:val="center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Р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526BA2" w:rsidRDefault="00526BA2" w:rsidP="009B3705">
            <w:pPr>
              <w:jc w:val="center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УТ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526BA2" w:rsidRDefault="00526BA2" w:rsidP="009B3705">
            <w:pPr>
              <w:jc w:val="center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КР</w:t>
            </w:r>
          </w:p>
        </w:tc>
        <w:tc>
          <w:tcPr>
            <w:tcW w:w="446" w:type="pc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526BA2" w:rsidRDefault="00526BA2" w:rsidP="009B3705">
            <w:pPr>
              <w:jc w:val="center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КОИД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526BA2" w:rsidRDefault="00526BA2" w:rsidP="009B3705">
            <w:pPr>
              <w:jc w:val="center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ЕН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526BA2" w:rsidRDefault="00526BA2" w:rsidP="009B3705">
            <w:pPr>
              <w:jc w:val="center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ОП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526BA2" w:rsidRDefault="00526BA2" w:rsidP="009B3705">
            <w:pPr>
              <w:jc w:val="center"/>
              <w:rPr>
                <w:rFonts w:ascii="GOST type B" w:hAnsi="GOST type B"/>
                <w:i/>
                <w:sz w:val="26"/>
              </w:rPr>
            </w:pPr>
            <w:proofErr w:type="spellStart"/>
            <w:r>
              <w:rPr>
                <w:rFonts w:ascii="GOST type B" w:hAnsi="GOST type B"/>
                <w:i/>
                <w:sz w:val="26"/>
              </w:rPr>
              <w:t>Кшт</w:t>
            </w:r>
            <w:proofErr w:type="spellEnd"/>
          </w:p>
        </w:tc>
        <w:tc>
          <w:tcPr>
            <w:tcW w:w="454" w:type="pct"/>
            <w:gridSpan w:val="4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526BA2" w:rsidRDefault="00526BA2" w:rsidP="009B3705">
            <w:pPr>
              <w:jc w:val="center"/>
              <w:rPr>
                <w:rFonts w:ascii="GOST type B" w:hAnsi="GOST type B"/>
                <w:i/>
                <w:sz w:val="26"/>
              </w:rPr>
            </w:pPr>
            <w:proofErr w:type="spellStart"/>
            <w:r>
              <w:rPr>
                <w:rFonts w:ascii="GOST type B" w:hAnsi="GOST type B"/>
                <w:i/>
                <w:sz w:val="26"/>
              </w:rPr>
              <w:t>Тпз</w:t>
            </w:r>
            <w:proofErr w:type="spellEnd"/>
          </w:p>
        </w:tc>
        <w:tc>
          <w:tcPr>
            <w:tcW w:w="458" w:type="pct"/>
            <w:gridSpan w:val="4"/>
            <w:tcBorders>
              <w:top w:val="nil"/>
              <w:left w:val="nil"/>
            </w:tcBorders>
            <w:vAlign w:val="center"/>
          </w:tcPr>
          <w:p w:rsidR="00526BA2" w:rsidRDefault="00526BA2" w:rsidP="009B3705">
            <w:pPr>
              <w:jc w:val="center"/>
              <w:rPr>
                <w:rFonts w:ascii="GOST type B" w:hAnsi="GOST type B"/>
                <w:i/>
                <w:sz w:val="26"/>
              </w:rPr>
            </w:pPr>
            <w:proofErr w:type="spellStart"/>
            <w:r>
              <w:rPr>
                <w:rFonts w:ascii="GOST type B" w:hAnsi="GOST type B"/>
                <w:i/>
                <w:sz w:val="26"/>
              </w:rPr>
              <w:t>Тшт</w:t>
            </w:r>
            <w:proofErr w:type="spellEnd"/>
          </w:p>
        </w:tc>
      </w:tr>
      <w:tr w:rsidR="00526BA2" w:rsidTr="009B3705">
        <w:trPr>
          <w:cantSplit/>
          <w:trHeight w:val="1011"/>
        </w:trPr>
        <w:tc>
          <w:tcPr>
            <w:tcW w:w="305" w:type="pct"/>
            <w:gridSpan w:val="2"/>
            <w:vMerge/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345" w:type="pct"/>
            <w:vMerge w:val="restart"/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4351" w:type="pct"/>
            <w:gridSpan w:val="26"/>
            <w:vMerge w:val="restart"/>
          </w:tcPr>
          <w:p w:rsidR="00526BA2" w:rsidRDefault="00526BA2" w:rsidP="009B3705">
            <w:pPr>
              <w:rPr>
                <w:i/>
                <w:lang w:val="en-US"/>
              </w:rPr>
            </w:pPr>
          </w:p>
          <w:p w:rsidR="00526BA2" w:rsidRDefault="00526BA2" w:rsidP="009B3705">
            <w:pPr>
              <w:tabs>
                <w:tab w:val="left" w:pos="1876"/>
              </w:tabs>
              <w:ind w:right="2302"/>
              <w:rPr>
                <w:i/>
              </w:rPr>
            </w:pPr>
          </w:p>
        </w:tc>
      </w:tr>
      <w:tr w:rsidR="00526BA2" w:rsidTr="009B3705">
        <w:trPr>
          <w:cantSplit/>
          <w:trHeight w:val="6424"/>
        </w:trPr>
        <w:tc>
          <w:tcPr>
            <w:tcW w:w="305" w:type="pct"/>
            <w:gridSpan w:val="2"/>
            <w:tcBorders>
              <w:left w:val="nil"/>
              <w:bottom w:val="nil"/>
            </w:tcBorders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345" w:type="pct"/>
            <w:vMerge/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4351" w:type="pct"/>
            <w:gridSpan w:val="26"/>
            <w:vMerge/>
          </w:tcPr>
          <w:p w:rsidR="00526BA2" w:rsidRDefault="00526BA2" w:rsidP="009B3705">
            <w:pPr>
              <w:rPr>
                <w:i/>
              </w:rPr>
            </w:pPr>
          </w:p>
        </w:tc>
      </w:tr>
      <w:tr w:rsidR="00526BA2" w:rsidTr="009B3705">
        <w:trPr>
          <w:cantSplit/>
          <w:trHeight w:val="1116"/>
        </w:trPr>
        <w:tc>
          <w:tcPr>
            <w:tcW w:w="127" w:type="pct"/>
            <w:vMerge w:val="restart"/>
            <w:tcBorders>
              <w:top w:val="nil"/>
              <w:left w:val="nil"/>
              <w:bottom w:val="nil"/>
            </w:tcBorders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178" w:type="pct"/>
            <w:vMerge w:val="restart"/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345" w:type="pct"/>
            <w:vMerge/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4351" w:type="pct"/>
            <w:gridSpan w:val="26"/>
            <w:vMerge/>
          </w:tcPr>
          <w:p w:rsidR="00526BA2" w:rsidRDefault="00526BA2" w:rsidP="009B3705">
            <w:pPr>
              <w:rPr>
                <w:i/>
              </w:rPr>
            </w:pPr>
          </w:p>
        </w:tc>
      </w:tr>
      <w:tr w:rsidR="00526BA2" w:rsidTr="009B3705">
        <w:trPr>
          <w:cantSplit/>
          <w:trHeight w:val="862"/>
        </w:trPr>
        <w:tc>
          <w:tcPr>
            <w:tcW w:w="127" w:type="pct"/>
            <w:vMerge/>
            <w:tcBorders>
              <w:top w:val="nil"/>
              <w:left w:val="nil"/>
              <w:bottom w:val="nil"/>
            </w:tcBorders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178" w:type="pct"/>
            <w:vMerge/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1832" w:type="pct"/>
            <w:gridSpan w:val="10"/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764" w:type="pct"/>
            <w:gridSpan w:val="3"/>
            <w:vAlign w:val="center"/>
          </w:tcPr>
          <w:p w:rsidR="00526BA2" w:rsidRDefault="00526BA2" w:rsidP="009B3705">
            <w:pPr>
              <w:pStyle w:val="2"/>
            </w:pPr>
            <w:r>
              <w:t>Разработал</w:t>
            </w:r>
          </w:p>
          <w:p w:rsidR="00526BA2" w:rsidRDefault="00526BA2" w:rsidP="009B3705">
            <w:pPr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Проверил</w:t>
            </w:r>
          </w:p>
          <w:p w:rsidR="00526BA2" w:rsidRDefault="00526BA2" w:rsidP="009B3705">
            <w:pPr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Н. контр.</w:t>
            </w:r>
          </w:p>
        </w:tc>
        <w:tc>
          <w:tcPr>
            <w:tcW w:w="809" w:type="pct"/>
            <w:gridSpan w:val="5"/>
          </w:tcPr>
          <w:p w:rsidR="00526BA2" w:rsidRDefault="00526BA2" w:rsidP="009B3705">
            <w:pPr>
              <w:rPr>
                <w:rFonts w:ascii="GOST type B" w:hAnsi="GOST type B"/>
                <w:i/>
                <w:sz w:val="26"/>
                <w:lang w:val="en-US"/>
              </w:rPr>
            </w:pPr>
          </w:p>
          <w:p w:rsidR="00526BA2" w:rsidRDefault="00526BA2" w:rsidP="009B3705">
            <w:pPr>
              <w:rPr>
                <w:rFonts w:ascii="GOST type B" w:hAnsi="GOST type B"/>
                <w:i/>
                <w:sz w:val="26"/>
                <w:lang w:val="en-US"/>
              </w:rPr>
            </w:pPr>
          </w:p>
          <w:p w:rsidR="00526BA2" w:rsidRDefault="00526BA2" w:rsidP="009B3705"/>
          <w:p w:rsidR="00526BA2" w:rsidRDefault="00526BA2" w:rsidP="009B3705">
            <w:pPr>
              <w:jc w:val="center"/>
            </w:pPr>
          </w:p>
        </w:tc>
        <w:tc>
          <w:tcPr>
            <w:tcW w:w="607" w:type="pct"/>
            <w:gridSpan w:val="2"/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682" w:type="pct"/>
            <w:gridSpan w:val="7"/>
          </w:tcPr>
          <w:p w:rsidR="00526BA2" w:rsidRDefault="00526BA2" w:rsidP="009B3705">
            <w:pPr>
              <w:rPr>
                <w:i/>
              </w:rPr>
            </w:pPr>
          </w:p>
        </w:tc>
      </w:tr>
      <w:tr w:rsidR="00526BA2" w:rsidTr="009B3705">
        <w:trPr>
          <w:cantSplit/>
          <w:trHeight w:val="328"/>
        </w:trPr>
        <w:tc>
          <w:tcPr>
            <w:tcW w:w="127" w:type="pct"/>
            <w:vMerge/>
            <w:tcBorders>
              <w:top w:val="nil"/>
              <w:left w:val="nil"/>
              <w:bottom w:val="nil"/>
            </w:tcBorders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178" w:type="pct"/>
            <w:vMerge/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4695" w:type="pct"/>
            <w:gridSpan w:val="27"/>
            <w:vAlign w:val="center"/>
          </w:tcPr>
          <w:p w:rsidR="00526BA2" w:rsidRDefault="00526BA2" w:rsidP="009B3705">
            <w:pPr>
              <w:pStyle w:val="2"/>
            </w:pPr>
            <w:r>
              <w:t xml:space="preserve">                                                    Маршрутная карта</w:t>
            </w:r>
          </w:p>
        </w:tc>
      </w:tr>
    </w:tbl>
    <w:p w:rsidR="00526BA2" w:rsidRDefault="00526BA2" w:rsidP="00526B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943A52">
        <w:rPr>
          <w:b/>
          <w:sz w:val="32"/>
          <w:szCs w:val="32"/>
        </w:rPr>
        <w:lastRenderedPageBreak/>
        <w:t>П</w:t>
      </w:r>
      <w:r>
        <w:rPr>
          <w:b/>
          <w:sz w:val="32"/>
          <w:szCs w:val="32"/>
        </w:rPr>
        <w:t>риложение Д</w:t>
      </w:r>
    </w:p>
    <w:p w:rsidR="00526BA2" w:rsidRDefault="00526BA2" w:rsidP="00526BA2">
      <w:pPr>
        <w:spacing w:line="360" w:lineRule="auto"/>
        <w:jc w:val="center"/>
        <w:rPr>
          <w:sz w:val="28"/>
          <w:szCs w:val="28"/>
        </w:rPr>
      </w:pPr>
      <w:r w:rsidRPr="00F60EFE">
        <w:rPr>
          <w:sz w:val="28"/>
          <w:szCs w:val="28"/>
        </w:rPr>
        <w:t>(справочное)</w:t>
      </w:r>
    </w:p>
    <w:p w:rsidR="00526BA2" w:rsidRDefault="00526BA2" w:rsidP="00526BA2">
      <w:pPr>
        <w:spacing w:line="360" w:lineRule="auto"/>
        <w:jc w:val="center"/>
        <w:rPr>
          <w:sz w:val="36"/>
        </w:rPr>
      </w:pPr>
      <w:r w:rsidRPr="008A116A">
        <w:rPr>
          <w:color w:val="000000"/>
          <w:sz w:val="28"/>
        </w:rPr>
        <w:t>«</w:t>
      </w:r>
      <w:r>
        <w:rPr>
          <w:color w:val="000000"/>
          <w:sz w:val="28"/>
        </w:rPr>
        <w:t>Операционная карта сборки</w:t>
      </w:r>
      <w:r w:rsidRPr="008A116A">
        <w:rPr>
          <w:color w:val="000000"/>
          <w:sz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340"/>
        <w:gridCol w:w="637"/>
        <w:gridCol w:w="47"/>
        <w:gridCol w:w="924"/>
        <w:gridCol w:w="95"/>
        <w:gridCol w:w="1341"/>
        <w:gridCol w:w="225"/>
        <w:gridCol w:w="131"/>
        <w:gridCol w:w="1807"/>
        <w:gridCol w:w="597"/>
        <w:gridCol w:w="380"/>
        <w:gridCol w:w="692"/>
        <w:gridCol w:w="1217"/>
        <w:gridCol w:w="127"/>
        <w:gridCol w:w="78"/>
        <w:gridCol w:w="77"/>
        <w:gridCol w:w="293"/>
        <w:gridCol w:w="104"/>
        <w:gridCol w:w="201"/>
        <w:gridCol w:w="319"/>
      </w:tblGrid>
      <w:tr w:rsidR="00526BA2" w:rsidTr="009B3705">
        <w:trPr>
          <w:cantSplit/>
          <w:trHeight w:val="356"/>
        </w:trPr>
        <w:tc>
          <w:tcPr>
            <w:tcW w:w="294" w:type="pct"/>
            <w:gridSpan w:val="2"/>
            <w:vMerge w:val="restart"/>
            <w:vAlign w:val="center"/>
          </w:tcPr>
          <w:p w:rsidR="00526BA2" w:rsidRDefault="00526BA2" w:rsidP="009B3705">
            <w:pPr>
              <w:rPr>
                <w:sz w:val="26"/>
              </w:rPr>
            </w:pPr>
          </w:p>
        </w:tc>
        <w:tc>
          <w:tcPr>
            <w:tcW w:w="1529" w:type="pct"/>
            <w:gridSpan w:val="6"/>
            <w:vAlign w:val="center"/>
          </w:tcPr>
          <w:p w:rsidR="00526BA2" w:rsidRDefault="00526BA2" w:rsidP="009B3705">
            <w:pPr>
              <w:rPr>
                <w:sz w:val="26"/>
              </w:rPr>
            </w:pPr>
          </w:p>
        </w:tc>
        <w:tc>
          <w:tcPr>
            <w:tcW w:w="1320" w:type="pct"/>
            <w:gridSpan w:val="3"/>
            <w:vAlign w:val="center"/>
          </w:tcPr>
          <w:p w:rsidR="00526BA2" w:rsidRDefault="00526BA2" w:rsidP="009B3705">
            <w:pPr>
              <w:rPr>
                <w:sz w:val="26"/>
              </w:rPr>
            </w:pPr>
          </w:p>
        </w:tc>
        <w:tc>
          <w:tcPr>
            <w:tcW w:w="1269" w:type="pct"/>
            <w:gridSpan w:val="4"/>
            <w:vAlign w:val="center"/>
          </w:tcPr>
          <w:p w:rsidR="00526BA2" w:rsidRDefault="00526BA2" w:rsidP="009B3705">
            <w:pPr>
              <w:rPr>
                <w:sz w:val="26"/>
              </w:rPr>
            </w:pPr>
          </w:p>
        </w:tc>
        <w:tc>
          <w:tcPr>
            <w:tcW w:w="257" w:type="pct"/>
            <w:gridSpan w:val="3"/>
            <w:vAlign w:val="center"/>
          </w:tcPr>
          <w:p w:rsidR="00526BA2" w:rsidRPr="004515DA" w:rsidRDefault="004515DA" w:rsidP="009B3705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</w:t>
            </w:r>
          </w:p>
        </w:tc>
        <w:tc>
          <w:tcPr>
            <w:tcW w:w="331" w:type="pct"/>
            <w:gridSpan w:val="3"/>
            <w:vAlign w:val="center"/>
          </w:tcPr>
          <w:p w:rsidR="00526BA2" w:rsidRPr="004515DA" w:rsidRDefault="004515DA" w:rsidP="009B3705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</w:t>
            </w:r>
          </w:p>
        </w:tc>
      </w:tr>
      <w:tr w:rsidR="00526BA2" w:rsidTr="009B3705">
        <w:trPr>
          <w:cantSplit/>
          <w:trHeight w:val="357"/>
        </w:trPr>
        <w:tc>
          <w:tcPr>
            <w:tcW w:w="294" w:type="pct"/>
            <w:gridSpan w:val="2"/>
            <w:vMerge/>
            <w:vAlign w:val="center"/>
          </w:tcPr>
          <w:p w:rsidR="00526BA2" w:rsidRDefault="00526BA2" w:rsidP="009B3705">
            <w:pPr>
              <w:rPr>
                <w:sz w:val="26"/>
              </w:rPr>
            </w:pPr>
          </w:p>
        </w:tc>
        <w:tc>
          <w:tcPr>
            <w:tcW w:w="1403" w:type="pct"/>
            <w:gridSpan w:val="5"/>
            <w:vAlign w:val="center"/>
          </w:tcPr>
          <w:p w:rsidR="00526BA2" w:rsidRDefault="00526BA2" w:rsidP="009B3705">
            <w:pPr>
              <w:pStyle w:val="2"/>
            </w:pPr>
            <w:r>
              <w:t>КАТ</w:t>
            </w:r>
          </w:p>
        </w:tc>
        <w:tc>
          <w:tcPr>
            <w:tcW w:w="1650" w:type="pct"/>
            <w:gridSpan w:val="5"/>
            <w:vAlign w:val="center"/>
          </w:tcPr>
          <w:p w:rsidR="00526BA2" w:rsidRDefault="00526BA2" w:rsidP="009B3705">
            <w:pPr>
              <w:rPr>
                <w:sz w:val="26"/>
              </w:rPr>
            </w:pPr>
          </w:p>
        </w:tc>
        <w:tc>
          <w:tcPr>
            <w:tcW w:w="1653" w:type="pct"/>
            <w:gridSpan w:val="9"/>
            <w:vAlign w:val="center"/>
          </w:tcPr>
          <w:p w:rsidR="00526BA2" w:rsidRDefault="00526BA2" w:rsidP="009B3705">
            <w:pPr>
              <w:pStyle w:val="1"/>
              <w:rPr>
                <w:sz w:val="26"/>
              </w:rPr>
            </w:pPr>
            <w:r>
              <w:rPr>
                <w:sz w:val="26"/>
              </w:rPr>
              <w:t xml:space="preserve">             ОК-</w:t>
            </w:r>
            <w:r>
              <w:rPr>
                <w:sz w:val="26"/>
                <w:lang w:val="en-US"/>
              </w:rPr>
              <w:t xml:space="preserve"> </w:t>
            </w:r>
            <w:r w:rsidR="004515DA">
              <w:rPr>
                <w:sz w:val="26"/>
                <w:lang w:val="en-US"/>
              </w:rPr>
              <w:t>1</w:t>
            </w:r>
          </w:p>
        </w:tc>
      </w:tr>
      <w:tr w:rsidR="00526BA2" w:rsidTr="009B3705">
        <w:trPr>
          <w:cantSplit/>
          <w:trHeight w:val="357"/>
        </w:trPr>
        <w:tc>
          <w:tcPr>
            <w:tcW w:w="294" w:type="pct"/>
            <w:gridSpan w:val="2"/>
            <w:vMerge/>
            <w:vAlign w:val="center"/>
          </w:tcPr>
          <w:p w:rsidR="00526BA2" w:rsidRDefault="00526BA2" w:rsidP="009B3705">
            <w:pPr>
              <w:rPr>
                <w:sz w:val="26"/>
              </w:rPr>
            </w:pPr>
          </w:p>
        </w:tc>
        <w:tc>
          <w:tcPr>
            <w:tcW w:w="4212" w:type="pct"/>
            <w:gridSpan w:val="15"/>
            <w:vAlign w:val="center"/>
          </w:tcPr>
          <w:p w:rsidR="00526BA2" w:rsidRDefault="00526BA2" w:rsidP="009B3705">
            <w:pPr>
              <w:pStyle w:val="2"/>
            </w:pPr>
          </w:p>
        </w:tc>
        <w:tc>
          <w:tcPr>
            <w:tcW w:w="164" w:type="pct"/>
            <w:vAlign w:val="center"/>
          </w:tcPr>
          <w:p w:rsidR="00526BA2" w:rsidRDefault="00526BA2" w:rsidP="009B3705">
            <w:pPr>
              <w:pStyle w:val="2"/>
            </w:pPr>
          </w:p>
        </w:tc>
        <w:tc>
          <w:tcPr>
            <w:tcW w:w="164" w:type="pct"/>
            <w:gridSpan w:val="2"/>
            <w:vAlign w:val="center"/>
          </w:tcPr>
          <w:p w:rsidR="00526BA2" w:rsidRDefault="00526BA2" w:rsidP="009B3705">
            <w:pPr>
              <w:pStyle w:val="2"/>
            </w:pPr>
          </w:p>
        </w:tc>
        <w:tc>
          <w:tcPr>
            <w:tcW w:w="166" w:type="pct"/>
            <w:vAlign w:val="center"/>
          </w:tcPr>
          <w:p w:rsidR="00526BA2" w:rsidRDefault="00526BA2" w:rsidP="009B3705">
            <w:pPr>
              <w:pStyle w:val="2"/>
            </w:pPr>
          </w:p>
        </w:tc>
      </w:tr>
      <w:tr w:rsidR="00526BA2" w:rsidTr="009B3705">
        <w:trPr>
          <w:cantSplit/>
          <w:trHeight w:val="357"/>
        </w:trPr>
        <w:tc>
          <w:tcPr>
            <w:tcW w:w="294" w:type="pct"/>
            <w:gridSpan w:val="2"/>
            <w:vMerge/>
            <w:vAlign w:val="center"/>
          </w:tcPr>
          <w:p w:rsidR="00526BA2" w:rsidRDefault="00526BA2" w:rsidP="009B3705">
            <w:pPr>
              <w:rPr>
                <w:sz w:val="26"/>
              </w:rPr>
            </w:pPr>
          </w:p>
        </w:tc>
        <w:tc>
          <w:tcPr>
            <w:tcW w:w="315" w:type="pct"/>
            <w:gridSpan w:val="2"/>
            <w:vAlign w:val="center"/>
          </w:tcPr>
          <w:p w:rsidR="00526BA2" w:rsidRPr="00662EE1" w:rsidRDefault="00526BA2" w:rsidP="009B3705">
            <w:pPr>
              <w:pStyle w:val="4"/>
              <w:rPr>
                <w:rFonts w:ascii="GOST type B" w:hAnsi="GOST type B"/>
                <w:b w:val="0"/>
                <w:i/>
                <w:sz w:val="26"/>
                <w:szCs w:val="26"/>
              </w:rPr>
            </w:pPr>
            <w:r w:rsidRPr="00662EE1">
              <w:rPr>
                <w:rFonts w:ascii="GOST type B" w:hAnsi="GOST type B"/>
                <w:b w:val="0"/>
                <w:i/>
                <w:sz w:val="26"/>
                <w:szCs w:val="26"/>
              </w:rPr>
              <w:t>Цех</w:t>
            </w:r>
          </w:p>
        </w:tc>
        <w:tc>
          <w:tcPr>
            <w:tcW w:w="396" w:type="pct"/>
            <w:gridSpan w:val="2"/>
            <w:vAlign w:val="center"/>
          </w:tcPr>
          <w:p w:rsidR="00526BA2" w:rsidRDefault="00526BA2" w:rsidP="009B3705">
            <w:pPr>
              <w:jc w:val="center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Опер.</w:t>
            </w:r>
          </w:p>
        </w:tc>
        <w:tc>
          <w:tcPr>
            <w:tcW w:w="3995" w:type="pct"/>
            <w:gridSpan w:val="15"/>
            <w:vAlign w:val="center"/>
          </w:tcPr>
          <w:p w:rsidR="00526BA2" w:rsidRDefault="00526BA2" w:rsidP="009B3705">
            <w:pPr>
              <w:pStyle w:val="2"/>
            </w:pPr>
            <w:r>
              <w:t>Наименование операции</w:t>
            </w:r>
          </w:p>
        </w:tc>
      </w:tr>
      <w:tr w:rsidR="00526BA2" w:rsidTr="009B3705">
        <w:trPr>
          <w:cantSplit/>
          <w:trHeight w:val="357"/>
        </w:trPr>
        <w:tc>
          <w:tcPr>
            <w:tcW w:w="294" w:type="pct"/>
            <w:gridSpan w:val="2"/>
            <w:vMerge/>
            <w:vAlign w:val="center"/>
          </w:tcPr>
          <w:p w:rsidR="00526BA2" w:rsidRDefault="00526BA2" w:rsidP="009B3705">
            <w:pPr>
              <w:rPr>
                <w:sz w:val="26"/>
              </w:rPr>
            </w:pPr>
          </w:p>
        </w:tc>
        <w:tc>
          <w:tcPr>
            <w:tcW w:w="315" w:type="pct"/>
            <w:gridSpan w:val="2"/>
            <w:vAlign w:val="center"/>
          </w:tcPr>
          <w:p w:rsidR="00526BA2" w:rsidRDefault="00526BA2" w:rsidP="009B3705">
            <w:pPr>
              <w:jc w:val="center"/>
              <w:rPr>
                <w:rFonts w:ascii="GOST type B" w:hAnsi="GOST type B"/>
                <w:i/>
                <w:sz w:val="2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526BA2" w:rsidRDefault="00526BA2" w:rsidP="009B3705">
            <w:pPr>
              <w:rPr>
                <w:rFonts w:ascii="GOST type B" w:hAnsi="GOST type B"/>
                <w:i/>
                <w:sz w:val="26"/>
              </w:rPr>
            </w:pPr>
          </w:p>
        </w:tc>
        <w:tc>
          <w:tcPr>
            <w:tcW w:w="3995" w:type="pct"/>
            <w:gridSpan w:val="15"/>
            <w:vAlign w:val="center"/>
          </w:tcPr>
          <w:p w:rsidR="00526BA2" w:rsidRDefault="00526BA2" w:rsidP="009B3705">
            <w:pPr>
              <w:jc w:val="center"/>
              <w:rPr>
                <w:rFonts w:ascii="GOST type B" w:hAnsi="GOST type B"/>
                <w:i/>
                <w:sz w:val="26"/>
              </w:rPr>
            </w:pPr>
          </w:p>
        </w:tc>
      </w:tr>
      <w:tr w:rsidR="00526BA2" w:rsidTr="009B3705">
        <w:trPr>
          <w:cantSplit/>
          <w:trHeight w:val="357"/>
        </w:trPr>
        <w:tc>
          <w:tcPr>
            <w:tcW w:w="294" w:type="pct"/>
            <w:gridSpan w:val="2"/>
            <w:vMerge/>
            <w:vAlign w:val="center"/>
          </w:tcPr>
          <w:p w:rsidR="00526BA2" w:rsidRDefault="00526BA2" w:rsidP="009B3705">
            <w:pPr>
              <w:rPr>
                <w:sz w:val="26"/>
              </w:rPr>
            </w:pPr>
          </w:p>
        </w:tc>
        <w:tc>
          <w:tcPr>
            <w:tcW w:w="4168" w:type="pct"/>
            <w:gridSpan w:val="14"/>
            <w:vAlign w:val="center"/>
          </w:tcPr>
          <w:p w:rsidR="00526BA2" w:rsidRDefault="00526BA2" w:rsidP="009B3705">
            <w:pPr>
              <w:tabs>
                <w:tab w:val="left" w:pos="837"/>
              </w:tabs>
              <w:jc w:val="center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Код, наименование оборудования</w:t>
            </w:r>
          </w:p>
        </w:tc>
        <w:tc>
          <w:tcPr>
            <w:tcW w:w="267" w:type="pct"/>
            <w:gridSpan w:val="3"/>
            <w:vAlign w:val="center"/>
          </w:tcPr>
          <w:p w:rsidR="00526BA2" w:rsidRPr="00662EE1" w:rsidRDefault="00526BA2" w:rsidP="009B3705">
            <w:pPr>
              <w:pStyle w:val="4"/>
              <w:rPr>
                <w:rFonts w:ascii="GOST type B" w:hAnsi="GOST type B"/>
                <w:b w:val="0"/>
                <w:i/>
              </w:rPr>
            </w:pPr>
            <w:proofErr w:type="spellStart"/>
            <w:r w:rsidRPr="00662EE1">
              <w:rPr>
                <w:rFonts w:ascii="GOST type B" w:hAnsi="GOST type B"/>
                <w:b w:val="0"/>
                <w:i/>
              </w:rPr>
              <w:t>Тв</w:t>
            </w:r>
            <w:proofErr w:type="spellEnd"/>
          </w:p>
        </w:tc>
        <w:tc>
          <w:tcPr>
            <w:tcW w:w="271" w:type="pct"/>
            <w:gridSpan w:val="2"/>
            <w:vAlign w:val="center"/>
          </w:tcPr>
          <w:p w:rsidR="00526BA2" w:rsidRPr="00662EE1" w:rsidRDefault="00526BA2" w:rsidP="009B3705">
            <w:pPr>
              <w:pStyle w:val="4"/>
              <w:rPr>
                <w:rFonts w:ascii="GOST type B" w:hAnsi="GOST type B"/>
                <w:b w:val="0"/>
                <w:i/>
              </w:rPr>
            </w:pPr>
            <w:r w:rsidRPr="00662EE1">
              <w:rPr>
                <w:rFonts w:ascii="GOST type B" w:hAnsi="GOST type B"/>
                <w:b w:val="0"/>
                <w:i/>
              </w:rPr>
              <w:t>То</w:t>
            </w:r>
          </w:p>
        </w:tc>
      </w:tr>
      <w:tr w:rsidR="00526BA2" w:rsidTr="009B3705">
        <w:trPr>
          <w:cantSplit/>
          <w:trHeight w:val="357"/>
        </w:trPr>
        <w:tc>
          <w:tcPr>
            <w:tcW w:w="294" w:type="pct"/>
            <w:gridSpan w:val="2"/>
            <w:vMerge/>
            <w:vAlign w:val="center"/>
          </w:tcPr>
          <w:p w:rsidR="00526BA2" w:rsidRDefault="00526BA2" w:rsidP="009B3705">
            <w:pPr>
              <w:rPr>
                <w:sz w:val="26"/>
              </w:rPr>
            </w:pPr>
          </w:p>
        </w:tc>
        <w:tc>
          <w:tcPr>
            <w:tcW w:w="4168" w:type="pct"/>
            <w:gridSpan w:val="14"/>
            <w:vAlign w:val="center"/>
          </w:tcPr>
          <w:p w:rsidR="00526BA2" w:rsidRDefault="00526BA2" w:rsidP="009B3705">
            <w:pPr>
              <w:jc w:val="center"/>
              <w:rPr>
                <w:rFonts w:ascii="GOST type B" w:hAnsi="GOST type B"/>
                <w:i/>
                <w:sz w:val="26"/>
              </w:rPr>
            </w:pPr>
          </w:p>
        </w:tc>
        <w:tc>
          <w:tcPr>
            <w:tcW w:w="267" w:type="pct"/>
            <w:gridSpan w:val="3"/>
            <w:vAlign w:val="center"/>
          </w:tcPr>
          <w:p w:rsidR="00526BA2" w:rsidRDefault="00526BA2" w:rsidP="009B3705">
            <w:pPr>
              <w:rPr>
                <w:sz w:val="26"/>
              </w:rPr>
            </w:pPr>
          </w:p>
        </w:tc>
        <w:tc>
          <w:tcPr>
            <w:tcW w:w="271" w:type="pct"/>
            <w:gridSpan w:val="2"/>
            <w:vAlign w:val="center"/>
          </w:tcPr>
          <w:p w:rsidR="00526BA2" w:rsidRDefault="00526BA2" w:rsidP="009B3705">
            <w:pPr>
              <w:rPr>
                <w:sz w:val="26"/>
              </w:rPr>
            </w:pPr>
          </w:p>
        </w:tc>
      </w:tr>
      <w:tr w:rsidR="00526BA2" w:rsidTr="009B3705">
        <w:trPr>
          <w:cantSplit/>
          <w:trHeight w:val="331"/>
        </w:trPr>
        <w:tc>
          <w:tcPr>
            <w:tcW w:w="294" w:type="pct"/>
            <w:gridSpan w:val="2"/>
            <w:vMerge/>
            <w:tcBorders>
              <w:bottom w:val="nil"/>
            </w:tcBorders>
            <w:vAlign w:val="center"/>
          </w:tcPr>
          <w:p w:rsidR="00526BA2" w:rsidRDefault="00526BA2" w:rsidP="009B3705">
            <w:pPr>
              <w:rPr>
                <w:sz w:val="26"/>
              </w:rPr>
            </w:pPr>
          </w:p>
        </w:tc>
        <w:tc>
          <w:tcPr>
            <w:tcW w:w="293" w:type="pct"/>
            <w:tcBorders>
              <w:bottom w:val="nil"/>
            </w:tcBorders>
            <w:vAlign w:val="center"/>
          </w:tcPr>
          <w:p w:rsidR="00526BA2" w:rsidRDefault="00526BA2" w:rsidP="009B3705">
            <w:pPr>
              <w:jc w:val="center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О</w:t>
            </w:r>
          </w:p>
        </w:tc>
        <w:tc>
          <w:tcPr>
            <w:tcW w:w="381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26BA2" w:rsidRDefault="00526BA2" w:rsidP="009B3705">
            <w:pPr>
              <w:jc w:val="center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Пер.</w:t>
            </w:r>
          </w:p>
        </w:tc>
        <w:tc>
          <w:tcPr>
            <w:tcW w:w="4032" w:type="pct"/>
            <w:gridSpan w:val="16"/>
            <w:tcBorders>
              <w:left w:val="nil"/>
              <w:bottom w:val="nil"/>
            </w:tcBorders>
            <w:vAlign w:val="center"/>
          </w:tcPr>
          <w:p w:rsidR="00526BA2" w:rsidRDefault="00526BA2" w:rsidP="009B3705">
            <w:pPr>
              <w:jc w:val="center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Содержание перехода</w:t>
            </w:r>
          </w:p>
        </w:tc>
      </w:tr>
      <w:tr w:rsidR="00526BA2" w:rsidTr="009B3705">
        <w:trPr>
          <w:cantSplit/>
          <w:trHeight w:val="331"/>
        </w:trPr>
        <w:tc>
          <w:tcPr>
            <w:tcW w:w="294" w:type="pct"/>
            <w:gridSpan w:val="2"/>
            <w:tcBorders>
              <w:top w:val="nil"/>
            </w:tcBorders>
            <w:vAlign w:val="center"/>
          </w:tcPr>
          <w:p w:rsidR="00526BA2" w:rsidRDefault="00526BA2" w:rsidP="009B3705">
            <w:pPr>
              <w:rPr>
                <w:sz w:val="26"/>
              </w:rPr>
            </w:pPr>
          </w:p>
        </w:tc>
        <w:tc>
          <w:tcPr>
            <w:tcW w:w="293" w:type="pct"/>
            <w:tcBorders>
              <w:top w:val="nil"/>
            </w:tcBorders>
            <w:vAlign w:val="center"/>
          </w:tcPr>
          <w:p w:rsidR="00526BA2" w:rsidRDefault="00526BA2" w:rsidP="009B3705">
            <w:pPr>
              <w:jc w:val="center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И</w:t>
            </w:r>
          </w:p>
        </w:tc>
        <w:tc>
          <w:tcPr>
            <w:tcW w:w="4413" w:type="pct"/>
            <w:gridSpan w:val="18"/>
            <w:tcBorders>
              <w:top w:val="nil"/>
            </w:tcBorders>
            <w:vAlign w:val="center"/>
          </w:tcPr>
          <w:p w:rsidR="00526BA2" w:rsidRDefault="00526BA2" w:rsidP="009B3705">
            <w:pPr>
              <w:jc w:val="center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Обозначение инструмента, приспособлений</w:t>
            </w:r>
          </w:p>
        </w:tc>
      </w:tr>
      <w:tr w:rsidR="00526BA2" w:rsidTr="009B3705">
        <w:trPr>
          <w:cantSplit/>
          <w:trHeight w:val="7386"/>
        </w:trPr>
        <w:tc>
          <w:tcPr>
            <w:tcW w:w="294" w:type="pct"/>
            <w:gridSpan w:val="2"/>
            <w:tcBorders>
              <w:left w:val="nil"/>
              <w:bottom w:val="nil"/>
            </w:tcBorders>
          </w:tcPr>
          <w:p w:rsidR="00526BA2" w:rsidRDefault="00526BA2" w:rsidP="009B3705">
            <w:pPr>
              <w:rPr>
                <w:sz w:val="26"/>
              </w:rPr>
            </w:pPr>
          </w:p>
        </w:tc>
        <w:tc>
          <w:tcPr>
            <w:tcW w:w="293" w:type="pct"/>
            <w:vMerge w:val="restart"/>
          </w:tcPr>
          <w:p w:rsidR="00526BA2" w:rsidRDefault="00526BA2" w:rsidP="009B3705">
            <w:pPr>
              <w:rPr>
                <w:sz w:val="28"/>
              </w:rPr>
            </w:pPr>
          </w:p>
          <w:p w:rsidR="00526BA2" w:rsidRDefault="00526BA2" w:rsidP="009B3705"/>
          <w:p w:rsidR="00526BA2" w:rsidRDefault="00526BA2" w:rsidP="009B3705">
            <w:pPr>
              <w:jc w:val="center"/>
              <w:rPr>
                <w:rFonts w:ascii="GOST type B" w:hAnsi="GOST type B"/>
                <w:i/>
              </w:rPr>
            </w:pPr>
            <w:r>
              <w:rPr>
                <w:rFonts w:ascii="GOST type B" w:hAnsi="GOST type B"/>
                <w:i/>
              </w:rPr>
              <w:t>О</w:t>
            </w:r>
          </w:p>
          <w:p w:rsidR="00526BA2" w:rsidRDefault="00526BA2" w:rsidP="009B3705">
            <w:pPr>
              <w:jc w:val="center"/>
              <w:rPr>
                <w:rFonts w:ascii="GOST type B" w:hAnsi="GOST type B"/>
                <w:i/>
              </w:rPr>
            </w:pPr>
          </w:p>
          <w:p w:rsidR="00526BA2" w:rsidRDefault="00526BA2" w:rsidP="009B3705">
            <w:pPr>
              <w:jc w:val="center"/>
              <w:rPr>
                <w:rFonts w:ascii="GOST type B" w:hAnsi="GOST type B"/>
                <w:i/>
              </w:rPr>
            </w:pPr>
          </w:p>
          <w:p w:rsidR="00526BA2" w:rsidRDefault="00526BA2" w:rsidP="009B3705">
            <w:pPr>
              <w:jc w:val="center"/>
              <w:rPr>
                <w:rFonts w:ascii="GOST type B" w:hAnsi="GOST type B"/>
                <w:i/>
              </w:rPr>
            </w:pPr>
            <w:r>
              <w:rPr>
                <w:rFonts w:ascii="GOST type B" w:hAnsi="GOST type B"/>
                <w:i/>
              </w:rPr>
              <w:t>И</w:t>
            </w:r>
          </w:p>
          <w:p w:rsidR="00526BA2" w:rsidRDefault="00526BA2" w:rsidP="009B3705">
            <w:pPr>
              <w:jc w:val="center"/>
              <w:rPr>
                <w:rFonts w:ascii="GOST type B" w:hAnsi="GOST type B"/>
                <w:i/>
              </w:rPr>
            </w:pPr>
          </w:p>
          <w:p w:rsidR="00526BA2" w:rsidRDefault="00526BA2" w:rsidP="009B3705">
            <w:pPr>
              <w:jc w:val="center"/>
              <w:rPr>
                <w:rFonts w:ascii="GOST type B" w:hAnsi="GOST type B"/>
                <w:i/>
              </w:rPr>
            </w:pPr>
            <w:r>
              <w:rPr>
                <w:rFonts w:ascii="GOST type B" w:hAnsi="GOST type B"/>
                <w:i/>
              </w:rPr>
              <w:t>О</w:t>
            </w:r>
          </w:p>
          <w:p w:rsidR="00526BA2" w:rsidRDefault="00526BA2" w:rsidP="009B3705">
            <w:pPr>
              <w:jc w:val="center"/>
              <w:rPr>
                <w:rFonts w:ascii="GOST type B" w:hAnsi="GOST type B"/>
                <w:i/>
              </w:rPr>
            </w:pPr>
          </w:p>
          <w:p w:rsidR="00526BA2" w:rsidRDefault="00526BA2" w:rsidP="009B3705">
            <w:pPr>
              <w:jc w:val="center"/>
              <w:rPr>
                <w:rFonts w:ascii="GOST type B" w:hAnsi="GOST type B"/>
                <w:i/>
              </w:rPr>
            </w:pPr>
            <w:r>
              <w:rPr>
                <w:rFonts w:ascii="GOST type B" w:hAnsi="GOST type B"/>
                <w:i/>
              </w:rPr>
              <w:t>И</w:t>
            </w:r>
          </w:p>
          <w:p w:rsidR="00526BA2" w:rsidRDefault="00526BA2" w:rsidP="009B3705">
            <w:pPr>
              <w:jc w:val="center"/>
              <w:rPr>
                <w:rFonts w:ascii="GOST type B" w:hAnsi="GOST type B"/>
                <w:i/>
              </w:rPr>
            </w:pPr>
          </w:p>
          <w:p w:rsidR="00526BA2" w:rsidRDefault="00526BA2" w:rsidP="009B3705">
            <w:pPr>
              <w:jc w:val="center"/>
              <w:rPr>
                <w:rFonts w:ascii="GOST type B" w:hAnsi="GOST type B"/>
                <w:i/>
              </w:rPr>
            </w:pPr>
            <w:r>
              <w:rPr>
                <w:rFonts w:ascii="GOST type B" w:hAnsi="GOST type B"/>
                <w:i/>
              </w:rPr>
              <w:t>О</w:t>
            </w:r>
          </w:p>
          <w:p w:rsidR="00526BA2" w:rsidRDefault="00526BA2" w:rsidP="009B3705">
            <w:pPr>
              <w:jc w:val="center"/>
              <w:rPr>
                <w:rFonts w:ascii="GOST type B" w:hAnsi="GOST type B"/>
                <w:i/>
              </w:rPr>
            </w:pPr>
          </w:p>
          <w:p w:rsidR="00526BA2" w:rsidRDefault="00526BA2" w:rsidP="009B3705">
            <w:pPr>
              <w:jc w:val="center"/>
              <w:rPr>
                <w:rFonts w:ascii="GOST type B" w:hAnsi="GOST type B"/>
                <w:i/>
              </w:rPr>
            </w:pPr>
            <w:r>
              <w:rPr>
                <w:rFonts w:ascii="GOST type B" w:hAnsi="GOST type B"/>
                <w:i/>
              </w:rPr>
              <w:t>И</w:t>
            </w:r>
          </w:p>
          <w:p w:rsidR="00526BA2" w:rsidRDefault="00526BA2" w:rsidP="009B3705">
            <w:pPr>
              <w:jc w:val="center"/>
              <w:rPr>
                <w:rFonts w:ascii="GOST type B" w:hAnsi="GOST type B"/>
                <w:i/>
              </w:rPr>
            </w:pPr>
          </w:p>
          <w:p w:rsidR="00526BA2" w:rsidRDefault="00526BA2" w:rsidP="009B3705">
            <w:pPr>
              <w:jc w:val="center"/>
              <w:rPr>
                <w:rFonts w:ascii="GOST type B" w:hAnsi="GOST type B"/>
                <w:i/>
              </w:rPr>
            </w:pPr>
            <w:r>
              <w:rPr>
                <w:rFonts w:ascii="GOST type B" w:hAnsi="GOST type B"/>
                <w:i/>
              </w:rPr>
              <w:t>О</w:t>
            </w:r>
          </w:p>
          <w:p w:rsidR="00526BA2" w:rsidRDefault="00526BA2" w:rsidP="009B3705">
            <w:pPr>
              <w:jc w:val="center"/>
              <w:rPr>
                <w:rFonts w:ascii="GOST type B" w:hAnsi="GOST type B"/>
                <w:i/>
              </w:rPr>
            </w:pPr>
          </w:p>
          <w:p w:rsidR="00526BA2" w:rsidRDefault="00526BA2" w:rsidP="009B3705">
            <w:pPr>
              <w:jc w:val="center"/>
              <w:rPr>
                <w:rFonts w:ascii="GOST type B" w:hAnsi="GOST type B"/>
                <w:i/>
                <w:sz w:val="28"/>
              </w:rPr>
            </w:pPr>
          </w:p>
          <w:p w:rsidR="00526BA2" w:rsidRDefault="00526BA2" w:rsidP="009B3705">
            <w:pPr>
              <w:jc w:val="center"/>
              <w:rPr>
                <w:rFonts w:ascii="GOST type B" w:hAnsi="GOST type B"/>
                <w:i/>
              </w:rPr>
            </w:pPr>
            <w:r>
              <w:rPr>
                <w:rFonts w:ascii="GOST type B" w:hAnsi="GOST type B"/>
                <w:i/>
              </w:rPr>
              <w:t>О</w:t>
            </w:r>
          </w:p>
          <w:p w:rsidR="00526BA2" w:rsidRDefault="00526BA2" w:rsidP="009B3705">
            <w:pPr>
              <w:rPr>
                <w:rFonts w:ascii="GOST type B" w:hAnsi="GOST type B"/>
                <w:i/>
                <w:sz w:val="28"/>
              </w:rPr>
            </w:pPr>
          </w:p>
        </w:tc>
        <w:tc>
          <w:tcPr>
            <w:tcW w:w="4413" w:type="pct"/>
            <w:gridSpan w:val="18"/>
            <w:vMerge w:val="restart"/>
          </w:tcPr>
          <w:p w:rsidR="00526BA2" w:rsidRDefault="00526BA2" w:rsidP="009B3705">
            <w:pPr>
              <w:tabs>
                <w:tab w:val="left" w:pos="156"/>
              </w:tabs>
              <w:ind w:left="702" w:right="1104" w:hanging="567"/>
              <w:rPr>
                <w:sz w:val="28"/>
              </w:rPr>
            </w:pPr>
          </w:p>
          <w:p w:rsidR="00526BA2" w:rsidRDefault="00526BA2" w:rsidP="009B3705">
            <w:pPr>
              <w:tabs>
                <w:tab w:val="left" w:pos="276"/>
                <w:tab w:val="left" w:pos="843"/>
              </w:tabs>
              <w:ind w:left="843" w:right="1104" w:hanging="567"/>
              <w:jc w:val="both"/>
              <w:rPr>
                <w:rFonts w:ascii="GOST type B" w:hAnsi="GOST type B"/>
                <w:i/>
              </w:rPr>
            </w:pPr>
          </w:p>
        </w:tc>
      </w:tr>
      <w:tr w:rsidR="00526BA2" w:rsidTr="009B3705">
        <w:trPr>
          <w:cantSplit/>
          <w:trHeight w:val="299"/>
        </w:trPr>
        <w:tc>
          <w:tcPr>
            <w:tcW w:w="110" w:type="pct"/>
            <w:vMerge w:val="restart"/>
            <w:tcBorders>
              <w:top w:val="nil"/>
              <w:left w:val="nil"/>
              <w:bottom w:val="nil"/>
            </w:tcBorders>
          </w:tcPr>
          <w:p w:rsidR="00526BA2" w:rsidRDefault="00526BA2" w:rsidP="009B3705">
            <w:pPr>
              <w:rPr>
                <w:sz w:val="26"/>
              </w:rPr>
            </w:pPr>
          </w:p>
        </w:tc>
        <w:tc>
          <w:tcPr>
            <w:tcW w:w="184" w:type="pct"/>
            <w:vMerge w:val="restart"/>
          </w:tcPr>
          <w:p w:rsidR="00526BA2" w:rsidRDefault="00526BA2" w:rsidP="009B3705">
            <w:pPr>
              <w:rPr>
                <w:sz w:val="26"/>
              </w:rPr>
            </w:pPr>
          </w:p>
        </w:tc>
        <w:tc>
          <w:tcPr>
            <w:tcW w:w="293" w:type="pct"/>
            <w:vMerge/>
          </w:tcPr>
          <w:p w:rsidR="00526BA2" w:rsidRDefault="00526BA2" w:rsidP="009B3705">
            <w:pPr>
              <w:rPr>
                <w:sz w:val="26"/>
              </w:rPr>
            </w:pPr>
          </w:p>
        </w:tc>
        <w:tc>
          <w:tcPr>
            <w:tcW w:w="4413" w:type="pct"/>
            <w:gridSpan w:val="18"/>
            <w:vMerge/>
          </w:tcPr>
          <w:p w:rsidR="00526BA2" w:rsidRDefault="00526BA2" w:rsidP="009B3705">
            <w:pPr>
              <w:rPr>
                <w:sz w:val="26"/>
              </w:rPr>
            </w:pPr>
          </w:p>
        </w:tc>
      </w:tr>
      <w:tr w:rsidR="00526BA2" w:rsidTr="009B3705">
        <w:trPr>
          <w:cantSplit/>
          <w:trHeight w:val="845"/>
        </w:trPr>
        <w:tc>
          <w:tcPr>
            <w:tcW w:w="110" w:type="pct"/>
            <w:vMerge/>
            <w:tcBorders>
              <w:top w:val="nil"/>
              <w:left w:val="nil"/>
              <w:bottom w:val="nil"/>
            </w:tcBorders>
          </w:tcPr>
          <w:p w:rsidR="00526BA2" w:rsidRDefault="00526BA2" w:rsidP="009B3705">
            <w:pPr>
              <w:rPr>
                <w:sz w:val="26"/>
              </w:rPr>
            </w:pPr>
          </w:p>
        </w:tc>
        <w:tc>
          <w:tcPr>
            <w:tcW w:w="184" w:type="pct"/>
            <w:vMerge/>
          </w:tcPr>
          <w:p w:rsidR="00526BA2" w:rsidRDefault="00526BA2" w:rsidP="009B3705">
            <w:pPr>
              <w:rPr>
                <w:sz w:val="26"/>
              </w:rPr>
            </w:pPr>
          </w:p>
        </w:tc>
        <w:tc>
          <w:tcPr>
            <w:tcW w:w="1607" w:type="pct"/>
            <w:gridSpan w:val="7"/>
            <w:vAlign w:val="center"/>
          </w:tcPr>
          <w:p w:rsidR="00526BA2" w:rsidRDefault="00526BA2" w:rsidP="009B3705">
            <w:pPr>
              <w:rPr>
                <w:sz w:val="26"/>
              </w:rPr>
            </w:pPr>
          </w:p>
        </w:tc>
        <w:tc>
          <w:tcPr>
            <w:tcW w:w="928" w:type="pct"/>
            <w:vAlign w:val="center"/>
          </w:tcPr>
          <w:p w:rsidR="00526BA2" w:rsidRDefault="00526BA2" w:rsidP="009B3705">
            <w:pPr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Разработал</w:t>
            </w:r>
          </w:p>
          <w:p w:rsidR="00526BA2" w:rsidRDefault="00526BA2" w:rsidP="009B3705">
            <w:pPr>
              <w:pStyle w:val="3"/>
              <w:rPr>
                <w:rFonts w:ascii="GOST type A" w:hAnsi="GOST type A"/>
                <w:b w:val="0"/>
                <w:i/>
              </w:rPr>
            </w:pPr>
            <w:r>
              <w:rPr>
                <w:rFonts w:ascii="GOST type A" w:hAnsi="GOST type A"/>
                <w:b w:val="0"/>
                <w:i/>
              </w:rPr>
              <w:t>Проверил</w:t>
            </w:r>
          </w:p>
          <w:p w:rsidR="00526BA2" w:rsidRDefault="00526BA2" w:rsidP="009B3705">
            <w:pPr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Н. контр.</w:t>
            </w:r>
          </w:p>
        </w:tc>
        <w:tc>
          <w:tcPr>
            <w:tcW w:w="880" w:type="pct"/>
            <w:gridSpan w:val="3"/>
            <w:vAlign w:val="center"/>
          </w:tcPr>
          <w:p w:rsidR="00526BA2" w:rsidRDefault="00526BA2" w:rsidP="009B3705">
            <w:pPr>
              <w:rPr>
                <w:sz w:val="26"/>
              </w:rPr>
            </w:pPr>
          </w:p>
        </w:tc>
        <w:tc>
          <w:tcPr>
            <w:tcW w:w="628" w:type="pct"/>
          </w:tcPr>
          <w:p w:rsidR="00526BA2" w:rsidRDefault="00526BA2" w:rsidP="009B3705">
            <w:pPr>
              <w:rPr>
                <w:sz w:val="26"/>
              </w:rPr>
            </w:pPr>
          </w:p>
        </w:tc>
        <w:tc>
          <w:tcPr>
            <w:tcW w:w="664" w:type="pct"/>
            <w:gridSpan w:val="7"/>
          </w:tcPr>
          <w:p w:rsidR="00526BA2" w:rsidRDefault="00526BA2" w:rsidP="009B3705">
            <w:pPr>
              <w:rPr>
                <w:sz w:val="26"/>
              </w:rPr>
            </w:pPr>
          </w:p>
        </w:tc>
      </w:tr>
      <w:tr w:rsidR="00526BA2" w:rsidTr="009B3705">
        <w:trPr>
          <w:cantSplit/>
          <w:trHeight w:val="304"/>
        </w:trPr>
        <w:tc>
          <w:tcPr>
            <w:tcW w:w="110" w:type="pct"/>
            <w:vMerge/>
            <w:tcBorders>
              <w:top w:val="nil"/>
              <w:left w:val="nil"/>
              <w:bottom w:val="nil"/>
            </w:tcBorders>
          </w:tcPr>
          <w:p w:rsidR="00526BA2" w:rsidRDefault="00526BA2" w:rsidP="009B3705">
            <w:pPr>
              <w:rPr>
                <w:sz w:val="26"/>
              </w:rPr>
            </w:pPr>
          </w:p>
        </w:tc>
        <w:tc>
          <w:tcPr>
            <w:tcW w:w="184" w:type="pct"/>
            <w:vMerge/>
          </w:tcPr>
          <w:p w:rsidR="00526BA2" w:rsidRDefault="00526BA2" w:rsidP="009B3705">
            <w:pPr>
              <w:rPr>
                <w:sz w:val="26"/>
              </w:rPr>
            </w:pPr>
          </w:p>
        </w:tc>
        <w:tc>
          <w:tcPr>
            <w:tcW w:w="4706" w:type="pct"/>
            <w:gridSpan w:val="19"/>
            <w:vAlign w:val="center"/>
          </w:tcPr>
          <w:p w:rsidR="00526BA2" w:rsidRDefault="00526BA2" w:rsidP="009B3705">
            <w:pPr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 xml:space="preserve">                                                    Операционная карта сборки</w:t>
            </w:r>
          </w:p>
        </w:tc>
      </w:tr>
    </w:tbl>
    <w:p w:rsidR="00526BA2" w:rsidRDefault="00526BA2" w:rsidP="00526BA2">
      <w:pPr>
        <w:jc w:val="center"/>
        <w:rPr>
          <w:b/>
          <w:sz w:val="32"/>
          <w:szCs w:val="32"/>
        </w:rPr>
      </w:pPr>
    </w:p>
    <w:p w:rsidR="00526BA2" w:rsidRDefault="00526BA2" w:rsidP="00526BA2">
      <w:pPr>
        <w:jc w:val="center"/>
        <w:rPr>
          <w:b/>
          <w:sz w:val="32"/>
          <w:szCs w:val="32"/>
        </w:rPr>
      </w:pPr>
      <w:r w:rsidRPr="00943A52">
        <w:rPr>
          <w:b/>
          <w:sz w:val="32"/>
          <w:szCs w:val="32"/>
        </w:rPr>
        <w:lastRenderedPageBreak/>
        <w:t>П</w:t>
      </w:r>
      <w:r>
        <w:rPr>
          <w:b/>
          <w:sz w:val="32"/>
          <w:szCs w:val="32"/>
        </w:rPr>
        <w:t>риложение Е</w:t>
      </w:r>
    </w:p>
    <w:p w:rsidR="00526BA2" w:rsidRDefault="00526BA2" w:rsidP="00526BA2">
      <w:pPr>
        <w:spacing w:line="360" w:lineRule="auto"/>
        <w:jc w:val="center"/>
        <w:rPr>
          <w:sz w:val="28"/>
          <w:szCs w:val="28"/>
        </w:rPr>
      </w:pPr>
      <w:r w:rsidRPr="00F60EFE">
        <w:rPr>
          <w:sz w:val="28"/>
          <w:szCs w:val="28"/>
        </w:rPr>
        <w:t>(справочное)</w:t>
      </w:r>
    </w:p>
    <w:p w:rsidR="00526BA2" w:rsidRDefault="00526BA2" w:rsidP="00526BA2">
      <w:pPr>
        <w:spacing w:line="360" w:lineRule="auto"/>
        <w:jc w:val="center"/>
        <w:rPr>
          <w:sz w:val="36"/>
        </w:rPr>
      </w:pPr>
      <w:r w:rsidRPr="008A116A">
        <w:rPr>
          <w:color w:val="000000"/>
          <w:sz w:val="28"/>
        </w:rPr>
        <w:t>«</w:t>
      </w:r>
      <w:r>
        <w:rPr>
          <w:color w:val="000000"/>
          <w:sz w:val="28"/>
        </w:rPr>
        <w:t>Карта эскизов</w:t>
      </w:r>
      <w:r w:rsidRPr="008A116A">
        <w:rPr>
          <w:color w:val="000000"/>
          <w:sz w:val="28"/>
        </w:rPr>
        <w:t>»</w:t>
      </w:r>
    </w:p>
    <w:tbl>
      <w:tblPr>
        <w:tblW w:w="5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"/>
        <w:gridCol w:w="357"/>
        <w:gridCol w:w="713"/>
        <w:gridCol w:w="1063"/>
        <w:gridCol w:w="1400"/>
        <w:gridCol w:w="238"/>
        <w:gridCol w:w="142"/>
        <w:gridCol w:w="1885"/>
        <w:gridCol w:w="623"/>
        <w:gridCol w:w="399"/>
        <w:gridCol w:w="722"/>
        <w:gridCol w:w="1269"/>
        <w:gridCol w:w="136"/>
        <w:gridCol w:w="171"/>
        <w:gridCol w:w="319"/>
        <w:gridCol w:w="317"/>
        <w:gridCol w:w="323"/>
      </w:tblGrid>
      <w:tr w:rsidR="00526BA2" w:rsidTr="008D0F2F">
        <w:trPr>
          <w:cantSplit/>
          <w:trHeight w:val="403"/>
        </w:trPr>
        <w:tc>
          <w:tcPr>
            <w:tcW w:w="273" w:type="pct"/>
            <w:gridSpan w:val="2"/>
            <w:vMerge w:val="restart"/>
            <w:vAlign w:val="center"/>
          </w:tcPr>
          <w:p w:rsidR="00526BA2" w:rsidRDefault="00526BA2" w:rsidP="009B3705">
            <w:pPr>
              <w:rPr>
                <w:sz w:val="26"/>
              </w:rPr>
            </w:pPr>
          </w:p>
        </w:tc>
        <w:tc>
          <w:tcPr>
            <w:tcW w:w="1661" w:type="pct"/>
            <w:gridSpan w:val="4"/>
            <w:vAlign w:val="center"/>
          </w:tcPr>
          <w:p w:rsidR="00526BA2" w:rsidRDefault="00526BA2" w:rsidP="009B3705">
            <w:pPr>
              <w:rPr>
                <w:sz w:val="26"/>
              </w:rPr>
            </w:pPr>
          </w:p>
        </w:tc>
        <w:tc>
          <w:tcPr>
            <w:tcW w:w="1289" w:type="pct"/>
            <w:gridSpan w:val="3"/>
            <w:vAlign w:val="center"/>
          </w:tcPr>
          <w:p w:rsidR="00526BA2" w:rsidRDefault="00526BA2" w:rsidP="009B3705">
            <w:pPr>
              <w:rPr>
                <w:sz w:val="26"/>
              </w:rPr>
            </w:pPr>
          </w:p>
        </w:tc>
        <w:tc>
          <w:tcPr>
            <w:tcW w:w="1228" w:type="pct"/>
            <w:gridSpan w:val="4"/>
            <w:vAlign w:val="center"/>
          </w:tcPr>
          <w:p w:rsidR="00526BA2" w:rsidRDefault="00526BA2" w:rsidP="009B3705">
            <w:pPr>
              <w:rPr>
                <w:sz w:val="26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526BA2" w:rsidRDefault="00526BA2" w:rsidP="009B3705">
            <w:pPr>
              <w:rPr>
                <w:sz w:val="26"/>
                <w:lang w:val="en-US"/>
              </w:rPr>
            </w:pPr>
          </w:p>
        </w:tc>
        <w:tc>
          <w:tcPr>
            <w:tcW w:w="310" w:type="pct"/>
            <w:gridSpan w:val="2"/>
            <w:vAlign w:val="center"/>
          </w:tcPr>
          <w:p w:rsidR="00526BA2" w:rsidRDefault="00526BA2" w:rsidP="009B3705">
            <w:pPr>
              <w:rPr>
                <w:sz w:val="26"/>
                <w:lang w:val="en-US"/>
              </w:rPr>
            </w:pPr>
          </w:p>
        </w:tc>
      </w:tr>
      <w:tr w:rsidR="00526BA2" w:rsidTr="008D0F2F">
        <w:trPr>
          <w:cantSplit/>
          <w:trHeight w:val="405"/>
        </w:trPr>
        <w:tc>
          <w:tcPr>
            <w:tcW w:w="273" w:type="pct"/>
            <w:gridSpan w:val="2"/>
            <w:vMerge/>
            <w:vAlign w:val="center"/>
          </w:tcPr>
          <w:p w:rsidR="00526BA2" w:rsidRDefault="00526BA2" w:rsidP="009B3705">
            <w:pPr>
              <w:rPr>
                <w:sz w:val="26"/>
              </w:rPr>
            </w:pPr>
          </w:p>
        </w:tc>
        <w:tc>
          <w:tcPr>
            <w:tcW w:w="1545" w:type="pct"/>
            <w:gridSpan w:val="3"/>
            <w:vAlign w:val="center"/>
          </w:tcPr>
          <w:p w:rsidR="00526BA2" w:rsidRDefault="00526BA2" w:rsidP="009B3705">
            <w:pPr>
              <w:pStyle w:val="2"/>
            </w:pPr>
            <w:r>
              <w:t>КАТ</w:t>
            </w:r>
          </w:p>
        </w:tc>
        <w:tc>
          <w:tcPr>
            <w:tcW w:w="1599" w:type="pct"/>
            <w:gridSpan w:val="5"/>
            <w:vAlign w:val="center"/>
          </w:tcPr>
          <w:p w:rsidR="00526BA2" w:rsidRDefault="00526BA2" w:rsidP="009B3705">
            <w:pPr>
              <w:rPr>
                <w:sz w:val="26"/>
              </w:rPr>
            </w:pPr>
          </w:p>
        </w:tc>
        <w:tc>
          <w:tcPr>
            <w:tcW w:w="1582" w:type="pct"/>
            <w:gridSpan w:val="7"/>
            <w:vAlign w:val="center"/>
          </w:tcPr>
          <w:p w:rsidR="00526BA2" w:rsidRDefault="00526BA2" w:rsidP="009B3705">
            <w:pPr>
              <w:pStyle w:val="1"/>
              <w:rPr>
                <w:sz w:val="26"/>
              </w:rPr>
            </w:pPr>
            <w:r>
              <w:rPr>
                <w:sz w:val="26"/>
              </w:rPr>
              <w:t xml:space="preserve">             ОК-</w:t>
            </w:r>
            <w:r>
              <w:rPr>
                <w:sz w:val="26"/>
                <w:lang w:val="en-US"/>
              </w:rPr>
              <w:t xml:space="preserve"> </w:t>
            </w:r>
          </w:p>
        </w:tc>
      </w:tr>
      <w:tr w:rsidR="00526BA2" w:rsidTr="008D0F2F">
        <w:trPr>
          <w:cantSplit/>
          <w:trHeight w:val="405"/>
        </w:trPr>
        <w:tc>
          <w:tcPr>
            <w:tcW w:w="273" w:type="pct"/>
            <w:gridSpan w:val="2"/>
            <w:vMerge/>
            <w:vAlign w:val="center"/>
          </w:tcPr>
          <w:p w:rsidR="00526BA2" w:rsidRDefault="00526BA2" w:rsidP="009B3705">
            <w:pPr>
              <w:rPr>
                <w:sz w:val="26"/>
              </w:rPr>
            </w:pPr>
          </w:p>
        </w:tc>
        <w:tc>
          <w:tcPr>
            <w:tcW w:w="4261" w:type="pct"/>
            <w:gridSpan w:val="12"/>
            <w:vAlign w:val="center"/>
          </w:tcPr>
          <w:p w:rsidR="00526BA2" w:rsidRDefault="00526BA2" w:rsidP="009B3705">
            <w:pPr>
              <w:pStyle w:val="2"/>
            </w:pPr>
          </w:p>
        </w:tc>
        <w:tc>
          <w:tcPr>
            <w:tcW w:w="155" w:type="pct"/>
            <w:vAlign w:val="center"/>
          </w:tcPr>
          <w:p w:rsidR="00526BA2" w:rsidRDefault="00526BA2" w:rsidP="009B3705">
            <w:pPr>
              <w:pStyle w:val="2"/>
            </w:pPr>
          </w:p>
        </w:tc>
        <w:tc>
          <w:tcPr>
            <w:tcW w:w="154" w:type="pct"/>
            <w:vAlign w:val="center"/>
          </w:tcPr>
          <w:p w:rsidR="00526BA2" w:rsidRDefault="00526BA2" w:rsidP="009B3705">
            <w:pPr>
              <w:pStyle w:val="2"/>
            </w:pPr>
          </w:p>
        </w:tc>
        <w:tc>
          <w:tcPr>
            <w:tcW w:w="157" w:type="pct"/>
            <w:vAlign w:val="center"/>
          </w:tcPr>
          <w:p w:rsidR="00526BA2" w:rsidRDefault="00526BA2" w:rsidP="009B3705">
            <w:pPr>
              <w:pStyle w:val="2"/>
            </w:pPr>
          </w:p>
        </w:tc>
      </w:tr>
      <w:tr w:rsidR="00526BA2" w:rsidTr="008D0F2F">
        <w:trPr>
          <w:cantSplit/>
          <w:trHeight w:val="405"/>
        </w:trPr>
        <w:tc>
          <w:tcPr>
            <w:tcW w:w="273" w:type="pct"/>
            <w:gridSpan w:val="2"/>
            <w:vMerge/>
            <w:vAlign w:val="center"/>
          </w:tcPr>
          <w:p w:rsidR="00526BA2" w:rsidRDefault="00526BA2" w:rsidP="009B3705">
            <w:pPr>
              <w:rPr>
                <w:sz w:val="26"/>
              </w:rPr>
            </w:pPr>
          </w:p>
        </w:tc>
        <w:tc>
          <w:tcPr>
            <w:tcW w:w="347" w:type="pct"/>
            <w:vAlign w:val="center"/>
          </w:tcPr>
          <w:p w:rsidR="00526BA2" w:rsidRPr="00DA7200" w:rsidRDefault="00526BA2" w:rsidP="009B3705">
            <w:pPr>
              <w:pStyle w:val="4"/>
              <w:spacing w:before="120"/>
              <w:rPr>
                <w:rFonts w:ascii="GOST type B" w:hAnsi="GOST type B"/>
                <w:b w:val="0"/>
                <w:i/>
                <w:sz w:val="26"/>
                <w:szCs w:val="26"/>
              </w:rPr>
            </w:pPr>
            <w:r w:rsidRPr="00DA7200">
              <w:rPr>
                <w:rFonts w:ascii="GOST type B" w:hAnsi="GOST type B"/>
                <w:b w:val="0"/>
                <w:i/>
                <w:sz w:val="26"/>
                <w:szCs w:val="26"/>
              </w:rPr>
              <w:t>Цех</w:t>
            </w:r>
          </w:p>
        </w:tc>
        <w:tc>
          <w:tcPr>
            <w:tcW w:w="517" w:type="pct"/>
            <w:vAlign w:val="center"/>
          </w:tcPr>
          <w:p w:rsidR="00526BA2" w:rsidRDefault="00526BA2" w:rsidP="009B3705">
            <w:pPr>
              <w:jc w:val="center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Опер.</w:t>
            </w:r>
          </w:p>
        </w:tc>
        <w:tc>
          <w:tcPr>
            <w:tcW w:w="3862" w:type="pct"/>
            <w:gridSpan w:val="13"/>
            <w:vAlign w:val="center"/>
          </w:tcPr>
          <w:p w:rsidR="00526BA2" w:rsidRDefault="00526BA2" w:rsidP="009B3705">
            <w:pPr>
              <w:pStyle w:val="2"/>
            </w:pPr>
            <w:r>
              <w:t>Наименование операции</w:t>
            </w:r>
          </w:p>
        </w:tc>
      </w:tr>
      <w:tr w:rsidR="00526BA2" w:rsidTr="008D0F2F">
        <w:trPr>
          <w:cantSplit/>
          <w:trHeight w:val="405"/>
        </w:trPr>
        <w:tc>
          <w:tcPr>
            <w:tcW w:w="273" w:type="pct"/>
            <w:gridSpan w:val="2"/>
            <w:vMerge/>
            <w:vAlign w:val="center"/>
          </w:tcPr>
          <w:p w:rsidR="00526BA2" w:rsidRDefault="00526BA2" w:rsidP="009B3705">
            <w:pPr>
              <w:rPr>
                <w:sz w:val="26"/>
              </w:rPr>
            </w:pPr>
          </w:p>
        </w:tc>
        <w:tc>
          <w:tcPr>
            <w:tcW w:w="347" w:type="pct"/>
            <w:vAlign w:val="center"/>
          </w:tcPr>
          <w:p w:rsidR="00526BA2" w:rsidRDefault="00526BA2" w:rsidP="009B3705">
            <w:pPr>
              <w:jc w:val="center"/>
              <w:rPr>
                <w:rFonts w:ascii="GOST type B" w:hAnsi="GOST type B"/>
                <w:i/>
                <w:sz w:val="26"/>
              </w:rPr>
            </w:pPr>
          </w:p>
        </w:tc>
        <w:tc>
          <w:tcPr>
            <w:tcW w:w="517" w:type="pct"/>
            <w:vAlign w:val="center"/>
          </w:tcPr>
          <w:p w:rsidR="00526BA2" w:rsidRDefault="00526BA2" w:rsidP="009B3705">
            <w:pPr>
              <w:rPr>
                <w:rFonts w:ascii="GOST type B" w:hAnsi="GOST type B"/>
                <w:i/>
                <w:sz w:val="26"/>
              </w:rPr>
            </w:pPr>
          </w:p>
        </w:tc>
        <w:tc>
          <w:tcPr>
            <w:tcW w:w="3862" w:type="pct"/>
            <w:gridSpan w:val="13"/>
            <w:vAlign w:val="center"/>
          </w:tcPr>
          <w:p w:rsidR="00526BA2" w:rsidRDefault="00526BA2" w:rsidP="009B3705">
            <w:pPr>
              <w:jc w:val="center"/>
              <w:rPr>
                <w:rFonts w:ascii="GOST type B" w:hAnsi="GOST type B"/>
                <w:i/>
                <w:sz w:val="26"/>
              </w:rPr>
            </w:pPr>
          </w:p>
        </w:tc>
      </w:tr>
      <w:tr w:rsidR="00526BA2" w:rsidTr="008D0F2F">
        <w:trPr>
          <w:cantSplit/>
          <w:trHeight w:val="1620"/>
        </w:trPr>
        <w:tc>
          <w:tcPr>
            <w:tcW w:w="27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26BA2" w:rsidRDefault="00526BA2" w:rsidP="009B3705">
            <w:pPr>
              <w:rPr>
                <w:sz w:val="26"/>
              </w:rPr>
            </w:pPr>
          </w:p>
        </w:tc>
        <w:tc>
          <w:tcPr>
            <w:tcW w:w="4726" w:type="pct"/>
            <w:gridSpan w:val="15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6BA2" w:rsidRDefault="00526BA2" w:rsidP="009B3705">
            <w:pPr>
              <w:tabs>
                <w:tab w:val="left" w:pos="276"/>
                <w:tab w:val="left" w:pos="843"/>
              </w:tabs>
              <w:ind w:left="843" w:right="1104" w:hanging="567"/>
              <w:jc w:val="both"/>
            </w:pPr>
          </w:p>
        </w:tc>
      </w:tr>
      <w:tr w:rsidR="00526BA2" w:rsidTr="008D0F2F">
        <w:trPr>
          <w:cantSplit/>
          <w:trHeight w:val="7758"/>
        </w:trPr>
        <w:tc>
          <w:tcPr>
            <w:tcW w:w="273" w:type="pct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526BA2" w:rsidRDefault="00526BA2" w:rsidP="009B3705">
            <w:pPr>
              <w:rPr>
                <w:sz w:val="26"/>
              </w:rPr>
            </w:pPr>
          </w:p>
        </w:tc>
        <w:tc>
          <w:tcPr>
            <w:tcW w:w="4726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BA2" w:rsidRDefault="00526BA2" w:rsidP="009B3705">
            <w:pPr>
              <w:tabs>
                <w:tab w:val="left" w:pos="276"/>
                <w:tab w:val="left" w:pos="843"/>
              </w:tabs>
              <w:ind w:left="843" w:right="1104" w:hanging="567"/>
              <w:jc w:val="both"/>
              <w:rPr>
                <w:rFonts w:ascii="GOST type B" w:hAnsi="GOST type B"/>
                <w:i/>
              </w:rPr>
            </w:pPr>
          </w:p>
        </w:tc>
      </w:tr>
      <w:tr w:rsidR="00526BA2" w:rsidTr="008D0F2F">
        <w:trPr>
          <w:gridBefore w:val="1"/>
          <w:wBefore w:w="99" w:type="pct"/>
          <w:cantSplit/>
          <w:trHeight w:val="324"/>
        </w:trPr>
        <w:tc>
          <w:tcPr>
            <w:tcW w:w="1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6BA2" w:rsidRDefault="00526BA2" w:rsidP="009B3705">
            <w:pPr>
              <w:rPr>
                <w:sz w:val="26"/>
              </w:rPr>
            </w:pPr>
          </w:p>
        </w:tc>
        <w:tc>
          <w:tcPr>
            <w:tcW w:w="4726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BA2" w:rsidRDefault="00526BA2" w:rsidP="009B3705">
            <w:pPr>
              <w:rPr>
                <w:sz w:val="26"/>
              </w:rPr>
            </w:pPr>
          </w:p>
        </w:tc>
      </w:tr>
      <w:tr w:rsidR="00526BA2" w:rsidTr="008D0F2F">
        <w:trPr>
          <w:gridBefore w:val="1"/>
          <w:wBefore w:w="99" w:type="pct"/>
          <w:cantSplit/>
          <w:trHeight w:val="955"/>
        </w:trPr>
        <w:tc>
          <w:tcPr>
            <w:tcW w:w="17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526BA2" w:rsidRDefault="00526BA2" w:rsidP="009B3705">
            <w:pPr>
              <w:rPr>
                <w:sz w:val="26"/>
              </w:rPr>
            </w:pPr>
          </w:p>
        </w:tc>
        <w:tc>
          <w:tcPr>
            <w:tcW w:w="1730" w:type="pct"/>
            <w:gridSpan w:val="5"/>
            <w:tcBorders>
              <w:left w:val="single" w:sz="4" w:space="0" w:color="auto"/>
            </w:tcBorders>
            <w:vAlign w:val="center"/>
          </w:tcPr>
          <w:p w:rsidR="00526BA2" w:rsidRDefault="00526BA2" w:rsidP="009B3705">
            <w:pPr>
              <w:rPr>
                <w:sz w:val="26"/>
              </w:rPr>
            </w:pPr>
          </w:p>
        </w:tc>
        <w:tc>
          <w:tcPr>
            <w:tcW w:w="917" w:type="pct"/>
            <w:vAlign w:val="center"/>
          </w:tcPr>
          <w:p w:rsidR="00526BA2" w:rsidRDefault="00526BA2" w:rsidP="009B3705">
            <w:pPr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Разработал</w:t>
            </w:r>
          </w:p>
          <w:p w:rsidR="00526BA2" w:rsidRDefault="00526BA2" w:rsidP="009B3705">
            <w:pPr>
              <w:pStyle w:val="3"/>
              <w:rPr>
                <w:rFonts w:ascii="GOST type A" w:hAnsi="GOST type A"/>
                <w:b w:val="0"/>
                <w:i/>
              </w:rPr>
            </w:pPr>
            <w:r>
              <w:rPr>
                <w:rFonts w:ascii="GOST type A" w:hAnsi="GOST type A"/>
                <w:b w:val="0"/>
                <w:i/>
              </w:rPr>
              <w:t>Проверил</w:t>
            </w:r>
          </w:p>
          <w:p w:rsidR="00526BA2" w:rsidRDefault="00526BA2" w:rsidP="009B3705">
            <w:pPr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Н. контр.</w:t>
            </w:r>
          </w:p>
        </w:tc>
        <w:tc>
          <w:tcPr>
            <w:tcW w:w="848" w:type="pct"/>
            <w:gridSpan w:val="3"/>
            <w:vAlign w:val="center"/>
          </w:tcPr>
          <w:p w:rsidR="00526BA2" w:rsidRDefault="00526BA2" w:rsidP="009B3705">
            <w:pPr>
              <w:rPr>
                <w:sz w:val="26"/>
              </w:rPr>
            </w:pPr>
          </w:p>
        </w:tc>
        <w:tc>
          <w:tcPr>
            <w:tcW w:w="617" w:type="pct"/>
          </w:tcPr>
          <w:p w:rsidR="00526BA2" w:rsidRDefault="00526BA2" w:rsidP="009B3705">
            <w:pPr>
              <w:rPr>
                <w:sz w:val="26"/>
              </w:rPr>
            </w:pPr>
          </w:p>
        </w:tc>
        <w:tc>
          <w:tcPr>
            <w:tcW w:w="614" w:type="pct"/>
            <w:gridSpan w:val="5"/>
          </w:tcPr>
          <w:p w:rsidR="00526BA2" w:rsidRDefault="00526BA2" w:rsidP="009B3705">
            <w:pPr>
              <w:rPr>
                <w:sz w:val="26"/>
              </w:rPr>
            </w:pPr>
          </w:p>
        </w:tc>
      </w:tr>
      <w:tr w:rsidR="00526BA2" w:rsidTr="008D0F2F">
        <w:trPr>
          <w:gridBefore w:val="1"/>
          <w:wBefore w:w="99" w:type="pct"/>
          <w:cantSplit/>
          <w:trHeight w:val="345"/>
        </w:trPr>
        <w:tc>
          <w:tcPr>
            <w:tcW w:w="17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2" w:rsidRDefault="00526BA2" w:rsidP="009B3705">
            <w:pPr>
              <w:rPr>
                <w:sz w:val="26"/>
              </w:rPr>
            </w:pPr>
          </w:p>
        </w:tc>
        <w:tc>
          <w:tcPr>
            <w:tcW w:w="4726" w:type="pct"/>
            <w:gridSpan w:val="15"/>
            <w:tcBorders>
              <w:left w:val="single" w:sz="4" w:space="0" w:color="auto"/>
            </w:tcBorders>
            <w:vAlign w:val="center"/>
          </w:tcPr>
          <w:p w:rsidR="00526BA2" w:rsidRDefault="00526BA2" w:rsidP="009B3705">
            <w:pPr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 xml:space="preserve">                                                                   карта эскизов</w:t>
            </w:r>
          </w:p>
        </w:tc>
      </w:tr>
    </w:tbl>
    <w:p w:rsidR="00526BA2" w:rsidRDefault="00526BA2" w:rsidP="00526BA2">
      <w:pPr>
        <w:jc w:val="center"/>
        <w:rPr>
          <w:b/>
          <w:sz w:val="32"/>
          <w:szCs w:val="32"/>
        </w:rPr>
      </w:pPr>
      <w:r w:rsidRPr="00943A52">
        <w:rPr>
          <w:b/>
          <w:sz w:val="32"/>
          <w:szCs w:val="32"/>
        </w:rPr>
        <w:lastRenderedPageBreak/>
        <w:t>П</w:t>
      </w:r>
      <w:r>
        <w:rPr>
          <w:b/>
          <w:sz w:val="32"/>
          <w:szCs w:val="32"/>
        </w:rPr>
        <w:t>риложение Ж</w:t>
      </w:r>
    </w:p>
    <w:p w:rsidR="00526BA2" w:rsidRDefault="00526BA2" w:rsidP="00526BA2">
      <w:pPr>
        <w:spacing w:line="360" w:lineRule="auto"/>
        <w:jc w:val="center"/>
        <w:rPr>
          <w:sz w:val="28"/>
          <w:szCs w:val="28"/>
        </w:rPr>
      </w:pPr>
      <w:r w:rsidRPr="00F60EFE">
        <w:rPr>
          <w:sz w:val="28"/>
          <w:szCs w:val="28"/>
        </w:rPr>
        <w:t>(справочное)</w:t>
      </w:r>
    </w:p>
    <w:p w:rsidR="00526BA2" w:rsidRDefault="00526BA2" w:rsidP="00526BA2">
      <w:pPr>
        <w:spacing w:line="360" w:lineRule="auto"/>
        <w:jc w:val="center"/>
        <w:rPr>
          <w:sz w:val="36"/>
        </w:rPr>
      </w:pPr>
      <w:r w:rsidRPr="008A116A">
        <w:rPr>
          <w:color w:val="000000"/>
          <w:sz w:val="28"/>
        </w:rPr>
        <w:t>«</w:t>
      </w:r>
      <w:r>
        <w:rPr>
          <w:color w:val="000000"/>
          <w:sz w:val="28"/>
        </w:rPr>
        <w:t>Пример заполнения маршрутной карты</w:t>
      </w:r>
      <w:r w:rsidRPr="008A116A">
        <w:rPr>
          <w:color w:val="000000"/>
          <w:sz w:val="28"/>
        </w:rPr>
        <w:t>»</w:t>
      </w: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"/>
        <w:gridCol w:w="343"/>
        <w:gridCol w:w="681"/>
        <w:gridCol w:w="673"/>
        <w:gridCol w:w="171"/>
        <w:gridCol w:w="203"/>
        <w:gridCol w:w="786"/>
        <w:gridCol w:w="549"/>
        <w:gridCol w:w="265"/>
        <w:gridCol w:w="223"/>
        <w:gridCol w:w="32"/>
        <w:gridCol w:w="287"/>
        <w:gridCol w:w="283"/>
        <w:gridCol w:w="989"/>
        <w:gridCol w:w="420"/>
        <w:gridCol w:w="512"/>
        <w:gridCol w:w="22"/>
        <w:gridCol w:w="462"/>
        <w:gridCol w:w="374"/>
        <w:gridCol w:w="153"/>
        <w:gridCol w:w="734"/>
        <w:gridCol w:w="446"/>
        <w:gridCol w:w="105"/>
        <w:gridCol w:w="195"/>
        <w:gridCol w:w="86"/>
        <w:gridCol w:w="191"/>
        <w:gridCol w:w="24"/>
        <w:gridCol w:w="301"/>
        <w:gridCol w:w="305"/>
      </w:tblGrid>
      <w:tr w:rsidR="00526BA2" w:rsidTr="009F2FD9">
        <w:trPr>
          <w:cantSplit/>
          <w:trHeight w:val="369"/>
        </w:trPr>
        <w:tc>
          <w:tcPr>
            <w:tcW w:w="286" w:type="pct"/>
            <w:gridSpan w:val="2"/>
            <w:vMerge w:val="restart"/>
            <w:vAlign w:val="center"/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1767" w:type="pct"/>
            <w:gridSpan w:val="8"/>
            <w:vAlign w:val="center"/>
          </w:tcPr>
          <w:p w:rsidR="00526BA2" w:rsidRPr="008D0F2F" w:rsidRDefault="008D0F2F" w:rsidP="009B3705">
            <w:pPr>
              <w:jc w:val="center"/>
              <w:rPr>
                <w:i/>
                <w:sz w:val="28"/>
                <w:szCs w:val="28"/>
              </w:rPr>
            </w:pPr>
            <w:r w:rsidRPr="008D0F2F">
              <w:rPr>
                <w:i/>
                <w:sz w:val="28"/>
                <w:szCs w:val="28"/>
              </w:rPr>
              <w:t xml:space="preserve">Электродвигатель </w:t>
            </w:r>
          </w:p>
        </w:tc>
        <w:tc>
          <w:tcPr>
            <w:tcW w:w="1267" w:type="pct"/>
            <w:gridSpan w:val="7"/>
            <w:vAlign w:val="center"/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1131" w:type="pct"/>
            <w:gridSpan w:val="6"/>
            <w:vAlign w:val="center"/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235" w:type="pct"/>
            <w:gridSpan w:val="3"/>
            <w:vAlign w:val="center"/>
          </w:tcPr>
          <w:p w:rsidR="00526BA2" w:rsidRDefault="00526BA2" w:rsidP="009B3705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14" w:type="pct"/>
            <w:gridSpan w:val="3"/>
            <w:vAlign w:val="center"/>
          </w:tcPr>
          <w:p w:rsidR="00526BA2" w:rsidRDefault="00526BA2" w:rsidP="009B3705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526BA2" w:rsidTr="009F2FD9">
        <w:trPr>
          <w:cantSplit/>
          <w:trHeight w:val="369"/>
        </w:trPr>
        <w:tc>
          <w:tcPr>
            <w:tcW w:w="286" w:type="pct"/>
            <w:gridSpan w:val="2"/>
            <w:vMerge/>
            <w:vAlign w:val="center"/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1656" w:type="pct"/>
            <w:gridSpan w:val="7"/>
            <w:vAlign w:val="center"/>
          </w:tcPr>
          <w:p w:rsidR="00526BA2" w:rsidRDefault="00526BA2" w:rsidP="009B3705">
            <w:pPr>
              <w:jc w:val="center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КАТ</w:t>
            </w:r>
          </w:p>
        </w:tc>
        <w:tc>
          <w:tcPr>
            <w:tcW w:w="1608" w:type="pct"/>
            <w:gridSpan w:val="9"/>
            <w:vAlign w:val="center"/>
          </w:tcPr>
          <w:p w:rsidR="00526BA2" w:rsidRDefault="008D0F2F" w:rsidP="009B3705">
            <w:pPr>
              <w:rPr>
                <w:i/>
              </w:rPr>
            </w:pPr>
            <w:r>
              <w:rPr>
                <w:i/>
              </w:rPr>
              <w:t>130210.КППМ01.001ТП</w:t>
            </w:r>
          </w:p>
        </w:tc>
        <w:tc>
          <w:tcPr>
            <w:tcW w:w="1450" w:type="pct"/>
            <w:gridSpan w:val="11"/>
            <w:vAlign w:val="center"/>
          </w:tcPr>
          <w:p w:rsidR="00526BA2" w:rsidRDefault="00526BA2" w:rsidP="009B3705">
            <w:pPr>
              <w:jc w:val="center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МК-1</w:t>
            </w:r>
          </w:p>
        </w:tc>
      </w:tr>
      <w:tr w:rsidR="00526BA2" w:rsidTr="009F2FD9">
        <w:trPr>
          <w:cantSplit/>
          <w:trHeight w:val="370"/>
        </w:trPr>
        <w:tc>
          <w:tcPr>
            <w:tcW w:w="286" w:type="pct"/>
            <w:gridSpan w:val="2"/>
            <w:vMerge/>
            <w:vAlign w:val="center"/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4262" w:type="pct"/>
            <w:gridSpan w:val="22"/>
            <w:vAlign w:val="center"/>
          </w:tcPr>
          <w:p w:rsidR="00526BA2" w:rsidRDefault="008D0F2F" w:rsidP="009B3705">
            <w:pPr>
              <w:jc w:val="center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 xml:space="preserve">Якорь </w:t>
            </w:r>
          </w:p>
        </w:tc>
        <w:tc>
          <w:tcPr>
            <w:tcW w:w="150" w:type="pct"/>
            <w:gridSpan w:val="3"/>
            <w:vAlign w:val="center"/>
          </w:tcPr>
          <w:p w:rsidR="00526BA2" w:rsidRDefault="00526BA2" w:rsidP="009B3705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0" w:type="pct"/>
            <w:vAlign w:val="center"/>
          </w:tcPr>
          <w:p w:rsidR="00526BA2" w:rsidRDefault="00526BA2" w:rsidP="009B3705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2" w:type="pct"/>
            <w:vAlign w:val="center"/>
          </w:tcPr>
          <w:p w:rsidR="00526BA2" w:rsidRDefault="00526BA2" w:rsidP="009B3705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26BA2" w:rsidTr="009F2FD9">
        <w:trPr>
          <w:cantSplit/>
          <w:trHeight w:val="240"/>
        </w:trPr>
        <w:tc>
          <w:tcPr>
            <w:tcW w:w="286" w:type="pct"/>
            <w:gridSpan w:val="2"/>
            <w:vMerge/>
            <w:vAlign w:val="center"/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339" w:type="pct"/>
            <w:vMerge w:val="restart"/>
            <w:vAlign w:val="center"/>
          </w:tcPr>
          <w:p w:rsidR="00526BA2" w:rsidRPr="00495908" w:rsidRDefault="00526BA2" w:rsidP="009B3705">
            <w:pPr>
              <w:jc w:val="center"/>
              <w:rPr>
                <w:rFonts w:ascii="GOST type B" w:hAnsi="GOST type B"/>
                <w:i/>
              </w:rPr>
            </w:pPr>
            <w:r w:rsidRPr="00495908">
              <w:rPr>
                <w:rFonts w:ascii="GOST type B" w:hAnsi="GOST type B"/>
                <w:i/>
              </w:rPr>
              <w:t>В</w:t>
            </w:r>
          </w:p>
          <w:p w:rsidR="00526BA2" w:rsidRPr="00495908" w:rsidRDefault="00526BA2" w:rsidP="009B3705">
            <w:pPr>
              <w:pStyle w:val="1"/>
              <w:rPr>
                <w:sz w:val="24"/>
                <w:szCs w:val="24"/>
              </w:rPr>
            </w:pPr>
            <w:r w:rsidRPr="00495908">
              <w:rPr>
                <w:sz w:val="24"/>
                <w:szCs w:val="24"/>
              </w:rPr>
              <w:t>Г</w:t>
            </w:r>
          </w:p>
          <w:p w:rsidR="00526BA2" w:rsidRPr="00495908" w:rsidRDefault="00526BA2" w:rsidP="009B3705">
            <w:pPr>
              <w:pStyle w:val="1"/>
              <w:rPr>
                <w:sz w:val="24"/>
                <w:szCs w:val="24"/>
              </w:rPr>
            </w:pPr>
            <w:r w:rsidRPr="00495908">
              <w:rPr>
                <w:sz w:val="24"/>
                <w:szCs w:val="24"/>
              </w:rPr>
              <w:t>Д</w:t>
            </w:r>
            <w:r w:rsidRPr="00495908">
              <w:rPr>
                <w:sz w:val="24"/>
                <w:szCs w:val="24"/>
                <w:lang w:val="en-US"/>
              </w:rPr>
              <w:t>/</w:t>
            </w:r>
            <w:r w:rsidRPr="00495908">
              <w:rPr>
                <w:sz w:val="24"/>
                <w:szCs w:val="24"/>
              </w:rPr>
              <w:t>К</w:t>
            </w:r>
          </w:p>
          <w:p w:rsidR="00526BA2" w:rsidRDefault="00526BA2" w:rsidP="009B3705">
            <w:pPr>
              <w:pStyle w:val="1"/>
            </w:pPr>
            <w:r w:rsidRPr="00495908">
              <w:rPr>
                <w:sz w:val="24"/>
                <w:szCs w:val="24"/>
              </w:rPr>
              <w:t>Е</w:t>
            </w:r>
          </w:p>
        </w:tc>
        <w:tc>
          <w:tcPr>
            <w:tcW w:w="420" w:type="pct"/>
            <w:gridSpan w:val="2"/>
            <w:tcBorders>
              <w:bottom w:val="nil"/>
              <w:right w:val="dotted" w:sz="4" w:space="0" w:color="auto"/>
            </w:tcBorders>
            <w:vAlign w:val="center"/>
          </w:tcPr>
          <w:p w:rsidR="00526BA2" w:rsidRPr="00495908" w:rsidRDefault="00526BA2" w:rsidP="009B3705">
            <w:pPr>
              <w:jc w:val="center"/>
              <w:rPr>
                <w:rFonts w:ascii="GOST type B" w:hAnsi="GOST type B"/>
                <w:i/>
              </w:rPr>
            </w:pPr>
            <w:r w:rsidRPr="00495908">
              <w:rPr>
                <w:rFonts w:ascii="GOST type B" w:hAnsi="GOST type B"/>
                <w:i/>
              </w:rPr>
              <w:t>Цех</w:t>
            </w:r>
          </w:p>
        </w:tc>
        <w:tc>
          <w:tcPr>
            <w:tcW w:w="492" w:type="pct"/>
            <w:gridSpan w:val="2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526BA2" w:rsidRPr="00495908" w:rsidRDefault="00526BA2" w:rsidP="009B3705">
            <w:pPr>
              <w:jc w:val="center"/>
              <w:rPr>
                <w:rFonts w:ascii="GOST type B" w:hAnsi="GOST type B"/>
                <w:i/>
              </w:rPr>
            </w:pPr>
            <w:r w:rsidRPr="00495908">
              <w:rPr>
                <w:rFonts w:ascii="GOST type B" w:hAnsi="GOST type B"/>
                <w:i/>
              </w:rPr>
              <w:t>Опер.</w:t>
            </w:r>
          </w:p>
        </w:tc>
        <w:tc>
          <w:tcPr>
            <w:tcW w:w="3463" w:type="pct"/>
            <w:gridSpan w:val="22"/>
            <w:tcBorders>
              <w:left w:val="nil"/>
              <w:bottom w:val="nil"/>
            </w:tcBorders>
            <w:vAlign w:val="center"/>
          </w:tcPr>
          <w:p w:rsidR="00526BA2" w:rsidRPr="00495908" w:rsidRDefault="00526BA2" w:rsidP="009B3705">
            <w:pPr>
              <w:jc w:val="center"/>
              <w:rPr>
                <w:rFonts w:ascii="GOST type B" w:hAnsi="GOST type B"/>
                <w:i/>
              </w:rPr>
            </w:pPr>
            <w:r w:rsidRPr="00495908">
              <w:rPr>
                <w:rFonts w:ascii="GOST type B" w:hAnsi="GOST type B"/>
                <w:i/>
              </w:rPr>
              <w:t>Наименование операции</w:t>
            </w:r>
          </w:p>
        </w:tc>
      </w:tr>
      <w:tr w:rsidR="00526BA2" w:rsidTr="009F2FD9">
        <w:trPr>
          <w:cantSplit/>
          <w:trHeight w:val="240"/>
        </w:trPr>
        <w:tc>
          <w:tcPr>
            <w:tcW w:w="286" w:type="pct"/>
            <w:gridSpan w:val="2"/>
            <w:vMerge/>
            <w:vAlign w:val="center"/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339" w:type="pct"/>
            <w:vMerge/>
            <w:vAlign w:val="center"/>
          </w:tcPr>
          <w:p w:rsidR="00526BA2" w:rsidRDefault="00526BA2" w:rsidP="009B3705">
            <w:pPr>
              <w:pStyle w:val="1"/>
              <w:rPr>
                <w:sz w:val="26"/>
              </w:rPr>
            </w:pPr>
          </w:p>
        </w:tc>
        <w:tc>
          <w:tcPr>
            <w:tcW w:w="4376" w:type="pct"/>
            <w:gridSpan w:val="26"/>
            <w:tcBorders>
              <w:top w:val="nil"/>
              <w:bottom w:val="nil"/>
            </w:tcBorders>
            <w:vAlign w:val="center"/>
          </w:tcPr>
          <w:p w:rsidR="00526BA2" w:rsidRPr="00495908" w:rsidRDefault="00526BA2" w:rsidP="009B3705">
            <w:pPr>
              <w:jc w:val="center"/>
              <w:rPr>
                <w:rFonts w:ascii="GOST type B" w:hAnsi="GOST type B"/>
                <w:i/>
              </w:rPr>
            </w:pPr>
            <w:r w:rsidRPr="00495908">
              <w:rPr>
                <w:rFonts w:ascii="GOST type B" w:hAnsi="GOST type B"/>
                <w:i/>
              </w:rPr>
              <w:t>Обозначение документа, инструкции</w:t>
            </w:r>
          </w:p>
        </w:tc>
      </w:tr>
      <w:tr w:rsidR="00526BA2" w:rsidTr="009F2FD9">
        <w:trPr>
          <w:cantSplit/>
          <w:trHeight w:val="240"/>
        </w:trPr>
        <w:tc>
          <w:tcPr>
            <w:tcW w:w="286" w:type="pct"/>
            <w:gridSpan w:val="2"/>
            <w:vMerge/>
            <w:vAlign w:val="center"/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339" w:type="pct"/>
            <w:vMerge/>
            <w:vAlign w:val="center"/>
          </w:tcPr>
          <w:p w:rsidR="00526BA2" w:rsidRDefault="00526BA2" w:rsidP="009B3705">
            <w:pPr>
              <w:pStyle w:val="1"/>
              <w:rPr>
                <w:sz w:val="26"/>
              </w:rPr>
            </w:pPr>
          </w:p>
        </w:tc>
        <w:tc>
          <w:tcPr>
            <w:tcW w:w="521" w:type="pct"/>
            <w:gridSpan w:val="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526BA2" w:rsidRPr="00495908" w:rsidRDefault="00526BA2" w:rsidP="009B3705">
            <w:pPr>
              <w:jc w:val="center"/>
              <w:rPr>
                <w:rFonts w:ascii="GOST type B" w:hAnsi="GOST type B"/>
                <w:i/>
              </w:rPr>
            </w:pPr>
            <w:r w:rsidRPr="00495908">
              <w:rPr>
                <w:rFonts w:ascii="GOST type B" w:hAnsi="GOST type B"/>
                <w:i/>
              </w:rPr>
              <w:t>Шифр</w:t>
            </w:r>
          </w:p>
        </w:tc>
        <w:tc>
          <w:tcPr>
            <w:tcW w:w="3305" w:type="pct"/>
            <w:gridSpan w:val="1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26BA2" w:rsidRPr="00495908" w:rsidRDefault="00526BA2" w:rsidP="009B3705">
            <w:pPr>
              <w:jc w:val="center"/>
              <w:rPr>
                <w:rFonts w:ascii="GOST type B" w:hAnsi="GOST type B"/>
                <w:i/>
              </w:rPr>
            </w:pPr>
            <w:r w:rsidRPr="00495908">
              <w:rPr>
                <w:rFonts w:ascii="GOST type B" w:hAnsi="GOST type B"/>
                <w:i/>
              </w:rPr>
              <w:t>Наименование и обозначение оборудования</w:t>
            </w:r>
          </w:p>
        </w:tc>
        <w:tc>
          <w:tcPr>
            <w:tcW w:w="549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526BA2" w:rsidRPr="00495908" w:rsidRDefault="00526BA2" w:rsidP="009B3705">
            <w:pPr>
              <w:jc w:val="center"/>
              <w:rPr>
                <w:rFonts w:ascii="GOST type B" w:hAnsi="GOST type B"/>
                <w:i/>
              </w:rPr>
            </w:pPr>
            <w:r w:rsidRPr="00495908">
              <w:rPr>
                <w:rFonts w:ascii="GOST type B" w:hAnsi="GOST type B"/>
                <w:i/>
              </w:rPr>
              <w:t>Кол. карт</w:t>
            </w:r>
          </w:p>
        </w:tc>
      </w:tr>
      <w:tr w:rsidR="00526BA2" w:rsidTr="009F2FD9">
        <w:trPr>
          <w:cantSplit/>
          <w:trHeight w:val="240"/>
        </w:trPr>
        <w:tc>
          <w:tcPr>
            <w:tcW w:w="286" w:type="pct"/>
            <w:gridSpan w:val="2"/>
            <w:vMerge/>
            <w:vAlign w:val="center"/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339" w:type="pct"/>
            <w:vMerge/>
            <w:vAlign w:val="center"/>
          </w:tcPr>
          <w:p w:rsidR="00526BA2" w:rsidRDefault="00526BA2" w:rsidP="009B3705">
            <w:pPr>
              <w:pStyle w:val="1"/>
              <w:rPr>
                <w:sz w:val="26"/>
              </w:rPr>
            </w:pPr>
          </w:p>
        </w:tc>
        <w:tc>
          <w:tcPr>
            <w:tcW w:w="335" w:type="pct"/>
            <w:tcBorders>
              <w:top w:val="nil"/>
              <w:right w:val="dotted" w:sz="4" w:space="0" w:color="auto"/>
            </w:tcBorders>
            <w:vAlign w:val="center"/>
          </w:tcPr>
          <w:p w:rsidR="00526BA2" w:rsidRPr="00495908" w:rsidRDefault="00526BA2" w:rsidP="009B3705">
            <w:pPr>
              <w:jc w:val="center"/>
              <w:rPr>
                <w:rFonts w:ascii="GOST type B" w:hAnsi="GOST type B"/>
                <w:i/>
              </w:rPr>
            </w:pPr>
            <w:r w:rsidRPr="00495908">
              <w:rPr>
                <w:rFonts w:ascii="GOST type B" w:hAnsi="GOST type B"/>
                <w:i/>
              </w:rPr>
              <w:t>СМ</w:t>
            </w:r>
          </w:p>
        </w:tc>
        <w:tc>
          <w:tcPr>
            <w:tcW w:w="577" w:type="pct"/>
            <w:gridSpan w:val="3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526BA2" w:rsidRPr="00495908" w:rsidRDefault="00526BA2" w:rsidP="009B3705">
            <w:pPr>
              <w:jc w:val="center"/>
              <w:rPr>
                <w:rFonts w:ascii="GOST type B" w:hAnsi="GOST type B"/>
                <w:i/>
              </w:rPr>
            </w:pPr>
            <w:proofErr w:type="spellStart"/>
            <w:r w:rsidRPr="00495908">
              <w:rPr>
                <w:rFonts w:ascii="GOST type B" w:hAnsi="GOST type B"/>
                <w:i/>
              </w:rPr>
              <w:t>ПРоф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526BA2" w:rsidRPr="00495908" w:rsidRDefault="00526BA2" w:rsidP="009B3705">
            <w:pPr>
              <w:jc w:val="center"/>
              <w:rPr>
                <w:rFonts w:ascii="GOST type B" w:hAnsi="GOST type B"/>
                <w:i/>
              </w:rPr>
            </w:pPr>
            <w:r w:rsidRPr="00495908">
              <w:rPr>
                <w:rFonts w:ascii="GOST type B" w:hAnsi="GOST type B"/>
                <w:i/>
              </w:rPr>
              <w:t>Р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526BA2" w:rsidRPr="00495908" w:rsidRDefault="00526BA2" w:rsidP="009B3705">
            <w:pPr>
              <w:jc w:val="center"/>
              <w:rPr>
                <w:rFonts w:ascii="GOST type B" w:hAnsi="GOST type B"/>
                <w:i/>
              </w:rPr>
            </w:pPr>
            <w:r w:rsidRPr="00495908">
              <w:rPr>
                <w:rFonts w:ascii="GOST type B" w:hAnsi="GOST type B"/>
                <w:i/>
              </w:rPr>
              <w:t>УТ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526BA2" w:rsidRPr="00495908" w:rsidRDefault="00526BA2" w:rsidP="009B3705">
            <w:pPr>
              <w:jc w:val="center"/>
              <w:rPr>
                <w:rFonts w:ascii="GOST type B" w:hAnsi="GOST type B"/>
                <w:i/>
              </w:rPr>
            </w:pPr>
            <w:r w:rsidRPr="00495908">
              <w:rPr>
                <w:rFonts w:ascii="GOST type B" w:hAnsi="GOST type B"/>
                <w:i/>
              </w:rPr>
              <w:t>КР</w:t>
            </w:r>
          </w:p>
        </w:tc>
        <w:tc>
          <w:tcPr>
            <w:tcW w:w="492" w:type="pc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526BA2" w:rsidRPr="00495908" w:rsidRDefault="00526BA2" w:rsidP="009B3705">
            <w:pPr>
              <w:jc w:val="center"/>
              <w:rPr>
                <w:rFonts w:ascii="GOST type B" w:hAnsi="GOST type B"/>
                <w:i/>
              </w:rPr>
            </w:pPr>
            <w:r w:rsidRPr="00495908">
              <w:rPr>
                <w:rFonts w:ascii="GOST type B" w:hAnsi="GOST type B"/>
                <w:i/>
              </w:rPr>
              <w:t>КОИД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526BA2" w:rsidRPr="00495908" w:rsidRDefault="00526BA2" w:rsidP="009B3705">
            <w:pPr>
              <w:jc w:val="center"/>
              <w:rPr>
                <w:rFonts w:ascii="GOST type B" w:hAnsi="GOST type B"/>
                <w:i/>
              </w:rPr>
            </w:pPr>
            <w:r w:rsidRPr="00495908">
              <w:rPr>
                <w:rFonts w:ascii="GOST type B" w:hAnsi="GOST type B"/>
                <w:i/>
              </w:rPr>
              <w:t>ЕН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526BA2" w:rsidRPr="00495908" w:rsidRDefault="00526BA2" w:rsidP="009B3705">
            <w:pPr>
              <w:jc w:val="center"/>
              <w:rPr>
                <w:rFonts w:ascii="GOST type B" w:hAnsi="GOST type B"/>
                <w:i/>
              </w:rPr>
            </w:pPr>
            <w:r w:rsidRPr="00495908">
              <w:rPr>
                <w:rFonts w:ascii="GOST type B" w:hAnsi="GOST type B"/>
                <w:i/>
              </w:rPr>
              <w:t>ОП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526BA2" w:rsidRPr="00495908" w:rsidRDefault="00526BA2" w:rsidP="009B3705">
            <w:pPr>
              <w:jc w:val="center"/>
              <w:rPr>
                <w:rFonts w:ascii="GOST type B" w:hAnsi="GOST type B"/>
                <w:i/>
              </w:rPr>
            </w:pPr>
            <w:proofErr w:type="spellStart"/>
            <w:r w:rsidRPr="00495908">
              <w:rPr>
                <w:rFonts w:ascii="GOST type B" w:hAnsi="GOST type B"/>
                <w:i/>
              </w:rPr>
              <w:t>Кшт</w:t>
            </w:r>
            <w:proofErr w:type="spellEnd"/>
          </w:p>
        </w:tc>
        <w:tc>
          <w:tcPr>
            <w:tcW w:w="414" w:type="pct"/>
            <w:gridSpan w:val="4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526BA2" w:rsidRPr="00495908" w:rsidRDefault="00526BA2" w:rsidP="009B3705">
            <w:pPr>
              <w:jc w:val="center"/>
              <w:rPr>
                <w:rFonts w:ascii="GOST type B" w:hAnsi="GOST type B"/>
                <w:i/>
              </w:rPr>
            </w:pPr>
            <w:proofErr w:type="spellStart"/>
            <w:r w:rsidRPr="00495908">
              <w:rPr>
                <w:rFonts w:ascii="GOST type B" w:hAnsi="GOST type B"/>
                <w:i/>
              </w:rPr>
              <w:t>Тпз</w:t>
            </w:r>
            <w:proofErr w:type="spellEnd"/>
          </w:p>
        </w:tc>
        <w:tc>
          <w:tcPr>
            <w:tcW w:w="408" w:type="pct"/>
            <w:gridSpan w:val="4"/>
            <w:tcBorders>
              <w:top w:val="nil"/>
              <w:left w:val="nil"/>
            </w:tcBorders>
            <w:vAlign w:val="center"/>
          </w:tcPr>
          <w:p w:rsidR="00526BA2" w:rsidRPr="00495908" w:rsidRDefault="00526BA2" w:rsidP="009B3705">
            <w:pPr>
              <w:jc w:val="center"/>
              <w:rPr>
                <w:rFonts w:ascii="GOST type B" w:hAnsi="GOST type B"/>
                <w:i/>
              </w:rPr>
            </w:pPr>
            <w:proofErr w:type="spellStart"/>
            <w:r w:rsidRPr="00495908">
              <w:rPr>
                <w:rFonts w:ascii="GOST type B" w:hAnsi="GOST type B"/>
                <w:i/>
              </w:rPr>
              <w:t>Тшт</w:t>
            </w:r>
            <w:proofErr w:type="spellEnd"/>
          </w:p>
        </w:tc>
      </w:tr>
      <w:tr w:rsidR="00526BA2" w:rsidTr="009F2FD9">
        <w:trPr>
          <w:cantSplit/>
          <w:trHeight w:val="1004"/>
        </w:trPr>
        <w:tc>
          <w:tcPr>
            <w:tcW w:w="286" w:type="pct"/>
            <w:gridSpan w:val="2"/>
            <w:vMerge/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339" w:type="pct"/>
            <w:vMerge w:val="restart"/>
          </w:tcPr>
          <w:p w:rsidR="00526BA2" w:rsidRDefault="00526BA2" w:rsidP="009B3705">
            <w:pPr>
              <w:spacing w:line="360" w:lineRule="auto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В</w:t>
            </w:r>
          </w:p>
          <w:p w:rsidR="00526BA2" w:rsidRDefault="00526BA2" w:rsidP="009B3705">
            <w:pPr>
              <w:spacing w:line="360" w:lineRule="auto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Д/К</w:t>
            </w:r>
          </w:p>
          <w:p w:rsidR="00526BA2" w:rsidRDefault="00526BA2" w:rsidP="009B3705">
            <w:pPr>
              <w:spacing w:line="360" w:lineRule="auto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В</w:t>
            </w:r>
          </w:p>
          <w:p w:rsidR="00526BA2" w:rsidRDefault="00526BA2" w:rsidP="009B3705">
            <w:pPr>
              <w:spacing w:line="360" w:lineRule="auto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Д/К</w:t>
            </w:r>
          </w:p>
          <w:p w:rsidR="00526BA2" w:rsidRDefault="00526BA2" w:rsidP="009B3705">
            <w:pPr>
              <w:spacing w:line="360" w:lineRule="auto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В</w:t>
            </w:r>
          </w:p>
          <w:p w:rsidR="00526BA2" w:rsidRDefault="00526BA2" w:rsidP="009B3705">
            <w:pPr>
              <w:spacing w:line="360" w:lineRule="auto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Д/К</w:t>
            </w:r>
          </w:p>
          <w:p w:rsidR="00526BA2" w:rsidRDefault="00526BA2" w:rsidP="009B3705">
            <w:pPr>
              <w:spacing w:line="360" w:lineRule="auto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В</w:t>
            </w:r>
          </w:p>
          <w:p w:rsidR="00526BA2" w:rsidRDefault="00526BA2" w:rsidP="009B3705">
            <w:pPr>
              <w:spacing w:line="360" w:lineRule="auto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 xml:space="preserve">Д/К </w:t>
            </w:r>
          </w:p>
          <w:p w:rsidR="00526BA2" w:rsidRDefault="00526BA2" w:rsidP="009B3705">
            <w:pPr>
              <w:spacing w:line="360" w:lineRule="auto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В</w:t>
            </w:r>
          </w:p>
          <w:p w:rsidR="00526BA2" w:rsidRDefault="00526BA2" w:rsidP="009B3705">
            <w:pPr>
              <w:spacing w:line="360" w:lineRule="auto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Д/К</w:t>
            </w:r>
          </w:p>
          <w:p w:rsidR="00526BA2" w:rsidRDefault="00526BA2" w:rsidP="009B3705">
            <w:pPr>
              <w:spacing w:line="360" w:lineRule="auto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В</w:t>
            </w:r>
          </w:p>
          <w:p w:rsidR="00526BA2" w:rsidRDefault="00526BA2" w:rsidP="009B3705">
            <w:pPr>
              <w:spacing w:line="360" w:lineRule="auto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 xml:space="preserve">Д/К </w:t>
            </w:r>
          </w:p>
          <w:p w:rsidR="00526BA2" w:rsidRDefault="00526BA2" w:rsidP="009B3705">
            <w:pPr>
              <w:spacing w:line="360" w:lineRule="auto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В</w:t>
            </w:r>
          </w:p>
          <w:p w:rsidR="00526BA2" w:rsidRDefault="00526BA2" w:rsidP="009B3705">
            <w:pPr>
              <w:spacing w:line="360" w:lineRule="auto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Д/К</w:t>
            </w:r>
          </w:p>
          <w:p w:rsidR="00526BA2" w:rsidRDefault="00526BA2" w:rsidP="009B3705">
            <w:pPr>
              <w:spacing w:line="360" w:lineRule="auto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В</w:t>
            </w:r>
          </w:p>
          <w:p w:rsidR="00526BA2" w:rsidRDefault="00526BA2" w:rsidP="009B3705">
            <w:pPr>
              <w:spacing w:line="360" w:lineRule="auto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 xml:space="preserve">Д/К </w:t>
            </w:r>
          </w:p>
          <w:p w:rsidR="00526BA2" w:rsidRDefault="00526BA2" w:rsidP="009B3705">
            <w:pPr>
              <w:spacing w:line="360" w:lineRule="auto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В</w:t>
            </w:r>
          </w:p>
          <w:p w:rsidR="00526BA2" w:rsidRDefault="00526BA2" w:rsidP="009B3705">
            <w:pPr>
              <w:spacing w:line="360" w:lineRule="auto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Д/К</w:t>
            </w:r>
          </w:p>
          <w:p w:rsidR="00526BA2" w:rsidRDefault="00526BA2" w:rsidP="009B3705">
            <w:pPr>
              <w:spacing w:line="360" w:lineRule="auto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В</w:t>
            </w:r>
          </w:p>
          <w:p w:rsidR="00526BA2" w:rsidRDefault="00526BA2" w:rsidP="009B3705">
            <w:pPr>
              <w:spacing w:line="360" w:lineRule="auto"/>
              <w:rPr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Д/К</w:t>
            </w:r>
          </w:p>
        </w:tc>
        <w:tc>
          <w:tcPr>
            <w:tcW w:w="4376" w:type="pct"/>
            <w:gridSpan w:val="26"/>
            <w:vMerge w:val="restart"/>
          </w:tcPr>
          <w:p w:rsidR="009F2FD9" w:rsidRDefault="009F2FD9" w:rsidP="009B3705">
            <w:pPr>
              <w:spacing w:line="360" w:lineRule="auto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 xml:space="preserve">     </w:t>
            </w:r>
            <w:r w:rsidR="00526BA2">
              <w:rPr>
                <w:rFonts w:ascii="GOST type B" w:hAnsi="GOST type B"/>
                <w:i/>
                <w:sz w:val="26"/>
              </w:rPr>
              <w:t xml:space="preserve">    </w:t>
            </w:r>
          </w:p>
          <w:p w:rsidR="00526BA2" w:rsidRDefault="00526BA2" w:rsidP="009B3705">
            <w:pPr>
              <w:spacing w:line="360" w:lineRule="auto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 xml:space="preserve"> </w:t>
            </w:r>
            <w:r w:rsidR="009F2FD9">
              <w:rPr>
                <w:rFonts w:ascii="GOST type B" w:hAnsi="GOST type B"/>
                <w:i/>
                <w:sz w:val="26"/>
              </w:rPr>
              <w:t xml:space="preserve">                </w:t>
            </w:r>
            <w:r>
              <w:rPr>
                <w:rFonts w:ascii="GOST type B" w:hAnsi="GOST type B"/>
                <w:i/>
                <w:sz w:val="26"/>
              </w:rPr>
              <w:t xml:space="preserve">10        </w:t>
            </w:r>
            <w:r w:rsidR="009F2FD9">
              <w:rPr>
                <w:rFonts w:ascii="GOST type B" w:hAnsi="GOST type B"/>
                <w:i/>
                <w:sz w:val="26"/>
              </w:rPr>
              <w:t xml:space="preserve">       </w:t>
            </w:r>
            <w:r>
              <w:rPr>
                <w:rFonts w:ascii="GOST type B" w:hAnsi="GOST type B"/>
                <w:i/>
                <w:sz w:val="26"/>
              </w:rPr>
              <w:t xml:space="preserve">  Резка изоляции </w:t>
            </w:r>
          </w:p>
          <w:p w:rsidR="00526BA2" w:rsidRDefault="00526BA2" w:rsidP="009B3705">
            <w:pPr>
              <w:spacing w:line="360" w:lineRule="auto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 xml:space="preserve">61                   </w:t>
            </w:r>
            <w:r w:rsidR="009F2FD9">
              <w:rPr>
                <w:rFonts w:ascii="GOST type B" w:hAnsi="GOST type B"/>
                <w:i/>
                <w:sz w:val="26"/>
              </w:rPr>
              <w:t xml:space="preserve">           </w:t>
            </w:r>
            <w:r>
              <w:rPr>
                <w:rFonts w:ascii="GOST type B" w:hAnsi="GOST type B"/>
                <w:i/>
                <w:sz w:val="26"/>
              </w:rPr>
              <w:t xml:space="preserve">Ножницы рычажные </w:t>
            </w:r>
          </w:p>
          <w:p w:rsidR="009F2FD9" w:rsidRDefault="009F2FD9" w:rsidP="009B3705">
            <w:pPr>
              <w:spacing w:line="360" w:lineRule="auto"/>
              <w:rPr>
                <w:rFonts w:ascii="GOST type B" w:hAnsi="GOST type B"/>
                <w:i/>
                <w:sz w:val="26"/>
              </w:rPr>
            </w:pPr>
          </w:p>
          <w:p w:rsidR="00526BA2" w:rsidRDefault="00526BA2" w:rsidP="009B3705">
            <w:pPr>
              <w:spacing w:line="360" w:lineRule="auto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 xml:space="preserve">57     20           </w:t>
            </w:r>
            <w:proofErr w:type="spellStart"/>
            <w:r>
              <w:rPr>
                <w:rFonts w:ascii="GOST type B" w:hAnsi="GOST type B"/>
                <w:i/>
                <w:sz w:val="26"/>
              </w:rPr>
              <w:t>Комплектовка</w:t>
            </w:r>
            <w:proofErr w:type="spellEnd"/>
            <w:r>
              <w:rPr>
                <w:rFonts w:ascii="GOST type B" w:hAnsi="GOST type B"/>
                <w:i/>
                <w:sz w:val="26"/>
              </w:rPr>
              <w:t xml:space="preserve"> изоляции </w:t>
            </w:r>
          </w:p>
          <w:p w:rsidR="00526BA2" w:rsidRDefault="00526BA2" w:rsidP="009B3705">
            <w:pPr>
              <w:spacing w:line="360" w:lineRule="auto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64                  Верстак</w:t>
            </w:r>
          </w:p>
          <w:p w:rsidR="00526BA2" w:rsidRDefault="00526BA2" w:rsidP="009F2FD9">
            <w:pPr>
              <w:spacing w:line="360" w:lineRule="auto"/>
              <w:rPr>
                <w:rFonts w:ascii="GOST type B" w:hAnsi="GOST type B"/>
                <w:i/>
                <w:sz w:val="26"/>
              </w:rPr>
            </w:pPr>
          </w:p>
          <w:p w:rsidR="00526BA2" w:rsidRDefault="00526BA2" w:rsidP="009B3705">
            <w:pPr>
              <w:spacing w:line="360" w:lineRule="auto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57     40          Изолировка пазов</w:t>
            </w:r>
          </w:p>
          <w:p w:rsidR="00526BA2" w:rsidRDefault="00526BA2" w:rsidP="009B3705">
            <w:pPr>
              <w:spacing w:line="360" w:lineRule="auto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55                 Линия конвейерная или станок</w:t>
            </w:r>
          </w:p>
          <w:p w:rsidR="00526BA2" w:rsidRDefault="00526BA2" w:rsidP="009B3705">
            <w:pPr>
              <w:spacing w:line="360" w:lineRule="auto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57     50          Обмотка якоря</w:t>
            </w:r>
          </w:p>
          <w:p w:rsidR="00526BA2" w:rsidRDefault="00526BA2" w:rsidP="009B3705">
            <w:pPr>
              <w:spacing w:line="360" w:lineRule="auto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55                  Линия конвейерная или станок</w:t>
            </w:r>
          </w:p>
          <w:p w:rsidR="00526BA2" w:rsidRDefault="00526BA2" w:rsidP="009B3705">
            <w:pPr>
              <w:spacing w:line="360" w:lineRule="auto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57     60          Заклинивание пазов</w:t>
            </w:r>
          </w:p>
          <w:p w:rsidR="00526BA2" w:rsidRDefault="00526BA2" w:rsidP="009B3705">
            <w:pPr>
              <w:spacing w:line="360" w:lineRule="auto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55                 Линия конвейерная</w:t>
            </w:r>
          </w:p>
          <w:p w:rsidR="00526BA2" w:rsidRDefault="00526BA2" w:rsidP="009B3705">
            <w:pPr>
              <w:spacing w:line="360" w:lineRule="auto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57     90          Закладка концов секций в коллектор</w:t>
            </w:r>
          </w:p>
          <w:p w:rsidR="00526BA2" w:rsidRDefault="00526BA2" w:rsidP="009B3705">
            <w:pPr>
              <w:spacing w:line="360" w:lineRule="auto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55                 Линия конвейерная</w:t>
            </w:r>
          </w:p>
          <w:p w:rsidR="00526BA2" w:rsidRDefault="00526BA2" w:rsidP="009B3705">
            <w:pPr>
              <w:spacing w:line="360" w:lineRule="auto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57    100         Контроль</w:t>
            </w:r>
          </w:p>
          <w:p w:rsidR="00526BA2" w:rsidRDefault="00526BA2" w:rsidP="009B3705">
            <w:pPr>
              <w:spacing w:line="360" w:lineRule="auto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64                Установка</w:t>
            </w:r>
          </w:p>
          <w:p w:rsidR="00526BA2" w:rsidRDefault="00526BA2" w:rsidP="009B3705">
            <w:pPr>
              <w:spacing w:line="360" w:lineRule="auto"/>
              <w:rPr>
                <w:rFonts w:ascii="GOST type B" w:hAnsi="GOST type B"/>
                <w:i/>
                <w:sz w:val="26"/>
              </w:rPr>
            </w:pPr>
            <w:r>
              <w:rPr>
                <w:rFonts w:ascii="GOST type B" w:hAnsi="GOST type B"/>
                <w:i/>
                <w:sz w:val="26"/>
              </w:rPr>
              <w:t>57    110         Пайка коллектора</w:t>
            </w:r>
          </w:p>
          <w:p w:rsidR="00526BA2" w:rsidRDefault="00526BA2" w:rsidP="009F2FD9">
            <w:pPr>
              <w:tabs>
                <w:tab w:val="left" w:pos="-13"/>
              </w:tabs>
              <w:spacing w:line="360" w:lineRule="auto"/>
              <w:ind w:left="-13" w:right="-1"/>
              <w:rPr>
                <w:i/>
              </w:rPr>
            </w:pPr>
            <w:r>
              <w:rPr>
                <w:rFonts w:ascii="GOST type B" w:hAnsi="GOST type B"/>
                <w:i/>
                <w:sz w:val="26"/>
              </w:rPr>
              <w:t>56                Установка пайки                                        1</w:t>
            </w:r>
          </w:p>
        </w:tc>
      </w:tr>
      <w:tr w:rsidR="00526BA2" w:rsidTr="009F2FD9">
        <w:trPr>
          <w:cantSplit/>
          <w:trHeight w:val="6931"/>
        </w:trPr>
        <w:tc>
          <w:tcPr>
            <w:tcW w:w="286" w:type="pct"/>
            <w:gridSpan w:val="2"/>
            <w:tcBorders>
              <w:left w:val="nil"/>
              <w:bottom w:val="nil"/>
            </w:tcBorders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339" w:type="pct"/>
            <w:vMerge/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4376" w:type="pct"/>
            <w:gridSpan w:val="26"/>
            <w:vMerge/>
          </w:tcPr>
          <w:p w:rsidR="00526BA2" w:rsidRDefault="00526BA2" w:rsidP="009B3705">
            <w:pPr>
              <w:rPr>
                <w:i/>
              </w:rPr>
            </w:pPr>
          </w:p>
        </w:tc>
      </w:tr>
      <w:tr w:rsidR="00526BA2" w:rsidTr="009F2FD9">
        <w:trPr>
          <w:cantSplit/>
          <w:trHeight w:val="581"/>
        </w:trPr>
        <w:tc>
          <w:tcPr>
            <w:tcW w:w="116" w:type="pct"/>
            <w:vMerge w:val="restart"/>
            <w:tcBorders>
              <w:top w:val="nil"/>
              <w:left w:val="nil"/>
              <w:bottom w:val="nil"/>
            </w:tcBorders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169" w:type="pct"/>
            <w:vMerge w:val="restart"/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339" w:type="pct"/>
            <w:vMerge/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4376" w:type="pct"/>
            <w:gridSpan w:val="26"/>
            <w:vMerge/>
          </w:tcPr>
          <w:p w:rsidR="00526BA2" w:rsidRDefault="00526BA2" w:rsidP="009B3705">
            <w:pPr>
              <w:rPr>
                <w:i/>
              </w:rPr>
            </w:pPr>
          </w:p>
        </w:tc>
      </w:tr>
      <w:tr w:rsidR="00526BA2" w:rsidTr="009F2FD9">
        <w:trPr>
          <w:cantSplit/>
          <w:trHeight w:val="499"/>
        </w:trPr>
        <w:tc>
          <w:tcPr>
            <w:tcW w:w="116" w:type="pct"/>
            <w:vMerge/>
            <w:tcBorders>
              <w:top w:val="nil"/>
              <w:left w:val="nil"/>
              <w:bottom w:val="nil"/>
            </w:tcBorders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169" w:type="pct"/>
            <w:vMerge/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1926" w:type="pct"/>
            <w:gridSpan w:val="10"/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842" w:type="pct"/>
            <w:gridSpan w:val="3"/>
            <w:vAlign w:val="center"/>
          </w:tcPr>
          <w:p w:rsidR="00526BA2" w:rsidRPr="00495908" w:rsidRDefault="00526BA2" w:rsidP="009B3705">
            <w:pPr>
              <w:pStyle w:val="2"/>
              <w:rPr>
                <w:sz w:val="24"/>
                <w:szCs w:val="24"/>
              </w:rPr>
            </w:pPr>
            <w:r w:rsidRPr="00495908">
              <w:rPr>
                <w:sz w:val="24"/>
                <w:szCs w:val="24"/>
              </w:rPr>
              <w:t>Разработал</w:t>
            </w:r>
          </w:p>
          <w:p w:rsidR="00526BA2" w:rsidRPr="00495908" w:rsidRDefault="00526BA2" w:rsidP="009B3705">
            <w:pPr>
              <w:rPr>
                <w:rFonts w:ascii="GOST type B" w:hAnsi="GOST type B"/>
                <w:i/>
              </w:rPr>
            </w:pPr>
            <w:r w:rsidRPr="00495908">
              <w:rPr>
                <w:rFonts w:ascii="GOST type B" w:hAnsi="GOST type B"/>
                <w:i/>
              </w:rPr>
              <w:t>Проверил</w:t>
            </w:r>
          </w:p>
          <w:p w:rsidR="00526BA2" w:rsidRDefault="00526BA2" w:rsidP="009B3705">
            <w:pPr>
              <w:rPr>
                <w:rFonts w:ascii="GOST type B" w:hAnsi="GOST type B"/>
                <w:i/>
                <w:sz w:val="26"/>
              </w:rPr>
            </w:pPr>
            <w:r w:rsidRPr="00495908">
              <w:rPr>
                <w:rFonts w:ascii="GOST type B" w:hAnsi="GOST type B"/>
                <w:i/>
              </w:rPr>
              <w:t>Н. контр.</w:t>
            </w:r>
          </w:p>
        </w:tc>
        <w:tc>
          <w:tcPr>
            <w:tcW w:w="758" w:type="pct"/>
            <w:gridSpan w:val="5"/>
          </w:tcPr>
          <w:p w:rsidR="00526BA2" w:rsidRDefault="00526BA2" w:rsidP="009B3705">
            <w:pPr>
              <w:rPr>
                <w:rFonts w:ascii="GOST type B" w:hAnsi="GOST type B"/>
                <w:i/>
                <w:sz w:val="26"/>
                <w:lang w:val="en-US"/>
              </w:rPr>
            </w:pPr>
          </w:p>
          <w:p w:rsidR="00526BA2" w:rsidRDefault="00526BA2" w:rsidP="009B3705">
            <w:pPr>
              <w:rPr>
                <w:rFonts w:ascii="GOST type B" w:hAnsi="GOST type B"/>
                <w:i/>
                <w:sz w:val="26"/>
                <w:lang w:val="en-US"/>
              </w:rPr>
            </w:pPr>
          </w:p>
          <w:p w:rsidR="00526BA2" w:rsidRDefault="00526BA2" w:rsidP="009B3705"/>
          <w:p w:rsidR="00526BA2" w:rsidRDefault="00526BA2" w:rsidP="009B3705">
            <w:pPr>
              <w:jc w:val="center"/>
            </w:pPr>
          </w:p>
        </w:tc>
        <w:tc>
          <w:tcPr>
            <w:tcW w:w="587" w:type="pct"/>
            <w:gridSpan w:val="2"/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601" w:type="pct"/>
            <w:gridSpan w:val="7"/>
          </w:tcPr>
          <w:p w:rsidR="00526BA2" w:rsidRDefault="00526BA2" w:rsidP="009B3705">
            <w:pPr>
              <w:rPr>
                <w:i/>
              </w:rPr>
            </w:pPr>
          </w:p>
        </w:tc>
      </w:tr>
      <w:tr w:rsidR="00526BA2" w:rsidTr="009F2FD9">
        <w:trPr>
          <w:cantSplit/>
          <w:trHeight w:val="325"/>
        </w:trPr>
        <w:tc>
          <w:tcPr>
            <w:tcW w:w="116" w:type="pct"/>
            <w:vMerge/>
            <w:tcBorders>
              <w:top w:val="nil"/>
              <w:left w:val="nil"/>
              <w:bottom w:val="nil"/>
            </w:tcBorders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169" w:type="pct"/>
            <w:vMerge/>
          </w:tcPr>
          <w:p w:rsidR="00526BA2" w:rsidRDefault="00526BA2" w:rsidP="009B3705">
            <w:pPr>
              <w:rPr>
                <w:i/>
              </w:rPr>
            </w:pPr>
          </w:p>
        </w:tc>
        <w:tc>
          <w:tcPr>
            <w:tcW w:w="4714" w:type="pct"/>
            <w:gridSpan w:val="27"/>
            <w:vAlign w:val="center"/>
          </w:tcPr>
          <w:p w:rsidR="00526BA2" w:rsidRPr="00F30E99" w:rsidRDefault="00526BA2" w:rsidP="009B3705">
            <w:pPr>
              <w:pStyle w:val="2"/>
              <w:rPr>
                <w:sz w:val="24"/>
                <w:szCs w:val="24"/>
              </w:rPr>
            </w:pPr>
            <w:r>
              <w:t xml:space="preserve">                                                    </w:t>
            </w:r>
            <w:r w:rsidRPr="00F30E99">
              <w:rPr>
                <w:sz w:val="24"/>
                <w:szCs w:val="24"/>
              </w:rPr>
              <w:t>Маршрутная карта</w:t>
            </w:r>
          </w:p>
        </w:tc>
      </w:tr>
    </w:tbl>
    <w:p w:rsidR="00526BA2" w:rsidRDefault="00526BA2" w:rsidP="00526BA2">
      <w:pPr>
        <w:jc w:val="center"/>
        <w:rPr>
          <w:b/>
          <w:sz w:val="32"/>
          <w:szCs w:val="32"/>
        </w:rPr>
      </w:pPr>
    </w:p>
    <w:p w:rsidR="00526BA2" w:rsidRDefault="00526BA2" w:rsidP="00526BA2">
      <w:pPr>
        <w:jc w:val="center"/>
        <w:rPr>
          <w:b/>
          <w:sz w:val="32"/>
          <w:szCs w:val="32"/>
        </w:rPr>
      </w:pPr>
      <w:r w:rsidRPr="00943A52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риложение И</w:t>
      </w:r>
    </w:p>
    <w:p w:rsidR="00526BA2" w:rsidRDefault="00526BA2" w:rsidP="00526BA2">
      <w:pPr>
        <w:spacing w:line="360" w:lineRule="auto"/>
        <w:jc w:val="center"/>
        <w:rPr>
          <w:sz w:val="28"/>
          <w:szCs w:val="28"/>
        </w:rPr>
      </w:pPr>
      <w:r w:rsidRPr="00F60EFE">
        <w:rPr>
          <w:sz w:val="28"/>
          <w:szCs w:val="28"/>
        </w:rPr>
        <w:t>(справочное)</w:t>
      </w:r>
    </w:p>
    <w:p w:rsidR="00526BA2" w:rsidRDefault="00526BA2" w:rsidP="00526BA2">
      <w:pPr>
        <w:jc w:val="center"/>
        <w:rPr>
          <w:b/>
          <w:sz w:val="32"/>
          <w:szCs w:val="32"/>
        </w:rPr>
      </w:pPr>
      <w:r w:rsidRPr="008A116A">
        <w:rPr>
          <w:color w:val="000000"/>
          <w:sz w:val="28"/>
        </w:rPr>
        <w:t>«</w:t>
      </w:r>
      <w:r>
        <w:rPr>
          <w:color w:val="000000"/>
          <w:sz w:val="28"/>
        </w:rPr>
        <w:t>Спецификация, Лист 1</w:t>
      </w:r>
      <w:r w:rsidRPr="008A116A">
        <w:rPr>
          <w:color w:val="000000"/>
          <w:sz w:val="28"/>
        </w:rPr>
        <w:t>»</w:t>
      </w:r>
      <w:r w:rsidRPr="00EA1871">
        <w:rPr>
          <w:b/>
          <w:sz w:val="32"/>
          <w:szCs w:val="32"/>
        </w:rPr>
        <w:t xml:space="preserve"> </w:t>
      </w:r>
      <w:r w:rsidRPr="00EA1871">
        <w:rPr>
          <w:b/>
          <w:sz w:val="32"/>
          <w:szCs w:val="32"/>
        </w:rPr>
        <w:object w:dxaOrig="10432" w:dyaOrig="14811">
          <v:shape id="_x0000_i1030" type="#_x0000_t75" style="width:470.6pt;height:668.75pt" o:ole="">
            <v:imagedata r:id="rId15" o:title="" grayscale="t" bilevel="t"/>
          </v:shape>
          <o:OLEObject Type="Embed" ProgID="KOMPAS.SPW" ShapeID="_x0000_i1030" DrawAspect="Content" ObjectID="_1678093092" r:id="rId16"/>
        </w:object>
      </w:r>
      <w:r>
        <w:rPr>
          <w:b/>
          <w:sz w:val="32"/>
          <w:szCs w:val="32"/>
        </w:rPr>
        <w:br w:type="page"/>
      </w:r>
      <w:r w:rsidRPr="00943A52">
        <w:rPr>
          <w:b/>
          <w:sz w:val="32"/>
          <w:szCs w:val="32"/>
        </w:rPr>
        <w:lastRenderedPageBreak/>
        <w:t>П</w:t>
      </w:r>
      <w:r>
        <w:rPr>
          <w:b/>
          <w:sz w:val="32"/>
          <w:szCs w:val="32"/>
        </w:rPr>
        <w:t>риложение К</w:t>
      </w:r>
    </w:p>
    <w:p w:rsidR="00526BA2" w:rsidRDefault="00526BA2" w:rsidP="00526BA2">
      <w:pPr>
        <w:jc w:val="center"/>
        <w:rPr>
          <w:sz w:val="28"/>
          <w:szCs w:val="28"/>
        </w:rPr>
      </w:pPr>
      <w:r w:rsidRPr="00F60EFE">
        <w:rPr>
          <w:sz w:val="28"/>
          <w:szCs w:val="28"/>
        </w:rPr>
        <w:t>(справочное)</w:t>
      </w:r>
    </w:p>
    <w:p w:rsidR="00526BA2" w:rsidRDefault="00526BA2" w:rsidP="00526BA2">
      <w:pPr>
        <w:jc w:val="center"/>
        <w:rPr>
          <w:sz w:val="36"/>
        </w:rPr>
      </w:pPr>
      <w:r w:rsidRPr="008A116A">
        <w:rPr>
          <w:color w:val="000000"/>
          <w:sz w:val="28"/>
        </w:rPr>
        <w:t>«</w:t>
      </w:r>
      <w:r>
        <w:rPr>
          <w:color w:val="000000"/>
          <w:sz w:val="28"/>
        </w:rPr>
        <w:t>Спецификация, Лист 2</w:t>
      </w:r>
      <w:r w:rsidRPr="008A116A">
        <w:rPr>
          <w:color w:val="000000"/>
          <w:sz w:val="28"/>
        </w:rPr>
        <w:t>»</w:t>
      </w:r>
    </w:p>
    <w:p w:rsidR="00526BA2" w:rsidRDefault="00526BA2" w:rsidP="00526BA2">
      <w:pPr>
        <w:jc w:val="right"/>
        <w:rPr>
          <w:sz w:val="36"/>
        </w:rPr>
      </w:pPr>
      <w:r w:rsidRPr="00EA1871">
        <w:rPr>
          <w:sz w:val="36"/>
        </w:rPr>
        <w:object w:dxaOrig="11906" w:dyaOrig="16838">
          <v:shape id="_x0000_i1031" type="#_x0000_t75" style="width:475.8pt;height:671.6pt" o:ole="">
            <v:imagedata r:id="rId17" o:title="" grayscale="t" bilevel="t"/>
          </v:shape>
          <o:OLEObject Type="Embed" ProgID="KOMPAS.SPW" ShapeID="_x0000_i1031" DrawAspect="Content" ObjectID="_1678093093" r:id="rId18"/>
        </w:object>
      </w:r>
    </w:p>
    <w:p w:rsidR="00526BA2" w:rsidRDefault="00526BA2" w:rsidP="00526BA2">
      <w:pPr>
        <w:jc w:val="center"/>
        <w:rPr>
          <w:b/>
          <w:sz w:val="32"/>
          <w:szCs w:val="32"/>
        </w:rPr>
      </w:pPr>
    </w:p>
    <w:p w:rsidR="00526BA2" w:rsidRDefault="00526BA2" w:rsidP="00526BA2">
      <w:pPr>
        <w:jc w:val="center"/>
        <w:rPr>
          <w:b/>
          <w:sz w:val="32"/>
          <w:szCs w:val="32"/>
        </w:rPr>
      </w:pPr>
      <w:r w:rsidRPr="00943A52">
        <w:rPr>
          <w:b/>
          <w:sz w:val="32"/>
          <w:szCs w:val="32"/>
        </w:rPr>
        <w:lastRenderedPageBreak/>
        <w:t>П</w:t>
      </w:r>
      <w:r>
        <w:rPr>
          <w:b/>
          <w:sz w:val="32"/>
          <w:szCs w:val="32"/>
        </w:rPr>
        <w:t>риложение Л</w:t>
      </w:r>
    </w:p>
    <w:p w:rsidR="00526BA2" w:rsidRDefault="00526BA2" w:rsidP="00526BA2">
      <w:pPr>
        <w:spacing w:line="360" w:lineRule="auto"/>
        <w:jc w:val="center"/>
        <w:rPr>
          <w:sz w:val="28"/>
          <w:szCs w:val="28"/>
        </w:rPr>
      </w:pPr>
      <w:r w:rsidRPr="00F60EFE">
        <w:rPr>
          <w:sz w:val="28"/>
          <w:szCs w:val="28"/>
        </w:rPr>
        <w:t>(справочное)</w:t>
      </w:r>
    </w:p>
    <w:p w:rsidR="00526BA2" w:rsidRDefault="00526BA2" w:rsidP="00526BA2">
      <w:pPr>
        <w:spacing w:line="360" w:lineRule="auto"/>
        <w:jc w:val="center"/>
        <w:rPr>
          <w:sz w:val="36"/>
        </w:rPr>
      </w:pPr>
      <w:r w:rsidRPr="008A116A">
        <w:rPr>
          <w:color w:val="000000"/>
          <w:sz w:val="28"/>
        </w:rPr>
        <w:t>«</w:t>
      </w:r>
      <w:r>
        <w:rPr>
          <w:color w:val="000000"/>
          <w:sz w:val="28"/>
        </w:rPr>
        <w:t>Образец заполнения перечня элементов, лист 1</w:t>
      </w:r>
      <w:r w:rsidRPr="008A116A">
        <w:rPr>
          <w:color w:val="000000"/>
          <w:sz w:val="28"/>
        </w:rPr>
        <w:t>»</w:t>
      </w:r>
    </w:p>
    <w:p w:rsidR="00526BA2" w:rsidRDefault="006B02F4" w:rsidP="00526BA2">
      <w:pPr>
        <w:jc w:val="center"/>
        <w:rPr>
          <w:sz w:val="36"/>
        </w:rPr>
      </w:pPr>
      <w:r>
        <w:rPr>
          <w:sz w:val="36"/>
        </w:rPr>
      </w:r>
      <w:r>
        <w:rPr>
          <w:sz w:val="36"/>
        </w:rPr>
        <w:pict>
          <v:group id="_x0000_s1318" editas="canvas" style="width:413.2pt;height:642.1pt;mso-position-horizontal-relative:char;mso-position-vertical-relative:line" coordorigin="1015,264" coordsize="10486,16292">
            <o:lock v:ext="edit" aspectratio="t"/>
            <v:shape id="_x0000_s1319" type="#_x0000_t75" style="position:absolute;left:1015;top:264;width:10486;height:16292" o:preferrelative="f">
              <v:fill o:detectmouseclick="t"/>
              <v:path o:extrusionok="t" o:connecttype="none"/>
              <o:lock v:ext="edit" text="t"/>
            </v:shape>
            <v:shape id="_x0000_s1320" type="#_x0000_t202" style="position:absolute;left:1040;top:418;width:571;height:656" filled="f" stroked="f">
              <v:textbox style="layout-flow:vertical;mso-layout-flow-alt:bottom-to-top" inset="0,0,0,0">
                <w:txbxContent>
                  <w:p w:rsidR="004515DA" w:rsidRPr="00061CA1" w:rsidRDefault="004515DA" w:rsidP="00526BA2">
                    <w:pPr>
                      <w:spacing w:before="120"/>
                      <w:jc w:val="center"/>
                      <w:rPr>
                        <w:rFonts w:ascii="GOST type B" w:hAnsi="GOST type B"/>
                        <w:i/>
                        <w:sz w:val="23"/>
                        <w:szCs w:val="28"/>
                      </w:rPr>
                    </w:pPr>
                    <w:r w:rsidRPr="00061CA1">
                      <w:rPr>
                        <w:rFonts w:ascii="GOST type B" w:hAnsi="GOST type B"/>
                        <w:i/>
                        <w:sz w:val="23"/>
                        <w:szCs w:val="28"/>
                      </w:rPr>
                      <w:t>Зона</w:t>
                    </w:r>
                  </w:p>
                </w:txbxContent>
              </v:textbox>
            </v:shape>
            <v:shape id="_x0000_s1321" type="#_x0000_t202" style="position:absolute;left:1553;top:284;width:1232;height:851" filled="f" stroked="f">
              <v:textbox inset="0,0,0,0">
                <w:txbxContent>
                  <w:p w:rsidR="004515DA" w:rsidRPr="00061CA1" w:rsidRDefault="004515DA" w:rsidP="00526BA2">
                    <w:pPr>
                      <w:spacing w:before="120"/>
                      <w:jc w:val="center"/>
                      <w:rPr>
                        <w:rFonts w:ascii="GOST type B" w:hAnsi="GOST type B"/>
                        <w:i/>
                        <w:sz w:val="18"/>
                        <w:szCs w:val="22"/>
                      </w:rPr>
                    </w:pPr>
                    <w:r w:rsidRPr="00061CA1">
                      <w:rPr>
                        <w:rFonts w:ascii="GOST type B" w:hAnsi="GOST type B"/>
                        <w:i/>
                        <w:sz w:val="23"/>
                        <w:szCs w:val="28"/>
                      </w:rPr>
                      <w:t xml:space="preserve">Поз. </w:t>
                    </w:r>
                    <w:proofErr w:type="spellStart"/>
                    <w:r w:rsidRPr="00061CA1">
                      <w:rPr>
                        <w:rFonts w:ascii="GOST type B" w:hAnsi="GOST type B"/>
                        <w:i/>
                        <w:sz w:val="23"/>
                        <w:szCs w:val="28"/>
                      </w:rPr>
                      <w:t>обознач</w:t>
                    </w:r>
                    <w:proofErr w:type="spellEnd"/>
                    <w:r w:rsidRPr="00061CA1">
                      <w:rPr>
                        <w:rFonts w:ascii="GOST type B" w:hAnsi="GOST type B"/>
                        <w:i/>
                        <w:spacing w:val="-12"/>
                        <w:sz w:val="18"/>
                        <w:szCs w:val="22"/>
                      </w:rPr>
                      <w:t>.</w:t>
                    </w:r>
                  </w:p>
                </w:txbxContent>
              </v:textbox>
            </v:shape>
            <v:shape id="_x0000_s1322" type="#_x0000_t202" style="position:absolute;left:2717;top:284;width:6231;height:851" filled="f" stroked="f">
              <v:textbox inset="0,0,0,0">
                <w:txbxContent>
                  <w:p w:rsidR="004515DA" w:rsidRPr="00061CA1" w:rsidRDefault="004515DA" w:rsidP="00526BA2">
                    <w:pPr>
                      <w:spacing w:before="240"/>
                      <w:jc w:val="center"/>
                      <w:rPr>
                        <w:rFonts w:ascii="GOST type B" w:hAnsi="GOST type B"/>
                        <w:i/>
                        <w:sz w:val="23"/>
                        <w:szCs w:val="28"/>
                      </w:rPr>
                    </w:pPr>
                    <w:r w:rsidRPr="00061CA1">
                      <w:rPr>
                        <w:rFonts w:ascii="GOST type B" w:hAnsi="GOST type B"/>
                        <w:i/>
                        <w:sz w:val="23"/>
                        <w:szCs w:val="28"/>
                      </w:rPr>
                      <w:t>Наименование</w:t>
                    </w:r>
                  </w:p>
                </w:txbxContent>
              </v:textbox>
            </v:shape>
            <v:shape id="_x0000_s1323" type="#_x0000_t202" style="position:absolute;left:8983;top:346;width:520;height:820" filled="f" stroked="f">
              <v:textbox style="layout-flow:vertical;mso-layout-flow-alt:bottom-to-top" inset="0,0,0,0">
                <w:txbxContent>
                  <w:p w:rsidR="004515DA" w:rsidRPr="00061CA1" w:rsidRDefault="004515DA" w:rsidP="00526BA2">
                    <w:pPr>
                      <w:spacing w:before="60"/>
                      <w:ind w:firstLine="170"/>
                      <w:rPr>
                        <w:rFonts w:ascii="GOST type B" w:hAnsi="GOST type B"/>
                        <w:i/>
                        <w:sz w:val="23"/>
                        <w:szCs w:val="28"/>
                      </w:rPr>
                    </w:pPr>
                    <w:r w:rsidRPr="00061CA1">
                      <w:rPr>
                        <w:rFonts w:ascii="GOST type B" w:hAnsi="GOST type B"/>
                        <w:i/>
                        <w:sz w:val="23"/>
                        <w:szCs w:val="28"/>
                      </w:rPr>
                      <w:t>Кол.</w:t>
                    </w:r>
                  </w:p>
                </w:txbxContent>
              </v:textbox>
            </v:shape>
            <v:shape id="_x0000_s1324" type="#_x0000_t202" style="position:absolute;left:9537;top:284;width:1910;height:820" filled="f" stroked="f">
              <v:textbox inset="0,0,0,0">
                <w:txbxContent>
                  <w:p w:rsidR="004515DA" w:rsidRPr="00061CA1" w:rsidRDefault="004515DA" w:rsidP="00526BA2">
                    <w:pPr>
                      <w:spacing w:before="240"/>
                      <w:ind w:firstLine="170"/>
                      <w:rPr>
                        <w:rFonts w:ascii="GOST type B" w:hAnsi="GOST type B"/>
                        <w:i/>
                        <w:sz w:val="23"/>
                        <w:szCs w:val="28"/>
                      </w:rPr>
                    </w:pPr>
                    <w:r w:rsidRPr="00061CA1">
                      <w:rPr>
                        <w:rFonts w:ascii="GOST type B" w:hAnsi="GOST type B"/>
                        <w:i/>
                        <w:sz w:val="23"/>
                        <w:szCs w:val="28"/>
                      </w:rPr>
                      <w:t>Примечание</w:t>
                    </w:r>
                  </w:p>
                </w:txbxContent>
              </v:textbox>
            </v:shape>
            <v:rect id="_x0000_s1325" style="position:absolute;left:1041;top:284;width:10440;height:16252" filled="f" strokeweight="2pt"/>
            <v:line id="_x0000_s1326" style="position:absolute" from="1596,286" to="1602,14217" strokeweight="2pt"/>
            <v:line id="_x0000_s1327" style="position:absolute" from="2732,287" to="2738,14218" strokeweight="2pt"/>
            <v:line id="_x0000_s1328" style="position:absolute" from="1036,2061" to="11466,2062" strokeweight="1pt"/>
            <v:line id="_x0000_s1329" style="position:absolute" from="1036,1585" to="11466,1586" strokeweight="1pt"/>
            <v:line id="_x0000_s1330" style="position:absolute" from="1036,2537" to="11466,2538" strokeweight="1pt"/>
            <v:line id="_x0000_s1331" style="position:absolute" from="1036,3013" to="11466,3014" strokeweight="1pt"/>
            <v:line id="_x0000_s1332" style="position:absolute" from="1036,3489" to="11466,3490" strokeweight="1pt"/>
            <v:line id="_x0000_s1333" style="position:absolute" from="1036,3965" to="11466,3966" strokeweight="1pt"/>
            <v:line id="_x0000_s1334" style="position:absolute" from="1036,4426" to="11466,4427" strokeweight="1pt"/>
            <v:line id="_x0000_s1335" style="position:absolute" from="1036,4917" to="11466,4918" strokeweight="1pt"/>
            <v:line id="_x0000_s1336" style="position:absolute" from="1036,5378" to="11466,5379" strokeweight="1pt"/>
            <v:line id="_x0000_s1337" style="position:absolute" from="1036,5854" to="11466,5855" strokeweight="1pt"/>
            <v:line id="_x0000_s1338" style="position:absolute" from="1036,6323" to="11466,6324" strokeweight="1pt"/>
            <v:line id="_x0000_s1339" style="position:absolute" from="1036,6807" to="11466,6808" strokeweight="1pt"/>
            <v:line id="_x0000_s1340" style="position:absolute" from="1036,7276" to="11466,7277" strokeweight="1pt"/>
            <v:line id="_x0000_s1341" style="position:absolute" from="1036,7760" to="11466,7761" strokeweight="1pt"/>
            <v:line id="_x0000_s1342" style="position:absolute" from="1036,8207" to="11466,8208" strokeweight="1pt"/>
            <v:line id="_x0000_s1343" style="position:absolute" from="1036,8683" to="11466,8684" strokeweight="1pt"/>
            <v:line id="_x0000_s1344" style="position:absolute" from="1036,9182" to="11466,9183" strokeweight="1pt"/>
            <v:line id="_x0000_s1345" style="position:absolute" from="1036,9636" to="11466,9637" strokeweight="1pt"/>
            <v:line id="_x0000_s1346" style="position:absolute" from="1036,10120" to="11466,10121" strokeweight="1pt"/>
            <v:line id="_x0000_s1347" style="position:absolute" from="1036,10581" to="11466,10582" strokeweight="1pt"/>
            <v:line id="_x0000_s1348" style="position:absolute" from="1036,11035" to="11466,11036" strokeweight="1pt"/>
            <v:line id="_x0000_s1349" style="position:absolute" from="1036,11489" to="11466,11490" strokeweight="1pt"/>
            <v:line id="_x0000_s1350" style="position:absolute" from="1036,11951" to="11466,11952" strokeweight="1pt"/>
            <v:line id="_x0000_s1351" style="position:absolute" from="1036,12427" to="11466,12428" strokeweight="1pt"/>
            <v:line id="_x0000_s1352" style="position:absolute" from="1036,12888" to="11466,12889" strokeweight="1pt"/>
            <v:line id="_x0000_s1353" style="position:absolute" from="1036,13298" to="11466,13299" strokeweight="1pt"/>
            <v:line id="_x0000_s1354" style="position:absolute" from="1036,13767" to="11466,13768" strokeweight="1pt"/>
            <v:line id="_x0000_s1355" style="position:absolute" from="1043,14519" to="5021,14520" strokeweight="1pt"/>
            <v:line id="_x0000_s1356" style="position:absolute" from="8963,291" to="8969,14246" strokeweight="2pt"/>
            <v:line id="_x0000_s1357" style="position:absolute" from="9538,291" to="9544,14237" strokeweight="2pt"/>
            <v:rect id="_x0000_s1358" style="position:absolute;left:5073;top:14466;width:6347;height:482" filled="f" stroked="f" strokeweight=".25pt">
              <v:textbox style="mso-next-textbox:#_x0000_s1358" inset=".28694mm,.28694mm,.28694mm,.28694mm">
                <w:txbxContent>
                  <w:p w:rsidR="004515DA" w:rsidRPr="00061CA1" w:rsidRDefault="004515DA" w:rsidP="00526BA2">
                    <w:pPr>
                      <w:pStyle w:val="a9"/>
                      <w:jc w:val="center"/>
                      <w:rPr>
                        <w:rFonts w:ascii="GOST type B" w:hAnsi="GOST type B"/>
                        <w:sz w:val="32"/>
                        <w:szCs w:val="40"/>
                        <w:lang w:val="ru-RU"/>
                      </w:rPr>
                    </w:pPr>
                    <w:r>
                      <w:rPr>
                        <w:rFonts w:ascii="GOST type B" w:hAnsi="GOST type B"/>
                        <w:sz w:val="32"/>
                        <w:szCs w:val="40"/>
                        <w:lang w:val="ru-RU"/>
                      </w:rPr>
                      <w:t>130210</w:t>
                    </w:r>
                    <w:r w:rsidRPr="00061CA1">
                      <w:rPr>
                        <w:rFonts w:ascii="GOST type B" w:hAnsi="GOST type B"/>
                        <w:sz w:val="32"/>
                        <w:szCs w:val="40"/>
                        <w:lang w:val="ru-RU"/>
                      </w:rPr>
                      <w:t>.КП</w:t>
                    </w:r>
                    <w:r>
                      <w:rPr>
                        <w:rFonts w:ascii="GOST type B" w:hAnsi="GOST type B"/>
                        <w:sz w:val="32"/>
                        <w:szCs w:val="40"/>
                        <w:lang w:val="ru-RU"/>
                      </w:rPr>
                      <w:t>ПМ01</w:t>
                    </w:r>
                    <w:r w:rsidRPr="00061CA1">
                      <w:rPr>
                        <w:rFonts w:ascii="GOST type B" w:hAnsi="GOST type B"/>
                        <w:sz w:val="32"/>
                        <w:szCs w:val="40"/>
                        <w:lang w:val="ru-RU"/>
                      </w:rPr>
                      <w:t>.001ПЭ3</w:t>
                    </w:r>
                  </w:p>
                </w:txbxContent>
              </v:textbox>
            </v:rect>
            <v:line id="_x0000_s1359" style="position:absolute" from="1043,15381" to="5021,15382" strokeweight="1pt"/>
            <v:line id="_x0000_s1360" style="position:absolute" from="1035,15657" to="5013,15658" strokeweight="1pt"/>
            <v:line id="_x0000_s1361" style="position:absolute" from="1035,15931" to="5013,15933" strokeweight="1pt"/>
            <v:line id="_x0000_s1362" style="position:absolute" from="1035,16225" to="5013,16226" strokeweight="1pt"/>
            <v:group id="_x0000_s1363" style="position:absolute;left:1050;top:15956;width:2506;height:251" coordsize="19999,20000">
              <v:rect id="_x0000_s1364" style="position:absolute;width:8856;height:20000" filled="f" stroked="f" strokeweight=".25pt">
                <v:textbox style="mso-next-textbox:#_x0000_s1364" inset=".28694mm,.28694mm,.28694mm,.28694mm">
                  <w:txbxContent>
                    <w:p w:rsidR="004515DA" w:rsidRPr="00061CA1" w:rsidRDefault="004515DA" w:rsidP="00526BA2">
                      <w:pPr>
                        <w:pStyle w:val="a9"/>
                        <w:rPr>
                          <w:rFonts w:ascii="GOST type B" w:hAnsi="GOST type B"/>
                          <w:sz w:val="17"/>
                          <w:szCs w:val="20"/>
                        </w:rPr>
                      </w:pPr>
                      <w:r w:rsidRPr="00061CA1">
                        <w:rPr>
                          <w:rFonts w:ascii="GOST type B" w:hAnsi="GOST type B"/>
                          <w:sz w:val="17"/>
                          <w:szCs w:val="20"/>
                        </w:rPr>
                        <w:t xml:space="preserve"> Н. </w:t>
                      </w:r>
                      <w:r w:rsidRPr="00061CA1">
                        <w:rPr>
                          <w:rFonts w:ascii="GOST type B" w:hAnsi="GOST type B"/>
                          <w:sz w:val="17"/>
                          <w:szCs w:val="20"/>
                          <w:lang w:val="ru-RU"/>
                        </w:rPr>
                        <w:t>к</w:t>
                      </w:r>
                      <w:proofErr w:type="spellStart"/>
                      <w:r w:rsidRPr="00061CA1">
                        <w:rPr>
                          <w:rFonts w:ascii="GOST type B" w:hAnsi="GOST type B"/>
                          <w:sz w:val="17"/>
                          <w:szCs w:val="20"/>
                        </w:rPr>
                        <w:t>онтр</w:t>
                      </w:r>
                      <w:proofErr w:type="spellEnd"/>
                      <w:r w:rsidRPr="00061CA1">
                        <w:rPr>
                          <w:rFonts w:ascii="GOST type B" w:hAnsi="GOST type B"/>
                          <w:sz w:val="17"/>
                          <w:szCs w:val="20"/>
                        </w:rPr>
                        <w:t>.</w:t>
                      </w:r>
                    </w:p>
                  </w:txbxContent>
                </v:textbox>
              </v:rect>
              <v:rect id="_x0000_s1365" style="position:absolute;left:9281;width:10718;height:20000" filled="f" stroked="f" strokeweight=".25pt">
                <v:textbox style="mso-next-textbox:#_x0000_s1365" inset=".28694mm,.28694mm,.28694mm,.28694mm">
                  <w:txbxContent>
                    <w:p w:rsidR="004515DA" w:rsidRPr="00061CA1" w:rsidRDefault="004515DA" w:rsidP="00526BA2">
                      <w:pPr>
                        <w:rPr>
                          <w:sz w:val="17"/>
                          <w:szCs w:val="20"/>
                        </w:rPr>
                      </w:pPr>
                    </w:p>
                  </w:txbxContent>
                </v:textbox>
              </v:rect>
            </v:group>
            <v:group id="_x0000_s1366" style="position:absolute;left:1050;top:16237;width:2506;height:251" coordsize="19999,20000">
              <v:rect id="_x0000_s1367" style="position:absolute;width:8856;height:20000" filled="f" stroked="f" strokeweight=".25pt">
                <v:textbox style="mso-next-textbox:#_x0000_s1367" inset=".28694mm,.28694mm,.28694mm,.28694mm">
                  <w:txbxContent>
                    <w:p w:rsidR="004515DA" w:rsidRPr="00061CA1" w:rsidRDefault="004515DA" w:rsidP="00526BA2">
                      <w:pPr>
                        <w:pStyle w:val="a9"/>
                        <w:rPr>
                          <w:rFonts w:ascii="GOST type B" w:hAnsi="GOST type B"/>
                          <w:sz w:val="17"/>
                          <w:szCs w:val="20"/>
                          <w:lang w:val="ru-RU"/>
                        </w:rPr>
                      </w:pPr>
                      <w:r w:rsidRPr="00061CA1">
                        <w:rPr>
                          <w:rFonts w:ascii="GOST type B" w:hAnsi="GOST type B"/>
                          <w:sz w:val="17"/>
                          <w:szCs w:val="20"/>
                        </w:rPr>
                        <w:t xml:space="preserve"> </w:t>
                      </w:r>
                      <w:proofErr w:type="spellStart"/>
                      <w:r w:rsidRPr="00061CA1">
                        <w:rPr>
                          <w:rFonts w:ascii="GOST type B" w:hAnsi="GOST type B"/>
                          <w:sz w:val="17"/>
                          <w:szCs w:val="20"/>
                          <w:lang w:val="ru-RU"/>
                        </w:rPr>
                        <w:t>Утвержд</w:t>
                      </w:r>
                      <w:proofErr w:type="spellEnd"/>
                      <w:r w:rsidRPr="00061CA1">
                        <w:rPr>
                          <w:rFonts w:ascii="GOST type B" w:hAnsi="GOST type B"/>
                          <w:sz w:val="17"/>
                          <w:szCs w:val="20"/>
                          <w:lang w:val="ru-RU"/>
                        </w:rPr>
                        <w:t>.</w:t>
                      </w:r>
                    </w:p>
                  </w:txbxContent>
                </v:textbox>
              </v:rect>
              <v:rect id="_x0000_s1368" style="position:absolute;left:9281;width:10718;height:20000" filled="f" stroked="f" strokeweight=".25pt">
                <v:textbox style="mso-next-textbox:#_x0000_s1368" inset=".28694mm,.28694mm,.28694mm,.28694mm">
                  <w:txbxContent>
                    <w:p w:rsidR="004515DA" w:rsidRPr="00061CA1" w:rsidRDefault="004515DA" w:rsidP="00526BA2">
                      <w:pPr>
                        <w:rPr>
                          <w:sz w:val="17"/>
                          <w:szCs w:val="20"/>
                        </w:rPr>
                      </w:pPr>
                    </w:p>
                  </w:txbxContent>
                </v:textbox>
              </v:rect>
            </v:group>
            <v:group id="_x0000_s1369" style="position:absolute;left:1050;top:15387;width:2506;height:251" coordsize="19999,20000">
              <v:rect id="_x0000_s1370" style="position:absolute;width:8856;height:20000" filled="f" stroked="f" strokeweight=".25pt">
                <v:textbox style="mso-next-textbox:#_x0000_s1370" inset=".28694mm,.28694mm,.28694mm,.28694mm">
                  <w:txbxContent>
                    <w:p w:rsidR="004515DA" w:rsidRPr="00061CA1" w:rsidRDefault="004515DA" w:rsidP="00526BA2">
                      <w:pPr>
                        <w:pStyle w:val="a9"/>
                        <w:rPr>
                          <w:rFonts w:ascii="GOST type B" w:hAnsi="GOST type B"/>
                          <w:sz w:val="17"/>
                          <w:szCs w:val="20"/>
                          <w:lang w:val="ru-RU"/>
                        </w:rPr>
                      </w:pPr>
                      <w:r>
                        <w:rPr>
                          <w:rFonts w:ascii="GOST type B" w:hAnsi="GOST type B"/>
                          <w:sz w:val="17"/>
                          <w:szCs w:val="20"/>
                          <w:lang w:val="ru-RU"/>
                        </w:rPr>
                        <w:t xml:space="preserve">Проверил </w:t>
                      </w:r>
                      <w:r w:rsidRPr="00061CA1">
                        <w:rPr>
                          <w:rFonts w:ascii="GOST type B" w:hAnsi="GOST type B"/>
                          <w:sz w:val="17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OST type B" w:hAnsi="GOST type B"/>
                          <w:sz w:val="17"/>
                          <w:szCs w:val="20"/>
                          <w:lang w:val="ru-RU"/>
                        </w:rPr>
                        <w:t>ПпппппПро</w:t>
                      </w:r>
                      <w:r w:rsidRPr="00061CA1">
                        <w:rPr>
                          <w:rFonts w:ascii="GOST type B" w:hAnsi="GOST type B"/>
                          <w:sz w:val="17"/>
                          <w:szCs w:val="20"/>
                          <w:lang w:val="ru-RU"/>
                        </w:rPr>
                        <w:t>Проверил</w:t>
                      </w:r>
                      <w:proofErr w:type="spellEnd"/>
                    </w:p>
                  </w:txbxContent>
                </v:textbox>
              </v:rect>
              <v:rect id="_x0000_s1371" style="position:absolute;left:9281;width:10718;height:20000" filled="f" stroked="f" strokeweight=".25pt">
                <v:textbox style="mso-next-textbox:#_x0000_s1371" inset=".28694mm,.28694mm,.28694mm,.28694mm">
                  <w:txbxContent>
                    <w:p w:rsidR="004515DA" w:rsidRPr="00061CA1" w:rsidRDefault="004515DA" w:rsidP="00526BA2">
                      <w:pPr>
                        <w:pStyle w:val="a9"/>
                        <w:rPr>
                          <w:rFonts w:ascii="GOST type B" w:hAnsi="GOST type B"/>
                          <w:sz w:val="17"/>
                          <w:szCs w:val="20"/>
                          <w:lang w:val="ru-RU"/>
                        </w:rPr>
                      </w:pPr>
                      <w:r w:rsidRPr="00061CA1">
                        <w:rPr>
                          <w:rFonts w:ascii="GOST type B" w:hAnsi="GOST type B"/>
                          <w:sz w:val="17"/>
                          <w:szCs w:val="20"/>
                          <w:lang w:val="ru-RU"/>
                        </w:rPr>
                        <w:t>Любчак Т.Н.</w:t>
                      </w:r>
                    </w:p>
                  </w:txbxContent>
                </v:textbox>
              </v:rect>
            </v:group>
            <v:group id="_x0000_s1372" style="position:absolute;left:1050;top:15105;width:2506;height:252" coordsize="19999,20000">
              <v:rect id="_x0000_s1373" style="position:absolute;width:8856;height:20000" filled="f" stroked="f" strokeweight=".25pt">
                <v:textbox style="mso-next-textbox:#_x0000_s1373" inset=".28694mm,.28694mm,.28694mm,.28694mm">
                  <w:txbxContent>
                    <w:p w:rsidR="004515DA" w:rsidRPr="00061CA1" w:rsidRDefault="004515DA" w:rsidP="00526BA2">
                      <w:pPr>
                        <w:pStyle w:val="a9"/>
                        <w:rPr>
                          <w:rFonts w:ascii="GOST type B" w:hAnsi="GOST type B"/>
                          <w:sz w:val="17"/>
                          <w:szCs w:val="20"/>
                          <w:lang w:val="ru-RU"/>
                        </w:rPr>
                      </w:pPr>
                      <w:r w:rsidRPr="00061CA1">
                        <w:rPr>
                          <w:rFonts w:ascii="GOST type B" w:hAnsi="GOST type B"/>
                          <w:sz w:val="17"/>
                          <w:szCs w:val="20"/>
                        </w:rPr>
                        <w:t xml:space="preserve"> </w:t>
                      </w:r>
                      <w:proofErr w:type="spellStart"/>
                      <w:r w:rsidRPr="00061CA1">
                        <w:rPr>
                          <w:rFonts w:ascii="GOST type B" w:hAnsi="GOST type B"/>
                          <w:sz w:val="17"/>
                          <w:szCs w:val="20"/>
                          <w:lang w:val="ru-RU"/>
                        </w:rPr>
                        <w:t>Разраб</w:t>
                      </w:r>
                      <w:proofErr w:type="spellEnd"/>
                      <w:r w:rsidRPr="00061CA1">
                        <w:rPr>
                          <w:rFonts w:ascii="GOST type B" w:hAnsi="GOST type B"/>
                          <w:sz w:val="17"/>
                          <w:szCs w:val="20"/>
                          <w:lang w:val="ru-RU"/>
                        </w:rPr>
                        <w:t>.</w:t>
                      </w:r>
                    </w:p>
                  </w:txbxContent>
                </v:textbox>
              </v:rect>
              <v:rect id="_x0000_s1374" style="position:absolute;left:9281;width:10718;height:20000" filled="f" stroked="f" strokeweight=".25pt">
                <v:textbox style="mso-next-textbox:#_x0000_s1374" inset=".28694mm,.28694mm,.28694mm,.28694mm">
                  <w:txbxContent>
                    <w:p w:rsidR="004515DA" w:rsidRPr="00061CA1" w:rsidRDefault="004515DA" w:rsidP="00526BA2">
                      <w:pPr>
                        <w:pStyle w:val="a9"/>
                        <w:rPr>
                          <w:rFonts w:ascii="GOST type B" w:hAnsi="GOST type B"/>
                          <w:sz w:val="17"/>
                          <w:szCs w:val="20"/>
                          <w:lang w:val="ru-RU"/>
                        </w:rPr>
                      </w:pPr>
                      <w:r w:rsidRPr="00061CA1">
                        <w:rPr>
                          <w:rFonts w:ascii="GOST type B" w:hAnsi="GOST type B"/>
                          <w:sz w:val="17"/>
                          <w:szCs w:val="20"/>
                          <w:lang w:val="ru-RU"/>
                        </w:rPr>
                        <w:t>Иванов</w:t>
                      </w:r>
                    </w:p>
                  </w:txbxContent>
                </v:textbox>
              </v:rect>
            </v:group>
            <v:rect id="_x0000_s1375" style="position:absolute;left:1058;top:14816;width:461;height:251" filled="f" stroked="f" strokeweight=".25pt">
              <v:textbox style="mso-next-textbox:#_x0000_s1375" inset=".28694mm,.28694mm,.28694mm,.28694mm">
                <w:txbxContent>
                  <w:p w:rsidR="004515DA" w:rsidRPr="00061CA1" w:rsidRDefault="004515DA" w:rsidP="00526BA2">
                    <w:pPr>
                      <w:pStyle w:val="a9"/>
                      <w:jc w:val="center"/>
                      <w:rPr>
                        <w:rFonts w:ascii="GOST type B" w:hAnsi="GOST type B"/>
                        <w:sz w:val="17"/>
                        <w:szCs w:val="20"/>
                      </w:rPr>
                    </w:pPr>
                    <w:proofErr w:type="spellStart"/>
                    <w:r w:rsidRPr="00061CA1">
                      <w:rPr>
                        <w:rFonts w:ascii="GOST type B" w:hAnsi="GOST type B"/>
                        <w:sz w:val="17"/>
                        <w:szCs w:val="20"/>
                        <w:lang w:val="ru-RU"/>
                      </w:rPr>
                      <w:t>Изм</w:t>
                    </w:r>
                    <w:proofErr w:type="spellEnd"/>
                    <w:r w:rsidRPr="00061CA1">
                      <w:rPr>
                        <w:rFonts w:ascii="GOST type B" w:hAnsi="GOST type B"/>
                        <w:sz w:val="17"/>
                        <w:szCs w:val="20"/>
                      </w:rPr>
                      <w:t>.</w:t>
                    </w:r>
                  </w:p>
                </w:txbxContent>
              </v:textbox>
            </v:rect>
            <v:rect id="_x0000_s1376" style="position:absolute;left:1579;top:14816;width:574;height:251" filled="f" stroked="f" strokeweight=".25pt">
              <v:textbox style="mso-next-textbox:#_x0000_s1376" inset=".28694mm,.28694mm,.28694mm,.28694mm">
                <w:txbxContent>
                  <w:p w:rsidR="004515DA" w:rsidRPr="00061CA1" w:rsidRDefault="004515DA" w:rsidP="00526BA2">
                    <w:pPr>
                      <w:pStyle w:val="a9"/>
                      <w:jc w:val="center"/>
                      <w:rPr>
                        <w:rFonts w:ascii="GOST type B" w:hAnsi="GOST type B"/>
                        <w:sz w:val="17"/>
                        <w:szCs w:val="20"/>
                        <w:lang w:val="ru-RU"/>
                      </w:rPr>
                    </w:pPr>
                    <w:r w:rsidRPr="00061CA1">
                      <w:rPr>
                        <w:rFonts w:ascii="GOST type B" w:hAnsi="GOST type B"/>
                        <w:sz w:val="17"/>
                        <w:szCs w:val="20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_x0000_s1377" style="position:absolute;left:2213;top:14816;width:1343;height:251" filled="f" stroked="f" strokeweight=".25pt">
              <v:textbox style="mso-next-textbox:#_x0000_s1377" inset=".28694mm,.28694mm,.28694mm,.28694mm">
                <w:txbxContent>
                  <w:p w:rsidR="004515DA" w:rsidRPr="00061CA1" w:rsidRDefault="004515DA" w:rsidP="00526BA2">
                    <w:pPr>
                      <w:pStyle w:val="a9"/>
                      <w:jc w:val="center"/>
                      <w:rPr>
                        <w:rFonts w:ascii="GOST type B" w:hAnsi="GOST type B"/>
                        <w:sz w:val="17"/>
                        <w:szCs w:val="20"/>
                      </w:rPr>
                    </w:pPr>
                    <w:r w:rsidRPr="00061CA1">
                      <w:rPr>
                        <w:rFonts w:ascii="GOST type B" w:hAnsi="GOST type B"/>
                        <w:sz w:val="17"/>
                        <w:szCs w:val="20"/>
                      </w:rPr>
                      <w:t xml:space="preserve">№ </w:t>
                    </w:r>
                    <w:proofErr w:type="spellStart"/>
                    <w:r w:rsidRPr="00061CA1">
                      <w:rPr>
                        <w:rFonts w:ascii="GOST type B" w:hAnsi="GOST type B"/>
                        <w:sz w:val="17"/>
                        <w:szCs w:val="20"/>
                      </w:rPr>
                      <w:t>докум</w:t>
                    </w:r>
                    <w:proofErr w:type="spellEnd"/>
                    <w:r w:rsidRPr="00061CA1">
                      <w:rPr>
                        <w:rFonts w:ascii="GOST type B" w:hAnsi="GOST type B"/>
                        <w:sz w:val="17"/>
                        <w:szCs w:val="20"/>
                      </w:rPr>
                      <w:t>.</w:t>
                    </w:r>
                  </w:p>
                </w:txbxContent>
              </v:textbox>
            </v:rect>
            <v:rect id="_x0000_s1378" style="position:absolute;left:3631;top:14816;width:801;height:251" filled="f" stroked="f" strokeweight=".25pt">
              <v:textbox style="mso-next-textbox:#_x0000_s1378" inset=".28694mm,.28694mm,.28694mm,.28694mm">
                <w:txbxContent>
                  <w:p w:rsidR="004515DA" w:rsidRPr="00061CA1" w:rsidRDefault="004515DA" w:rsidP="00526BA2">
                    <w:pPr>
                      <w:pStyle w:val="a9"/>
                      <w:jc w:val="center"/>
                      <w:rPr>
                        <w:rFonts w:ascii="GOST type B" w:hAnsi="GOST type B"/>
                        <w:sz w:val="17"/>
                        <w:szCs w:val="20"/>
                        <w:lang w:val="ru-RU"/>
                      </w:rPr>
                    </w:pPr>
                    <w:r w:rsidRPr="00061CA1">
                      <w:rPr>
                        <w:rFonts w:ascii="GOST type B" w:hAnsi="GOST type B"/>
                        <w:sz w:val="17"/>
                        <w:szCs w:val="20"/>
                      </w:rPr>
                      <w:t>П</w:t>
                    </w:r>
                    <w:r w:rsidRPr="00061CA1">
                      <w:rPr>
                        <w:rFonts w:ascii="GOST type B" w:hAnsi="GOST type B"/>
                        <w:sz w:val="17"/>
                        <w:szCs w:val="20"/>
                        <w:lang w:val="ru-RU"/>
                      </w:rPr>
                      <w:t>о</w:t>
                    </w:r>
                    <w:proofErr w:type="spellStart"/>
                    <w:r w:rsidRPr="00061CA1">
                      <w:rPr>
                        <w:rFonts w:ascii="GOST type B" w:hAnsi="GOST type B"/>
                        <w:sz w:val="17"/>
                        <w:szCs w:val="20"/>
                      </w:rPr>
                      <w:t>дпис</w:t>
                    </w:r>
                    <w:proofErr w:type="spellEnd"/>
                    <w:r w:rsidRPr="00061CA1">
                      <w:rPr>
                        <w:rFonts w:ascii="GOST type B" w:hAnsi="GOST type B"/>
                        <w:sz w:val="17"/>
                        <w:szCs w:val="20"/>
                        <w:lang w:val="ru-RU"/>
                      </w:rPr>
                      <w:t>ь</w:t>
                    </w:r>
                  </w:p>
                </w:txbxContent>
              </v:textbox>
            </v:rect>
            <v:rect id="_x0000_s1379" style="position:absolute;left:4477;top:14816;width:522;height:251" filled="f" stroked="f" strokeweight=".25pt">
              <v:textbox style="mso-next-textbox:#_x0000_s1379" inset=".28694mm,.28694mm,.28694mm,.28694mm">
                <w:txbxContent>
                  <w:p w:rsidR="004515DA" w:rsidRPr="00061CA1" w:rsidRDefault="004515DA" w:rsidP="00526BA2">
                    <w:pPr>
                      <w:pStyle w:val="a9"/>
                      <w:jc w:val="center"/>
                      <w:rPr>
                        <w:rFonts w:ascii="GOST type B" w:hAnsi="GOST type B"/>
                        <w:sz w:val="17"/>
                        <w:szCs w:val="20"/>
                      </w:rPr>
                    </w:pPr>
                    <w:r w:rsidRPr="00061CA1">
                      <w:rPr>
                        <w:rFonts w:ascii="GOST type B" w:hAnsi="GOST type B"/>
                        <w:sz w:val="17"/>
                        <w:szCs w:val="20"/>
                      </w:rPr>
                      <w:t>Дата</w:t>
                    </w:r>
                  </w:p>
                </w:txbxContent>
              </v:textbox>
            </v:rect>
            <v:line id="_x0000_s1380" style="position:absolute" from="1043,14791" to="5021,14792" strokeweight="2pt"/>
            <v:line id="_x0000_s1381" style="position:absolute" from="1036,15077" to="11459,15078" strokeweight="2pt"/>
            <v:line id="_x0000_s1382" style="position:absolute" from="1035,14237" to="11458,14238" strokeweight="2pt"/>
            <v:line id="_x0000_s1383" style="position:absolute" from="1548,14224" to="1549,15067" strokeweight="2pt"/>
            <v:line id="_x0000_s1384" style="position:absolute" from="2171,14231" to="2172,16504" strokeweight="2pt"/>
            <v:line id="_x0000_s1385" style="position:absolute" from="3598,14231" to="3599,16504" strokeweight="2pt"/>
            <v:line id="_x0000_s1386" style="position:absolute" from="4453,14231" to="4454,16504" strokeweight="2pt"/>
            <v:line id="_x0000_s1387" style="position:absolute" from="5023,14224" to="5024,16496" strokeweight="2pt"/>
            <v:rect id="_x0000_s1388" style="position:absolute;left:5095;top:15143;width:3284;height:1307" filled="f" stroked="f" strokeweight=".25pt">
              <v:textbox style="mso-next-textbox:#_x0000_s1388" inset=".28694mm,.28694mm,.28694mm,.28694mm">
                <w:txbxContent>
                  <w:p w:rsidR="004515DA" w:rsidRPr="00061CA1" w:rsidRDefault="004515DA" w:rsidP="00526BA2">
                    <w:pPr>
                      <w:pStyle w:val="a9"/>
                      <w:spacing w:before="240"/>
                      <w:jc w:val="center"/>
                      <w:rPr>
                        <w:rFonts w:ascii="GOST type B" w:hAnsi="GOST type B"/>
                        <w:sz w:val="32"/>
                        <w:szCs w:val="40"/>
                        <w:lang w:val="ru-RU"/>
                      </w:rPr>
                    </w:pPr>
                    <w:r w:rsidRPr="00061CA1">
                      <w:rPr>
                        <w:rFonts w:ascii="GOST type B" w:hAnsi="GOST type B"/>
                        <w:sz w:val="32"/>
                        <w:szCs w:val="40"/>
                        <w:lang w:val="ru-RU"/>
                      </w:rPr>
                      <w:t>Блок питания</w:t>
                    </w:r>
                  </w:p>
                  <w:p w:rsidR="004515DA" w:rsidRPr="00F30E99" w:rsidRDefault="004515DA" w:rsidP="00526BA2">
                    <w:pPr>
                      <w:pStyle w:val="a9"/>
                      <w:jc w:val="center"/>
                      <w:rPr>
                        <w:rFonts w:ascii="GOST type B" w:hAnsi="GOST type B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GOST type B" w:hAnsi="GOST type B"/>
                        <w:sz w:val="24"/>
                        <w:szCs w:val="24"/>
                        <w:lang w:val="ru-RU"/>
                      </w:rPr>
                      <w:t>Перечень элементов</w:t>
                    </w:r>
                  </w:p>
                </w:txbxContent>
              </v:textbox>
            </v:rect>
            <v:rect id="_x0000_s1389" style="position:absolute;left:8492;top:15097;width:769;height:252" filled="f" stroked="f" strokeweight=".25pt">
              <v:textbox style="mso-next-textbox:#_x0000_s1389" inset=".28694mm,.28694mm,.28694mm,.28694mm">
                <w:txbxContent>
                  <w:p w:rsidR="004515DA" w:rsidRPr="00061CA1" w:rsidRDefault="004515DA" w:rsidP="00526BA2">
                    <w:pPr>
                      <w:pStyle w:val="a9"/>
                      <w:jc w:val="center"/>
                      <w:rPr>
                        <w:rFonts w:ascii="GOST type B" w:hAnsi="GOST type B"/>
                        <w:sz w:val="17"/>
                        <w:szCs w:val="20"/>
                      </w:rPr>
                    </w:pPr>
                    <w:r w:rsidRPr="00061CA1">
                      <w:rPr>
                        <w:rFonts w:ascii="GOST type B" w:hAnsi="GOST type B"/>
                        <w:sz w:val="17"/>
                        <w:szCs w:val="20"/>
                      </w:rPr>
                      <w:t>Л</w:t>
                    </w:r>
                    <w:r w:rsidRPr="00061CA1">
                      <w:rPr>
                        <w:rFonts w:ascii="GOST type B" w:hAnsi="GOST type B"/>
                        <w:sz w:val="17"/>
                        <w:szCs w:val="20"/>
                        <w:lang w:val="ru-RU"/>
                      </w:rPr>
                      <w:t>и</w:t>
                    </w:r>
                    <w:r w:rsidRPr="00061CA1">
                      <w:rPr>
                        <w:rFonts w:ascii="GOST type B" w:hAnsi="GOST type B"/>
                        <w:sz w:val="17"/>
                        <w:szCs w:val="20"/>
                      </w:rPr>
                      <w:t>т.</w:t>
                    </w:r>
                  </w:p>
                </w:txbxContent>
              </v:textbox>
            </v:rect>
            <v:line id="_x0000_s1390" style="position:absolute" from="8732,15370" to="8733,15645" strokeweight="1pt"/>
            <v:line id="_x0000_s1391" style="position:absolute" from="8447,15082" to="8448,16531" strokeweight="2pt"/>
            <v:line id="_x0000_s1392" style="position:absolute" from="9017,15371" to="9018,15646" strokeweight="1pt"/>
            <v:line id="_x0000_s1393" style="position:absolute" from="8452,15651" to="11464,15652" strokeweight="2pt"/>
            <v:line id="_x0000_s1394" style="position:absolute" from="9303,15082" to="9305,15645" strokeweight="2pt"/>
            <v:rect id="_x0000_s1395" style="position:absolute;left:9345;top:15097;width:770;height:252" filled="f" stroked="f" strokeweight=".25pt">
              <v:textbox style="mso-next-textbox:#_x0000_s1395" inset=".28694mm,.28694mm,.28694mm,.28694mm">
                <w:txbxContent>
                  <w:p w:rsidR="004515DA" w:rsidRPr="00061CA1" w:rsidRDefault="004515DA" w:rsidP="00526BA2">
                    <w:pPr>
                      <w:pStyle w:val="a9"/>
                      <w:jc w:val="center"/>
                      <w:rPr>
                        <w:rFonts w:ascii="GOST type B" w:hAnsi="GOST type B"/>
                        <w:sz w:val="17"/>
                        <w:szCs w:val="20"/>
                        <w:lang w:val="ru-RU"/>
                      </w:rPr>
                    </w:pPr>
                    <w:r w:rsidRPr="00061CA1">
                      <w:rPr>
                        <w:rFonts w:ascii="GOST type B" w:hAnsi="GOST type B"/>
                        <w:sz w:val="17"/>
                        <w:szCs w:val="20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_x0000_s1396" style="position:absolute;left:9345;top:15394;width:770;height:252" filled="f" stroked="f" strokeweight=".25pt">
              <v:textbox style="mso-next-textbox:#_x0000_s1396" inset=".28694mm,.28694mm,.28694mm,.28694mm">
                <w:txbxContent>
                  <w:p w:rsidR="004515DA" w:rsidRPr="00061CA1" w:rsidRDefault="004515DA" w:rsidP="00526BA2">
                    <w:pPr>
                      <w:pStyle w:val="a9"/>
                      <w:jc w:val="center"/>
                      <w:rPr>
                        <w:rFonts w:ascii="GOST type B" w:hAnsi="GOST type B"/>
                        <w:sz w:val="17"/>
                        <w:szCs w:val="20"/>
                        <w:lang w:val="ru-RU"/>
                      </w:rPr>
                    </w:pPr>
                    <w:r w:rsidRPr="00061CA1">
                      <w:rPr>
                        <w:rFonts w:ascii="GOST type B" w:hAnsi="GOST type B"/>
                        <w:sz w:val="17"/>
                        <w:szCs w:val="20"/>
                        <w:lang w:val="ru-RU"/>
                      </w:rPr>
                      <w:t>1</w:t>
                    </w:r>
                  </w:p>
                </w:txbxContent>
              </v:textbox>
            </v:rect>
            <v:rect id="_x0000_s1397" style="position:absolute;left:10213;top:15386;width:1214;height:251" filled="f" stroked="f" strokeweight=".25pt">
              <v:textbox style="mso-next-textbox:#_x0000_s1397" inset=".28694mm,.28694mm,.28694mm,.28694mm">
                <w:txbxContent>
                  <w:p w:rsidR="004515DA" w:rsidRPr="00061CA1" w:rsidRDefault="004515DA" w:rsidP="00526BA2">
                    <w:pPr>
                      <w:pStyle w:val="a9"/>
                      <w:jc w:val="center"/>
                      <w:rPr>
                        <w:rFonts w:ascii="GOST type B" w:hAnsi="GOST type B"/>
                        <w:sz w:val="17"/>
                        <w:szCs w:val="20"/>
                        <w:lang w:val="en-US"/>
                      </w:rPr>
                    </w:pPr>
                    <w:r w:rsidRPr="00061CA1">
                      <w:rPr>
                        <w:rFonts w:ascii="GOST type B" w:hAnsi="GOST type B"/>
                        <w:sz w:val="17"/>
                        <w:szCs w:val="20"/>
                        <w:lang w:val="ru-RU"/>
                      </w:rPr>
                      <w:t>2</w:t>
                    </w:r>
                  </w:p>
                </w:txbxContent>
              </v:textbox>
            </v:rect>
            <v:rect id="_x0000_s1398" style="position:absolute;left:10205;top:15097;width:1215;height:252" filled="f" stroked="f" strokeweight=".25pt">
              <v:textbox style="mso-next-textbox:#_x0000_s1398" inset=".28694mm,.28694mm,.28694mm,.28694mm">
                <w:txbxContent>
                  <w:p w:rsidR="004515DA" w:rsidRPr="00061CA1" w:rsidRDefault="004515DA" w:rsidP="00526BA2">
                    <w:pPr>
                      <w:pStyle w:val="a9"/>
                      <w:jc w:val="center"/>
                      <w:rPr>
                        <w:rFonts w:ascii="GOST type B" w:hAnsi="GOST type B"/>
                        <w:sz w:val="17"/>
                        <w:szCs w:val="20"/>
                        <w:lang w:val="ru-RU"/>
                      </w:rPr>
                    </w:pPr>
                    <w:r w:rsidRPr="00061CA1">
                      <w:rPr>
                        <w:rFonts w:ascii="GOST type B" w:hAnsi="GOST type B"/>
                        <w:sz w:val="17"/>
                        <w:szCs w:val="20"/>
                        <w:lang w:val="ru-RU"/>
                      </w:rPr>
                      <w:t>Листов</w:t>
                    </w:r>
                  </w:p>
                </w:txbxContent>
              </v:textbox>
            </v:rect>
            <v:line id="_x0000_s1399" style="position:absolute" from="8453,15365" to="11465,15366" strokeweight="2pt"/>
            <v:rect id="_x0000_s1400" style="position:absolute;left:8492;top:15818;width:2928;height:596" filled="f" stroked="f" strokeweight=".25pt">
              <v:textbox style="mso-next-textbox:#_x0000_s1400" inset=".28694mm,.28694mm,.28694mm,.28694mm">
                <w:txbxContent>
                  <w:p w:rsidR="004515DA" w:rsidRPr="00061CA1" w:rsidRDefault="004515DA" w:rsidP="00526BA2">
                    <w:pPr>
                      <w:pStyle w:val="a9"/>
                      <w:jc w:val="center"/>
                      <w:rPr>
                        <w:rFonts w:ascii="GOST type B" w:hAnsi="GOST type B"/>
                        <w:sz w:val="39"/>
                        <w:szCs w:val="48"/>
                        <w:lang w:val="ru-RU"/>
                      </w:rPr>
                    </w:pPr>
                    <w:r w:rsidRPr="00061CA1">
                      <w:rPr>
                        <w:rFonts w:ascii="GOST type B" w:hAnsi="GOST type B"/>
                        <w:sz w:val="39"/>
                        <w:szCs w:val="48"/>
                        <w:lang w:val="ru-RU"/>
                      </w:rPr>
                      <w:t>КАТ гр.Э-41</w:t>
                    </w:r>
                  </w:p>
                </w:txbxContent>
              </v:textbox>
            </v:rect>
            <v:group id="_x0000_s1401" style="position:absolute;left:1034;top:1590;width:10414;height:459" coordorigin="1034,1590" coordsize="10414,459">
              <v:shape id="_x0000_s1402" type="#_x0000_t202" style="position:absolute;left:2743;top:1598;width:614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3"/>
                          <w:szCs w:val="28"/>
                          <w:u w:val="single"/>
                        </w:rPr>
                      </w:pPr>
                      <w:r w:rsidRPr="00061CA1">
                        <w:rPr>
                          <w:rFonts w:ascii="GOST type B" w:hAnsi="GOST type B"/>
                          <w:i/>
                          <w:sz w:val="23"/>
                          <w:szCs w:val="28"/>
                          <w:u w:val="single"/>
                        </w:rPr>
                        <w:t>Конденсаторы К75-10 ОЖО.464.078 ТУ….</w:t>
                      </w:r>
                    </w:p>
                  </w:txbxContent>
                </v:textbox>
              </v:shape>
              <v:shape id="_x0000_s1403" type="#_x0000_t202" style="position:absolute;left:1595;top:1590;width:110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404" type="#_x0000_t202" style="position:absolute;left:1034;top:1590;width:56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405" type="#_x0000_t202" style="position:absolute;left:8971;top:1590;width:547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406" type="#_x0000_t202" style="position:absolute;left:9542;top:1590;width:190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</v:group>
            <v:group id="_x0000_s1407" style="position:absolute;left:1034;top:2073;width:10414;height:459" coordorigin="1034,1590" coordsize="10414,459">
              <v:shape id="_x0000_s1408" type="#_x0000_t202" style="position:absolute;left:2743;top:1598;width:614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3"/>
                          <w:szCs w:val="28"/>
                          <w:u w:val="single"/>
                        </w:rPr>
                      </w:pPr>
                      <w:r w:rsidRPr="00061CA1">
                        <w:rPr>
                          <w:rFonts w:ascii="GOST type B" w:hAnsi="GOST type B"/>
                          <w:i/>
                          <w:sz w:val="23"/>
                          <w:szCs w:val="28"/>
                          <w:u w:val="single"/>
                        </w:rPr>
                        <w:t>Конденсаторы МБГЧ ОЖО.462.049 ТУ…</w:t>
                      </w:r>
                    </w:p>
                  </w:txbxContent>
                </v:textbox>
              </v:shape>
              <v:shape id="_x0000_s1409" type="#_x0000_t202" style="position:absolute;left:1595;top:1590;width:110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410" type="#_x0000_t202" style="position:absolute;left:1034;top:1590;width:56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411" type="#_x0000_t202" style="position:absolute;left:8971;top:1590;width:547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412" type="#_x0000_t202" style="position:absolute;left:9542;top:1590;width:190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</v:group>
            <v:group id="_x0000_s1413" style="position:absolute;left:1034;top:2556;width:10414;height:459" coordorigin="1034,1590" coordsize="10414,459">
              <v:shape id="_x0000_s1414" type="#_x0000_t202" style="position:absolute;left:2743;top:1598;width:614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3"/>
                          <w:szCs w:val="28"/>
                          <w:u w:val="single"/>
                        </w:rPr>
                      </w:pPr>
                      <w:r w:rsidRPr="00061CA1">
                        <w:rPr>
                          <w:rFonts w:ascii="GOST type B" w:hAnsi="GOST type B"/>
                          <w:i/>
                          <w:sz w:val="23"/>
                          <w:szCs w:val="28"/>
                          <w:u w:val="single"/>
                        </w:rPr>
                        <w:t>Конденсаторы К50-20 ОЖО.464.120 ТУ….</w:t>
                      </w:r>
                    </w:p>
                  </w:txbxContent>
                </v:textbox>
              </v:shape>
              <v:shape id="_x0000_s1415" type="#_x0000_t202" style="position:absolute;left:1595;top:1590;width:110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416" type="#_x0000_t202" style="position:absolute;left:1034;top:1590;width:56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417" type="#_x0000_t202" style="position:absolute;left:8971;top:1590;width:547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418" type="#_x0000_t202" style="position:absolute;left:9542;top:1590;width:190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</v:group>
            <v:group id="_x0000_s1419" style="position:absolute;left:1034;top:3018;width:10414;height:459" coordorigin="1034,1590" coordsize="10414,459">
              <v:shape id="_x0000_s1420" type="#_x0000_t202" style="position:absolute;left:2743;top:1598;width:614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421" type="#_x0000_t202" style="position:absolute;left:1595;top:1590;width:110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422" type="#_x0000_t202" style="position:absolute;left:1034;top:1590;width:56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423" type="#_x0000_t202" style="position:absolute;left:8971;top:1590;width:547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424" type="#_x0000_t202" style="position:absolute;left:9542;top:1590;width:190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</v:group>
            <v:group id="_x0000_s1425" style="position:absolute;left:1034;top:3502;width:10414;height:459" coordorigin="1034,1590" coordsize="10414,459">
              <v:shape id="_x0000_s1426" type="#_x0000_t202" style="position:absolute;left:2743;top:1598;width:614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3"/>
                          <w:szCs w:val="28"/>
                        </w:rPr>
                      </w:pPr>
                      <w:r w:rsidRPr="00061CA1">
                        <w:rPr>
                          <w:rFonts w:ascii="GOST type B" w:hAnsi="GOST type B"/>
                          <w:i/>
                          <w:sz w:val="23"/>
                          <w:szCs w:val="28"/>
                        </w:rPr>
                        <w:t>К75-10-250-0,1±20%</w:t>
                      </w:r>
                    </w:p>
                  </w:txbxContent>
                </v:textbox>
              </v:shape>
              <v:shape id="_x0000_s1427" type="#_x0000_t202" style="position:absolute;left:1595;top:1590;width:110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spacing w:before="60"/>
                        <w:ind w:firstLine="142"/>
                        <w:rPr>
                          <w:sz w:val="20"/>
                          <w:szCs w:val="28"/>
                        </w:rPr>
                      </w:pPr>
                      <w:r w:rsidRPr="00061CA1">
                        <w:rPr>
                          <w:rFonts w:ascii="GOST type B" w:hAnsi="GOST type B"/>
                          <w:i/>
                          <w:sz w:val="23"/>
                          <w:szCs w:val="28"/>
                        </w:rPr>
                        <w:t>С1…С3</w:t>
                      </w:r>
                    </w:p>
                  </w:txbxContent>
                </v:textbox>
              </v:shape>
              <v:shape id="_x0000_s1428" type="#_x0000_t202" style="position:absolute;left:1034;top:1590;width:56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429" type="#_x0000_t202" style="position:absolute;left:8971;top:1590;width:547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  <w:r w:rsidRPr="00061CA1">
                        <w:rPr>
                          <w:sz w:val="23"/>
                        </w:rPr>
                        <w:t>3</w:t>
                      </w:r>
                    </w:p>
                  </w:txbxContent>
                </v:textbox>
              </v:shape>
              <v:shape id="_x0000_s1430" type="#_x0000_t202" style="position:absolute;left:9542;top:1590;width:190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</v:group>
            <v:group id="_x0000_s1431" style="position:absolute;left:1034;top:3964;width:10414;height:459" coordorigin="1034,1590" coordsize="10414,459">
              <v:shape id="_x0000_s1432" type="#_x0000_t202" style="position:absolute;left:2743;top:1598;width:614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3"/>
                          <w:szCs w:val="28"/>
                        </w:rPr>
                      </w:pPr>
                      <w:r w:rsidRPr="00061CA1">
                        <w:rPr>
                          <w:rFonts w:ascii="GOST type B" w:hAnsi="GOST type B"/>
                          <w:i/>
                          <w:sz w:val="23"/>
                          <w:szCs w:val="28"/>
                        </w:rPr>
                        <w:t>К75-10-500-0,1±20%</w:t>
                      </w:r>
                    </w:p>
                    <w:p w:rsidR="004515DA" w:rsidRPr="00061CA1" w:rsidRDefault="004515DA" w:rsidP="00526BA2">
                      <w:pPr>
                        <w:rPr>
                          <w:sz w:val="20"/>
                          <w:szCs w:val="28"/>
                        </w:rPr>
                      </w:pPr>
                    </w:p>
                  </w:txbxContent>
                </v:textbox>
              </v:shape>
              <v:shape id="_x0000_s1433" type="#_x0000_t202" style="position:absolute;left:1595;top:1590;width:110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  <w:r w:rsidRPr="00061CA1">
                        <w:rPr>
                          <w:sz w:val="23"/>
                        </w:rPr>
                        <w:t>С4</w:t>
                      </w:r>
                    </w:p>
                  </w:txbxContent>
                </v:textbox>
              </v:shape>
              <v:shape id="_x0000_s1434" type="#_x0000_t202" style="position:absolute;left:1034;top:1590;width:56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435" type="#_x0000_t202" style="position:absolute;left:8971;top:1590;width:547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  <w:r w:rsidRPr="00061CA1">
                        <w:rPr>
                          <w:sz w:val="23"/>
                        </w:rPr>
                        <w:t>1</w:t>
                      </w:r>
                    </w:p>
                  </w:txbxContent>
                </v:textbox>
              </v:shape>
              <v:shape id="_x0000_s1436" type="#_x0000_t202" style="position:absolute;left:9542;top:1590;width:190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</v:group>
            <v:group id="_x0000_s1437" style="position:absolute;left:1034;top:4437;width:10414;height:459" coordorigin="1034,1590" coordsize="10414,459">
              <v:shape id="_x0000_s1438" type="#_x0000_t202" style="position:absolute;left:2743;top:1598;width:614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3"/>
                          <w:szCs w:val="28"/>
                        </w:rPr>
                      </w:pPr>
                      <w:r w:rsidRPr="00061CA1">
                        <w:rPr>
                          <w:rFonts w:ascii="GOST type B" w:hAnsi="GOST type B"/>
                          <w:i/>
                          <w:sz w:val="23"/>
                          <w:szCs w:val="28"/>
                        </w:rPr>
                        <w:t>МБГЧ-1-26-500-2±20%</w:t>
                      </w:r>
                    </w:p>
                  </w:txbxContent>
                </v:textbox>
              </v:shape>
              <v:shape id="_x0000_s1439" type="#_x0000_t202" style="position:absolute;left:1595;top:1590;width:110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  <w:r w:rsidRPr="00061CA1">
                        <w:rPr>
                          <w:sz w:val="23"/>
                        </w:rPr>
                        <w:t>С5</w:t>
                      </w:r>
                    </w:p>
                  </w:txbxContent>
                </v:textbox>
              </v:shape>
              <v:shape id="_x0000_s1440" type="#_x0000_t202" style="position:absolute;left:1034;top:1590;width:56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441" type="#_x0000_t202" style="position:absolute;left:8971;top:1590;width:547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  <w:r w:rsidRPr="00061CA1">
                        <w:rPr>
                          <w:sz w:val="23"/>
                        </w:rPr>
                        <w:t>1</w:t>
                      </w:r>
                    </w:p>
                  </w:txbxContent>
                </v:textbox>
              </v:shape>
              <v:shape id="_x0000_s1442" type="#_x0000_t202" style="position:absolute;left:9542;top:1590;width:190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</v:group>
            <v:group id="_x0000_s1443" style="position:absolute;left:1034;top:4910;width:10414;height:459" coordorigin="1034,1590" coordsize="10414,459">
              <v:shape id="_x0000_s1444" type="#_x0000_t202" style="position:absolute;left:2743;top:1598;width:614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3"/>
                          <w:szCs w:val="28"/>
                        </w:rPr>
                      </w:pPr>
                      <w:r w:rsidRPr="00061CA1">
                        <w:rPr>
                          <w:rFonts w:ascii="GOST type B" w:hAnsi="GOST type B"/>
                          <w:i/>
                          <w:sz w:val="23"/>
                          <w:szCs w:val="28"/>
                        </w:rPr>
                        <w:t>К50-20-350В-200мкФ</w:t>
                      </w:r>
                    </w:p>
                  </w:txbxContent>
                </v:textbox>
              </v:shape>
              <v:shape id="_x0000_s1445" type="#_x0000_t202" style="position:absolute;left:1595;top:1590;width:110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  <w:r w:rsidRPr="00061CA1">
                        <w:rPr>
                          <w:sz w:val="23"/>
                        </w:rPr>
                        <w:t>С6…С13</w:t>
                      </w:r>
                    </w:p>
                  </w:txbxContent>
                </v:textbox>
              </v:shape>
              <v:shape id="_x0000_s1446" type="#_x0000_t202" style="position:absolute;left:1034;top:1590;width:56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447" type="#_x0000_t202" style="position:absolute;left:8971;top:1590;width:547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  <w:r w:rsidRPr="00061CA1">
                        <w:rPr>
                          <w:sz w:val="23"/>
                        </w:rPr>
                        <w:t>8</w:t>
                      </w:r>
                    </w:p>
                  </w:txbxContent>
                </v:textbox>
              </v:shape>
              <v:shape id="_x0000_s1448" type="#_x0000_t202" style="position:absolute;left:9542;top:1590;width:190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</v:group>
            <v:group id="_x0000_s1449" style="position:absolute;left:1034;top:5372;width:10414;height:459" coordorigin="1034,1590" coordsize="10414,459">
              <v:shape id="_x0000_s1450" type="#_x0000_t202" style="position:absolute;left:2743;top:1598;width:614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3"/>
                          <w:szCs w:val="28"/>
                        </w:rPr>
                      </w:pPr>
                    </w:p>
                  </w:txbxContent>
                </v:textbox>
              </v:shape>
              <v:shape id="_x0000_s1451" type="#_x0000_t202" style="position:absolute;left:1595;top:1590;width:110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452" type="#_x0000_t202" style="position:absolute;left:1034;top:1590;width:56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453" type="#_x0000_t202" style="position:absolute;left:8971;top:1590;width:547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454" type="#_x0000_t202" style="position:absolute;left:9542;top:1590;width:190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</v:group>
            <v:group id="_x0000_s1455" style="position:absolute;left:1034;top:5845;width:10414;height:459" coordorigin="1034,1590" coordsize="10414,459">
              <v:shape id="_x0000_s1456" type="#_x0000_t202" style="position:absolute;left:2743;top:1598;width:614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3"/>
                          <w:szCs w:val="28"/>
                        </w:rPr>
                      </w:pPr>
                      <w:r w:rsidRPr="00061CA1">
                        <w:rPr>
                          <w:rFonts w:ascii="GOST type B" w:hAnsi="GOST type B"/>
                          <w:i/>
                          <w:sz w:val="23"/>
                          <w:szCs w:val="28"/>
                        </w:rPr>
                        <w:t>Блок управления и питания</w:t>
                      </w:r>
                    </w:p>
                  </w:txbxContent>
                </v:textbox>
              </v:shape>
              <v:shape id="_x0000_s1457" type="#_x0000_t202" style="position:absolute;left:1595;top:1590;width:110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  <w:r w:rsidRPr="00061CA1">
                        <w:rPr>
                          <w:sz w:val="23"/>
                        </w:rPr>
                        <w:t>Е1</w:t>
                      </w:r>
                    </w:p>
                  </w:txbxContent>
                </v:textbox>
              </v:shape>
              <v:shape id="_x0000_s1458" type="#_x0000_t202" style="position:absolute;left:1034;top:1590;width:56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459" type="#_x0000_t202" style="position:absolute;left:8971;top:1590;width:547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  <w:r w:rsidRPr="00061CA1">
                        <w:rPr>
                          <w:sz w:val="23"/>
                        </w:rPr>
                        <w:t>1</w:t>
                      </w:r>
                    </w:p>
                  </w:txbxContent>
                </v:textbox>
              </v:shape>
              <v:shape id="_x0000_s1460" type="#_x0000_t202" style="position:absolute;left:9542;top:1590;width:190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  <w:r w:rsidRPr="00061CA1">
                        <w:rPr>
                          <w:sz w:val="23"/>
                        </w:rPr>
                        <w:t>спец.</w:t>
                      </w:r>
                    </w:p>
                  </w:txbxContent>
                </v:textbox>
              </v:shape>
            </v:group>
            <v:group id="_x0000_s1461" style="position:absolute;left:1034;top:6340;width:10414;height:459" coordorigin="1034,1590" coordsize="10414,459">
              <v:shape id="_x0000_s1462" type="#_x0000_t202" style="position:absolute;left:2743;top:1598;width:614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3"/>
                          <w:szCs w:val="28"/>
                        </w:rPr>
                      </w:pPr>
                    </w:p>
                  </w:txbxContent>
                </v:textbox>
              </v:shape>
              <v:shape id="_x0000_s1463" type="#_x0000_t202" style="position:absolute;left:1595;top:1590;width:110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464" type="#_x0000_t202" style="position:absolute;left:1034;top:1590;width:56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465" type="#_x0000_t202" style="position:absolute;left:8971;top:1590;width:547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466" type="#_x0000_t202" style="position:absolute;left:9542;top:1590;width:190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</v:group>
            <v:group id="_x0000_s1467" style="position:absolute;left:1034;top:6802;width:10414;height:459" coordorigin="1034,1590" coordsize="10414,459">
              <v:shape id="_x0000_s1468" type="#_x0000_t202" style="position:absolute;left:2743;top:1598;width:614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3"/>
                          <w:szCs w:val="28"/>
                        </w:rPr>
                      </w:pPr>
                      <w:r w:rsidRPr="00061CA1">
                        <w:rPr>
                          <w:rFonts w:ascii="GOST type B" w:hAnsi="GOST type B"/>
                          <w:i/>
                          <w:sz w:val="23"/>
                          <w:szCs w:val="28"/>
                        </w:rPr>
                        <w:t>Предохранитель ПК-45-0,5 АГО.481501 ТУ…</w:t>
                      </w:r>
                    </w:p>
                    <w:p w:rsidR="004515DA" w:rsidRPr="00061CA1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3"/>
                          <w:szCs w:val="28"/>
                        </w:rPr>
                      </w:pPr>
                    </w:p>
                  </w:txbxContent>
                </v:textbox>
              </v:shape>
              <v:shape id="_x0000_s1469" type="#_x0000_t202" style="position:absolute;left:1595;top:1590;width:110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rFonts w:ascii="Arial" w:hAnsi="Arial" w:cs="Arial"/>
                          <w:sz w:val="23"/>
                          <w:lang w:val="en-US"/>
                        </w:rPr>
                      </w:pPr>
                      <w:r w:rsidRPr="00061CA1">
                        <w:rPr>
                          <w:sz w:val="23"/>
                          <w:lang w:val="en-US"/>
                        </w:rPr>
                        <w:t>F1</w:t>
                      </w:r>
                      <w:r w:rsidRPr="00061CA1">
                        <w:rPr>
                          <w:rFonts w:cs="Arial"/>
                          <w:sz w:val="23"/>
                          <w:lang w:val="en-US"/>
                        </w:rPr>
                        <w:t>…F3</w:t>
                      </w:r>
                    </w:p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470" type="#_x0000_t202" style="position:absolute;left:1034;top:1590;width:56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471" type="#_x0000_t202" style="position:absolute;left:8971;top:1590;width:547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  <w:r w:rsidRPr="00061CA1">
                        <w:rPr>
                          <w:sz w:val="23"/>
                        </w:rPr>
                        <w:t>3</w:t>
                      </w:r>
                    </w:p>
                  </w:txbxContent>
                </v:textbox>
              </v:shape>
              <v:shape id="_x0000_s1472" type="#_x0000_t202" style="position:absolute;left:9542;top:1590;width:190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</v:group>
            <v:group id="_x0000_s1473" style="position:absolute;left:1034;top:7275;width:10414;height:459" coordorigin="1034,1590" coordsize="10414,459">
              <v:shape id="_x0000_s1474" type="#_x0000_t202" style="position:absolute;left:2743;top:1598;width:614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3"/>
                          <w:szCs w:val="28"/>
                        </w:rPr>
                      </w:pPr>
                    </w:p>
                  </w:txbxContent>
                </v:textbox>
              </v:shape>
              <v:shape id="_x0000_s1475" type="#_x0000_t202" style="position:absolute;left:1595;top:1590;width:110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476" type="#_x0000_t202" style="position:absolute;left:1034;top:1590;width:56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477" type="#_x0000_t202" style="position:absolute;left:8971;top:1590;width:547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478" type="#_x0000_t202" style="position:absolute;left:9542;top:1590;width:190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</v:group>
            <v:group id="_x0000_s1479" style="position:absolute;left:1034;top:8200;width:10414;height:459" coordorigin="1034,1590" coordsize="10414,459">
              <v:shape id="_x0000_s1480" type="#_x0000_t202" style="position:absolute;left:2743;top:1598;width:614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3"/>
                          <w:szCs w:val="28"/>
                        </w:rPr>
                      </w:pPr>
                    </w:p>
                  </w:txbxContent>
                </v:textbox>
              </v:shape>
              <v:shape id="_x0000_s1481" type="#_x0000_t202" style="position:absolute;left:1595;top:1590;width:110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482" type="#_x0000_t202" style="position:absolute;left:1034;top:1590;width:56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483" type="#_x0000_t202" style="position:absolute;left:8971;top:1590;width:547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484" type="#_x0000_t202" style="position:absolute;left:9542;top:1590;width:190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</v:group>
            <v:group id="_x0000_s1485" style="position:absolute;left:1034;top:8705;width:10414;height:459" coordorigin="1034,1590" coordsize="10414,459">
              <v:shape id="_x0000_s1486" type="#_x0000_t202" style="position:absolute;left:2743;top:1598;width:614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3"/>
                          <w:szCs w:val="28"/>
                          <w:u w:val="single"/>
                        </w:rPr>
                      </w:pPr>
                      <w:r w:rsidRPr="00061CA1">
                        <w:rPr>
                          <w:rFonts w:ascii="GOST type B" w:hAnsi="GOST type B"/>
                          <w:i/>
                          <w:sz w:val="23"/>
                          <w:szCs w:val="28"/>
                          <w:u w:val="single"/>
                        </w:rPr>
                        <w:t>Резисторы С5-35 ОЖО.467541 ТУ…</w:t>
                      </w:r>
                    </w:p>
                  </w:txbxContent>
                </v:textbox>
              </v:shape>
              <v:shape id="_x0000_s1487" type="#_x0000_t202" style="position:absolute;left:1595;top:1590;width:110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488" type="#_x0000_t202" style="position:absolute;left:1034;top:1590;width:56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489" type="#_x0000_t202" style="position:absolute;left:8971;top:1590;width:547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490" type="#_x0000_t202" style="position:absolute;left:9542;top:1590;width:190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</v:group>
            <v:group id="_x0000_s1491" style="position:absolute;left:1034;top:9178;width:10414;height:459" coordorigin="1034,1590" coordsize="10414,459">
              <v:shape id="_x0000_s1492" type="#_x0000_t202" style="position:absolute;left:2743;top:1598;width:614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3"/>
                          <w:szCs w:val="28"/>
                          <w:u w:val="single"/>
                        </w:rPr>
                      </w:pPr>
                      <w:r w:rsidRPr="00061CA1">
                        <w:rPr>
                          <w:rFonts w:ascii="GOST type B" w:hAnsi="GOST type B"/>
                          <w:i/>
                          <w:sz w:val="23"/>
                          <w:szCs w:val="28"/>
                          <w:u w:val="single"/>
                        </w:rPr>
                        <w:t>Резисторы МЛТ ГОСТ 7113-71</w:t>
                      </w:r>
                    </w:p>
                  </w:txbxContent>
                </v:textbox>
              </v:shape>
              <v:shape id="_x0000_s1493" type="#_x0000_t202" style="position:absolute;left:1595;top:1590;width:110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494" type="#_x0000_t202" style="position:absolute;left:1034;top:1590;width:56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495" type="#_x0000_t202" style="position:absolute;left:8971;top:1590;width:547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496" type="#_x0000_t202" style="position:absolute;left:9542;top:1590;width:190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</v:group>
            <v:group id="_x0000_s1497" style="position:absolute;left:1034;top:9651;width:10414;height:459" coordorigin="1034,1590" coordsize="10414,459">
              <v:shape id="_x0000_s1498" type="#_x0000_t202" style="position:absolute;left:2743;top:1598;width:614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3"/>
                          <w:szCs w:val="28"/>
                        </w:rPr>
                      </w:pPr>
                    </w:p>
                  </w:txbxContent>
                </v:textbox>
              </v:shape>
              <v:shape id="_x0000_s1499" type="#_x0000_t202" style="position:absolute;left:1595;top:1590;width:110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  <w:lang w:val="en-US"/>
                        </w:rPr>
                      </w:pPr>
                    </w:p>
                  </w:txbxContent>
                </v:textbox>
              </v:shape>
              <v:shape id="_x0000_s1500" type="#_x0000_t202" style="position:absolute;left:1034;top:1590;width:56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501" type="#_x0000_t202" style="position:absolute;left:8971;top:1590;width:547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502" type="#_x0000_t202" style="position:absolute;left:9542;top:1590;width:190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</v:group>
            <v:group id="_x0000_s1503" style="position:absolute;left:1034;top:10113;width:10414;height:459" coordorigin="1034,1590" coordsize="10414,459">
              <v:shape id="_x0000_s1504" type="#_x0000_t202" style="position:absolute;left:2743;top:1598;width:614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3"/>
                          <w:szCs w:val="28"/>
                        </w:rPr>
                      </w:pPr>
                      <w:r w:rsidRPr="00061CA1">
                        <w:rPr>
                          <w:rFonts w:ascii="GOST type B" w:hAnsi="GOST type B"/>
                          <w:i/>
                          <w:sz w:val="23"/>
                          <w:szCs w:val="28"/>
                        </w:rPr>
                        <w:t>МЛТ-0,5-33 Ом±10%</w:t>
                      </w:r>
                    </w:p>
                  </w:txbxContent>
                </v:textbox>
              </v:shape>
              <v:shape id="_x0000_s1505" type="#_x0000_t202" style="position:absolute;left:1595;top:1590;width:110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  <w:lang w:val="en-US"/>
                        </w:rPr>
                      </w:pPr>
                      <w:r w:rsidRPr="00061CA1">
                        <w:rPr>
                          <w:sz w:val="23"/>
                          <w:lang w:val="en-US"/>
                        </w:rPr>
                        <w:t>R1…R3</w:t>
                      </w:r>
                    </w:p>
                  </w:txbxContent>
                </v:textbox>
              </v:shape>
              <v:shape id="_x0000_s1506" type="#_x0000_t202" style="position:absolute;left:1034;top:1590;width:56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507" type="#_x0000_t202" style="position:absolute;left:8971;top:1590;width:547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  <w:r w:rsidRPr="00061CA1">
                        <w:rPr>
                          <w:sz w:val="23"/>
                        </w:rPr>
                        <w:t>3</w:t>
                      </w:r>
                    </w:p>
                  </w:txbxContent>
                </v:textbox>
              </v:shape>
              <v:shape id="_x0000_s1508" type="#_x0000_t202" style="position:absolute;left:9542;top:1590;width:190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</v:group>
            <v:group id="_x0000_s1509" style="position:absolute;left:1034;top:10575;width:10414;height:459" coordorigin="1034,1590" coordsize="10414,459">
              <v:shape id="_x0000_s1510" type="#_x0000_t202" style="position:absolute;left:2743;top:1598;width:614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3"/>
                          <w:szCs w:val="28"/>
                        </w:rPr>
                      </w:pPr>
                      <w:r w:rsidRPr="00061CA1">
                        <w:rPr>
                          <w:rFonts w:ascii="GOST type B" w:hAnsi="GOST type B"/>
                          <w:i/>
                          <w:sz w:val="23"/>
                          <w:szCs w:val="28"/>
                        </w:rPr>
                        <w:t>МЛТ-2-33 Ом±10%</w:t>
                      </w:r>
                    </w:p>
                  </w:txbxContent>
                </v:textbox>
              </v:shape>
              <v:shape id="_x0000_s1511" type="#_x0000_t202" style="position:absolute;left:1595;top:1590;width:110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  <w:lang w:val="en-US"/>
                        </w:rPr>
                      </w:pPr>
                      <w:r w:rsidRPr="00061CA1">
                        <w:rPr>
                          <w:sz w:val="23"/>
                          <w:lang w:val="en-US"/>
                        </w:rPr>
                        <w:t>R4</w:t>
                      </w:r>
                    </w:p>
                  </w:txbxContent>
                </v:textbox>
              </v:shape>
              <v:shape id="_x0000_s1512" type="#_x0000_t202" style="position:absolute;left:1034;top:1590;width:56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513" type="#_x0000_t202" style="position:absolute;left:8971;top:1590;width:547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  <w:r w:rsidRPr="00061CA1">
                        <w:rPr>
                          <w:sz w:val="23"/>
                        </w:rPr>
                        <w:t>1</w:t>
                      </w:r>
                    </w:p>
                  </w:txbxContent>
                </v:textbox>
              </v:shape>
              <v:shape id="_x0000_s1514" type="#_x0000_t202" style="position:absolute;left:9542;top:1590;width:190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</v:group>
            <v:group id="_x0000_s1515" style="position:absolute;left:1034;top:11026;width:10414;height:459" coordorigin="1034,1590" coordsize="10414,459">
              <v:shape id="_x0000_s1516" type="#_x0000_t202" style="position:absolute;left:2743;top:1598;width:614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3"/>
                          <w:szCs w:val="28"/>
                        </w:rPr>
                      </w:pPr>
                      <w:r w:rsidRPr="00061CA1">
                        <w:rPr>
                          <w:rFonts w:ascii="GOST type B" w:hAnsi="GOST type B"/>
                          <w:i/>
                          <w:sz w:val="23"/>
                          <w:szCs w:val="28"/>
                        </w:rPr>
                        <w:t>С5-35-50-24 Ом±10%</w:t>
                      </w:r>
                    </w:p>
                  </w:txbxContent>
                </v:textbox>
              </v:shape>
              <v:shape id="_x0000_s1517" type="#_x0000_t202" style="position:absolute;left:1595;top:1590;width:110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  <w:lang w:val="en-US"/>
                        </w:rPr>
                      </w:pPr>
                      <w:r w:rsidRPr="00061CA1">
                        <w:rPr>
                          <w:sz w:val="23"/>
                          <w:lang w:val="en-US"/>
                        </w:rPr>
                        <w:t>R6</w:t>
                      </w:r>
                    </w:p>
                  </w:txbxContent>
                </v:textbox>
              </v:shape>
              <v:shape id="_x0000_s1518" type="#_x0000_t202" style="position:absolute;left:1034;top:1590;width:56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519" type="#_x0000_t202" style="position:absolute;left:8971;top:1590;width:547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  <w:r w:rsidRPr="00061CA1">
                        <w:rPr>
                          <w:sz w:val="23"/>
                        </w:rPr>
                        <w:t>1</w:t>
                      </w:r>
                    </w:p>
                  </w:txbxContent>
                </v:textbox>
              </v:shape>
              <v:shape id="_x0000_s1520" type="#_x0000_t202" style="position:absolute;left:9542;top:1590;width:190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</v:group>
            <v:group id="_x0000_s1521" style="position:absolute;left:1034;top:11489;width:10414;height:459" coordorigin="1034,1590" coordsize="10414,459">
              <v:shape id="_x0000_s1522" type="#_x0000_t202" style="position:absolute;left:2743;top:1598;width:614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3"/>
                          <w:szCs w:val="28"/>
                        </w:rPr>
                      </w:pPr>
                      <w:r w:rsidRPr="00061CA1">
                        <w:rPr>
                          <w:rFonts w:ascii="GOST type B" w:hAnsi="GOST type B"/>
                          <w:i/>
                          <w:sz w:val="23"/>
                          <w:szCs w:val="28"/>
                        </w:rPr>
                        <w:t>МЛТ-2-56 кОм±10%</w:t>
                      </w:r>
                    </w:p>
                  </w:txbxContent>
                </v:textbox>
              </v:shape>
              <v:shape id="_x0000_s1523" type="#_x0000_t202" style="position:absolute;left:1595;top:1590;width:110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  <w:lang w:val="en-US"/>
                        </w:rPr>
                      </w:pPr>
                      <w:r w:rsidRPr="00061CA1">
                        <w:rPr>
                          <w:sz w:val="23"/>
                          <w:lang w:val="en-US"/>
                        </w:rPr>
                        <w:t>R7…R8</w:t>
                      </w:r>
                    </w:p>
                  </w:txbxContent>
                </v:textbox>
              </v:shape>
              <v:shape id="_x0000_s1524" type="#_x0000_t202" style="position:absolute;left:1034;top:1590;width:56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525" type="#_x0000_t202" style="position:absolute;left:8971;top:1590;width:547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  <w:r w:rsidRPr="00061CA1">
                        <w:rPr>
                          <w:sz w:val="23"/>
                        </w:rPr>
                        <w:t>2</w:t>
                      </w:r>
                    </w:p>
                  </w:txbxContent>
                </v:textbox>
              </v:shape>
              <v:shape id="_x0000_s1526" type="#_x0000_t202" style="position:absolute;left:9542;top:1590;width:190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</v:group>
            <v:group id="_x0000_s1527" style="position:absolute;left:1034;top:11962;width:10414;height:459" coordorigin="1034,1590" coordsize="10414,459">
              <v:shape id="_x0000_s1528" type="#_x0000_t202" style="position:absolute;left:2743;top:1598;width:614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3"/>
                          <w:szCs w:val="28"/>
                        </w:rPr>
                      </w:pPr>
                    </w:p>
                  </w:txbxContent>
                </v:textbox>
              </v:shape>
              <v:shape id="_x0000_s1529" type="#_x0000_t202" style="position:absolute;left:1595;top:1590;width:110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530" type="#_x0000_t202" style="position:absolute;left:1034;top:1590;width:56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531" type="#_x0000_t202" style="position:absolute;left:8971;top:1590;width:547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532" type="#_x0000_t202" style="position:absolute;left:9542;top:1590;width:190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</v:group>
            <v:group id="_x0000_s1533" style="position:absolute;left:1034;top:12424;width:10414;height:459" coordorigin="1034,1590" coordsize="10414,459">
              <v:shape id="_x0000_s1534" type="#_x0000_t202" style="position:absolute;left:2743;top:1598;width:614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3"/>
                          <w:szCs w:val="28"/>
                        </w:rPr>
                      </w:pPr>
                      <w:r w:rsidRPr="00061CA1">
                        <w:rPr>
                          <w:rFonts w:ascii="GOST type B" w:hAnsi="GOST type B"/>
                          <w:i/>
                          <w:sz w:val="23"/>
                          <w:szCs w:val="28"/>
                        </w:rPr>
                        <w:t>Трансформатор. см. таблицу</w:t>
                      </w:r>
                    </w:p>
                  </w:txbxContent>
                </v:textbox>
              </v:shape>
              <v:shape id="_x0000_s1535" type="#_x0000_t202" style="position:absolute;left:1595;top:1590;width:110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  <w:r w:rsidRPr="00061CA1">
                        <w:rPr>
                          <w:sz w:val="23"/>
                        </w:rPr>
                        <w:t>Т1</w:t>
                      </w:r>
                    </w:p>
                  </w:txbxContent>
                </v:textbox>
              </v:shape>
              <v:shape id="_x0000_s1536" type="#_x0000_t202" style="position:absolute;left:1034;top:1590;width:56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537" type="#_x0000_t202" style="position:absolute;left:8971;top:1590;width:547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  <w:r w:rsidRPr="00061CA1">
                        <w:rPr>
                          <w:sz w:val="23"/>
                        </w:rPr>
                        <w:t>1</w:t>
                      </w:r>
                    </w:p>
                  </w:txbxContent>
                </v:textbox>
              </v:shape>
              <v:shape id="_x0000_s1538" type="#_x0000_t202" style="position:absolute;left:9542;top:1590;width:190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</v:group>
            <v:group id="_x0000_s1539" style="position:absolute;left:1034;top:12853;width:10414;height:459" coordorigin="1034,1590" coordsize="10414,459">
              <v:shape id="_x0000_s1540" type="#_x0000_t202" style="position:absolute;left:2743;top:1598;width:6144;height:451" filled="f" stroked="f">
                <v:textbox style="mso-next-textbox:#_x0000_s1540" inset="0,0,0,0">
                  <w:txbxContent>
                    <w:p w:rsidR="004515DA" w:rsidRPr="00061CA1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3"/>
                          <w:szCs w:val="28"/>
                        </w:rPr>
                      </w:pPr>
                    </w:p>
                  </w:txbxContent>
                </v:textbox>
              </v:shape>
              <v:shape id="_x0000_s1541" type="#_x0000_t202" style="position:absolute;left:1595;top:1590;width:1104;height:451" filled="f" stroked="f">
                <v:textbox style="mso-next-textbox:#_x0000_s1541"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542" type="#_x0000_t202" style="position:absolute;left:1034;top:1590;width:566;height:451" filled="f" stroked="f">
                <v:textbox style="mso-next-textbox:#_x0000_s1542"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543" type="#_x0000_t202" style="position:absolute;left:8971;top:1590;width:547;height:451" filled="f" stroked="f">
                <v:textbox style="mso-next-textbox:#_x0000_s1543"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544" type="#_x0000_t202" style="position:absolute;left:9542;top:1590;width:1906;height:451" filled="f" stroked="f">
                <v:textbox style="mso-next-textbox:#_x0000_s1544"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</v:group>
            <v:group id="_x0000_s1545" style="position:absolute;left:1034;top:13304;width:10414;height:459" coordorigin="1034,1590" coordsize="10414,459">
              <v:shape id="_x0000_s1546" type="#_x0000_t202" style="position:absolute;left:2743;top:1598;width:6144;height:451" filled="f" stroked="f">
                <v:textbox style="mso-next-textbox:#_x0000_s1546" inset="0,0,0,0">
                  <w:txbxContent>
                    <w:p w:rsidR="004515DA" w:rsidRPr="00061CA1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3"/>
                          <w:szCs w:val="28"/>
                        </w:rPr>
                      </w:pPr>
                    </w:p>
                  </w:txbxContent>
                </v:textbox>
              </v:shape>
              <v:shape id="_x0000_s1547" type="#_x0000_t202" style="position:absolute;left:1595;top:1590;width:1104;height:451" filled="f" stroked="f">
                <v:textbox style="mso-next-textbox:#_x0000_s1547"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548" type="#_x0000_t202" style="position:absolute;left:1034;top:1590;width:566;height:451" filled="f" stroked="f">
                <v:textbox style="mso-next-textbox:#_x0000_s1548"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549" type="#_x0000_t202" style="position:absolute;left:8971;top:1590;width:547;height:451" filled="f" stroked="f">
                <v:textbox style="mso-next-textbox:#_x0000_s1549"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550" type="#_x0000_t202" style="position:absolute;left:9542;top:1590;width:1906;height:451" filled="f" stroked="f">
                <v:textbox style="mso-next-textbox:#_x0000_s1550"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</v:group>
            <v:group id="_x0000_s1551" style="position:absolute;left:1034;top:13766;width:10414;height:459" coordorigin="1034,1590" coordsize="10414,459">
              <v:shape id="_x0000_s1552" type="#_x0000_t202" style="position:absolute;left:2743;top:1598;width:6144;height:451" filled="f" stroked="f">
                <v:textbox style="mso-next-textbox:#_x0000_s1552" inset="0,0,0,0">
                  <w:txbxContent>
                    <w:p w:rsidR="004515DA" w:rsidRPr="00061CA1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3"/>
                          <w:szCs w:val="28"/>
                        </w:rPr>
                      </w:pPr>
                    </w:p>
                  </w:txbxContent>
                </v:textbox>
              </v:shape>
              <v:shape id="_x0000_s1553" type="#_x0000_t202" style="position:absolute;left:1595;top:1590;width:1104;height:451" filled="f" stroked="f">
                <v:textbox style="mso-next-textbox:#_x0000_s1553"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554" type="#_x0000_t202" style="position:absolute;left:1034;top:1590;width:566;height:451" filled="f" stroked="f">
                <v:textbox style="mso-next-textbox:#_x0000_s1554"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555" type="#_x0000_t202" style="position:absolute;left:8971;top:1590;width:547;height:451" filled="f" stroked="f">
                <v:textbox style="mso-next-textbox:#_x0000_s1555"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556" type="#_x0000_t202" style="position:absolute;left:9542;top:1590;width:1906;height:451" filled="f" stroked="f">
                <v:textbox style="mso-next-textbox:#_x0000_s1556"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</v:group>
            <v:group id="_x0000_s1557" style="position:absolute;left:1034;top:7763;width:10414;height:459" coordorigin="1034,1590" coordsize="10414,459">
              <v:shape id="_x0000_s1558" type="#_x0000_t202" style="position:absolute;left:2743;top:1598;width:614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3"/>
                          <w:szCs w:val="28"/>
                        </w:rPr>
                      </w:pPr>
                      <w:r w:rsidRPr="00061CA1">
                        <w:rPr>
                          <w:rFonts w:ascii="GOST type B" w:hAnsi="GOST type B"/>
                          <w:i/>
                          <w:sz w:val="23"/>
                          <w:szCs w:val="28"/>
                        </w:rPr>
                        <w:t>Дроссель</w:t>
                      </w:r>
                    </w:p>
                  </w:txbxContent>
                </v:textbox>
              </v:shape>
              <v:shape id="_x0000_s1559" type="#_x0000_t202" style="position:absolute;left:1595;top:1590;width:1104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  <w:lang w:val="en-US"/>
                        </w:rPr>
                      </w:pPr>
                      <w:r w:rsidRPr="00061CA1">
                        <w:rPr>
                          <w:sz w:val="23"/>
                          <w:lang w:val="en-US"/>
                        </w:rPr>
                        <w:t>L1</w:t>
                      </w:r>
                    </w:p>
                  </w:txbxContent>
                </v:textbox>
              </v:shape>
              <v:shape id="_x0000_s1560" type="#_x0000_t202" style="position:absolute;left:1034;top:1590;width:56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</w:p>
                  </w:txbxContent>
                </v:textbox>
              </v:shape>
              <v:shape id="_x0000_s1561" type="#_x0000_t202" style="position:absolute;left:8971;top:1590;width:547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  <w:r w:rsidRPr="00061CA1">
                        <w:rPr>
                          <w:sz w:val="23"/>
                        </w:rPr>
                        <w:t>1</w:t>
                      </w:r>
                    </w:p>
                  </w:txbxContent>
                </v:textbox>
              </v:shape>
              <v:shape id="_x0000_s1562" type="#_x0000_t202" style="position:absolute;left:9542;top:1590;width:1906;height:451" filled="f" stroked="f">
                <v:textbox inset="0,0,0,0">
                  <w:txbxContent>
                    <w:p w:rsidR="004515DA" w:rsidRPr="00061CA1" w:rsidRDefault="004515DA" w:rsidP="00526BA2">
                      <w:pPr>
                        <w:pStyle w:val="aa"/>
                        <w:rPr>
                          <w:sz w:val="23"/>
                        </w:rPr>
                      </w:pPr>
                      <w:r w:rsidRPr="00061CA1">
                        <w:rPr>
                          <w:sz w:val="23"/>
                        </w:rPr>
                        <w:t>спец.</w:t>
                      </w:r>
                    </w:p>
                  </w:txbxContent>
                </v:textbox>
              </v:shape>
            </v:group>
            <v:line id="_x0000_s1563" style="position:absolute" from="1029,1108" to="11452,1109" strokeweight="2pt"/>
            <w10:anchorlock/>
          </v:group>
        </w:pict>
      </w:r>
    </w:p>
    <w:p w:rsidR="00526BA2" w:rsidRDefault="00526BA2" w:rsidP="00526B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943A52">
        <w:rPr>
          <w:b/>
          <w:sz w:val="32"/>
          <w:szCs w:val="32"/>
        </w:rPr>
        <w:lastRenderedPageBreak/>
        <w:t>П</w:t>
      </w:r>
      <w:r>
        <w:rPr>
          <w:b/>
          <w:sz w:val="32"/>
          <w:szCs w:val="32"/>
        </w:rPr>
        <w:t>риложение М</w:t>
      </w:r>
    </w:p>
    <w:p w:rsidR="00526BA2" w:rsidRDefault="00526BA2" w:rsidP="00526BA2">
      <w:pPr>
        <w:spacing w:line="360" w:lineRule="auto"/>
        <w:jc w:val="center"/>
        <w:rPr>
          <w:sz w:val="28"/>
          <w:szCs w:val="28"/>
        </w:rPr>
      </w:pPr>
      <w:r w:rsidRPr="00F60EFE">
        <w:rPr>
          <w:sz w:val="28"/>
          <w:szCs w:val="28"/>
        </w:rPr>
        <w:t>(справочное)</w:t>
      </w:r>
    </w:p>
    <w:p w:rsidR="00526BA2" w:rsidRDefault="00526BA2" w:rsidP="00526BA2">
      <w:pPr>
        <w:spacing w:line="360" w:lineRule="auto"/>
        <w:jc w:val="center"/>
        <w:rPr>
          <w:sz w:val="36"/>
        </w:rPr>
      </w:pPr>
      <w:r w:rsidRPr="008A116A">
        <w:rPr>
          <w:color w:val="000000"/>
          <w:sz w:val="28"/>
        </w:rPr>
        <w:t>«</w:t>
      </w:r>
      <w:r>
        <w:rPr>
          <w:color w:val="000000"/>
          <w:sz w:val="28"/>
        </w:rPr>
        <w:t>Образец заполнения перечня элементов, лист 2</w:t>
      </w:r>
      <w:r w:rsidRPr="008A116A">
        <w:rPr>
          <w:color w:val="000000"/>
          <w:sz w:val="28"/>
        </w:rPr>
        <w:t>»</w:t>
      </w:r>
    </w:p>
    <w:p w:rsidR="00526BA2" w:rsidRDefault="006B02F4" w:rsidP="00526BA2">
      <w:pPr>
        <w:jc w:val="center"/>
        <w:rPr>
          <w:sz w:val="36"/>
        </w:rPr>
      </w:pPr>
      <w:r>
        <w:rPr>
          <w:sz w:val="36"/>
        </w:rPr>
      </w:r>
      <w:r>
        <w:rPr>
          <w:sz w:val="36"/>
        </w:rPr>
        <w:pict>
          <v:group id="_x0000_s1076" editas="canvas" style="width:425.85pt;height:659.35pt;mso-position-horizontal-relative:char;mso-position-vertical-relative:line" coordorigin="1050,259" coordsize="10545,16325">
            <o:lock v:ext="edit" aspectratio="t"/>
            <v:shape id="_x0000_s1077" type="#_x0000_t75" style="position:absolute;left:1050;top:259;width:10545;height:16325" o:preferrelative="f">
              <v:fill o:detectmouseclick="t"/>
              <v:path o:extrusionok="t" o:connecttype="none"/>
              <o:lock v:ext="edit" text="t"/>
            </v:shape>
            <v:group id="_x0000_s1078" style="position:absolute;left:1077;top:288;width:10488;height:16271;mso-position-horizontal-relative:page;mso-position-vertical-relative:page" coordsize="20000,20000">
              <v:rect id="_x0000_s1079" style="position:absolute;width:20000;height:20000" filled="f" strokeweight="2pt"/>
              <v:line id="_x0000_s1080" style="position:absolute" from="1093,18949" to="1095,19989" strokeweight="2pt"/>
              <v:line id="_x0000_s1081" style="position:absolute" from="10,18941" to="19977,18942" strokeweight="2pt"/>
              <v:line id="_x0000_s1082" style="position:absolute" from="2186,18949" to="2188,19989" strokeweight="2pt"/>
              <v:line id="_x0000_s1083" style="position:absolute" from="4919,18949" to="4921,19989" strokeweight="2pt"/>
              <v:line id="_x0000_s1084" style="position:absolute" from="6557,18959" to="6559,19989" strokeweight="2pt"/>
              <v:line id="_x0000_s1085" style="position:absolute" from="7650,18949" to="7652,19979" strokeweight="2pt"/>
              <v:line id="_x0000_s1086" style="position:absolute" from="18905,18949" to="18909,19989" strokeweight="2pt"/>
              <v:line id="_x0000_s1087" style="position:absolute" from="10,19293" to="7631,19295" strokeweight="1pt"/>
              <v:line id="_x0000_s1088" style="position:absolute" from="10,19646" to="7631,19647" strokeweight="2pt"/>
              <v:line id="_x0000_s1089" style="position:absolute" from="18919,19296" to="19990,19297" strokeweight="1pt"/>
              <v:rect id="_x0000_s1090" style="position:absolute;left:54;top:19660;width:1000;height:309" filled="f" stroked="f" strokeweight=".25pt">
                <v:textbox style="mso-next-textbox:#_x0000_s1090" inset=".28214mm,.28214mm,.28214mm,.28214mm">
                  <w:txbxContent>
                    <w:p w:rsidR="004515DA" w:rsidRPr="00F07785" w:rsidRDefault="004515DA" w:rsidP="00526BA2">
                      <w:pPr>
                        <w:pStyle w:val="a9"/>
                        <w:jc w:val="center"/>
                        <w:rPr>
                          <w:rFonts w:ascii="GOST type B" w:hAnsi="GOST type B"/>
                          <w:sz w:val="16"/>
                          <w:szCs w:val="20"/>
                        </w:rPr>
                      </w:pPr>
                      <w:proofErr w:type="spellStart"/>
                      <w:r w:rsidRPr="00F07785">
                        <w:rPr>
                          <w:rFonts w:ascii="GOST type B" w:hAnsi="GOST type B"/>
                          <w:sz w:val="16"/>
                          <w:szCs w:val="20"/>
                        </w:rPr>
                        <w:t>Изм</w:t>
                      </w:r>
                      <w:proofErr w:type="spellEnd"/>
                      <w:r w:rsidRPr="00F07785">
                        <w:rPr>
                          <w:rFonts w:ascii="GOST type B" w:hAnsi="GOST type B"/>
                          <w:sz w:val="16"/>
                          <w:szCs w:val="20"/>
                        </w:rPr>
                        <w:t>.</w:t>
                      </w:r>
                    </w:p>
                  </w:txbxContent>
                </v:textbox>
              </v:rect>
              <v:rect id="_x0000_s1091" style="position:absolute;left:1139;top:19660;width:1001;height:309" filled="f" stroked="f" strokeweight=".25pt">
                <v:textbox style="mso-next-textbox:#_x0000_s1091" inset=".28214mm,.28214mm,.28214mm,.28214mm">
                  <w:txbxContent>
                    <w:p w:rsidR="004515DA" w:rsidRPr="00F07785" w:rsidRDefault="004515DA" w:rsidP="00526BA2">
                      <w:pPr>
                        <w:pStyle w:val="a9"/>
                        <w:jc w:val="center"/>
                        <w:rPr>
                          <w:rFonts w:ascii="GOST type B" w:hAnsi="GOST type B"/>
                          <w:sz w:val="16"/>
                          <w:szCs w:val="20"/>
                        </w:rPr>
                      </w:pPr>
                      <w:r w:rsidRPr="00F07785">
                        <w:rPr>
                          <w:rFonts w:ascii="GOST type B" w:hAnsi="GOST type B"/>
                          <w:sz w:val="16"/>
                          <w:szCs w:val="20"/>
                        </w:rPr>
                        <w:t>Лист</w:t>
                      </w:r>
                    </w:p>
                  </w:txbxContent>
                </v:textbox>
              </v:rect>
              <v:rect id="_x0000_s1092" style="position:absolute;left:2267;top:19660;width:2573;height:309" filled="f" stroked="f" strokeweight=".25pt">
                <v:textbox style="mso-next-textbox:#_x0000_s1092" inset=".28214mm,.28214mm,.28214mm,.28214mm">
                  <w:txbxContent>
                    <w:p w:rsidR="004515DA" w:rsidRPr="00F07785" w:rsidRDefault="004515DA" w:rsidP="00526BA2">
                      <w:pPr>
                        <w:pStyle w:val="a9"/>
                        <w:jc w:val="center"/>
                        <w:rPr>
                          <w:rFonts w:ascii="GOST type B" w:hAnsi="GOST type B"/>
                          <w:sz w:val="16"/>
                          <w:szCs w:val="20"/>
                        </w:rPr>
                      </w:pPr>
                      <w:r w:rsidRPr="00F07785">
                        <w:rPr>
                          <w:rFonts w:ascii="GOST type B" w:hAnsi="GOST type B"/>
                          <w:sz w:val="16"/>
                          <w:szCs w:val="20"/>
                        </w:rPr>
                        <w:t xml:space="preserve">№ </w:t>
                      </w:r>
                      <w:proofErr w:type="spellStart"/>
                      <w:r w:rsidRPr="00F07785">
                        <w:rPr>
                          <w:rFonts w:ascii="GOST type B" w:hAnsi="GOST type B"/>
                          <w:sz w:val="16"/>
                          <w:szCs w:val="20"/>
                        </w:rPr>
                        <w:t>докум</w:t>
                      </w:r>
                      <w:proofErr w:type="spellEnd"/>
                      <w:r w:rsidRPr="00F07785">
                        <w:rPr>
                          <w:rFonts w:ascii="GOST type B" w:hAnsi="GOST type B"/>
                          <w:sz w:val="16"/>
                          <w:szCs w:val="20"/>
                        </w:rPr>
                        <w:t>.</w:t>
                      </w:r>
                    </w:p>
                  </w:txbxContent>
                </v:textbox>
              </v:rect>
              <v:rect id="_x0000_s1093" style="position:absolute;left:4983;top:19660;width:1534;height:309" filled="f" stroked="f" strokeweight=".25pt">
                <v:textbox style="mso-next-textbox:#_x0000_s1093" inset=".28214mm,.28214mm,.28214mm,.28214mm">
                  <w:txbxContent>
                    <w:p w:rsidR="004515DA" w:rsidRPr="00F07785" w:rsidRDefault="004515DA" w:rsidP="00526BA2">
                      <w:pPr>
                        <w:pStyle w:val="a9"/>
                        <w:jc w:val="center"/>
                        <w:rPr>
                          <w:rFonts w:ascii="GOST type B" w:hAnsi="GOST type B"/>
                          <w:sz w:val="16"/>
                          <w:szCs w:val="20"/>
                        </w:rPr>
                      </w:pPr>
                      <w:proofErr w:type="spellStart"/>
                      <w:r w:rsidRPr="00F07785">
                        <w:rPr>
                          <w:rFonts w:ascii="GOST type B" w:hAnsi="GOST type B"/>
                          <w:sz w:val="16"/>
                          <w:szCs w:val="20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_x0000_s1094" style="position:absolute;left:6604;top:19660;width:1000;height:309" filled="f" stroked="f" strokeweight=".25pt">
                <v:textbox style="mso-next-textbox:#_x0000_s1094" inset=".28214mm,.28214mm,.28214mm,.28214mm">
                  <w:txbxContent>
                    <w:p w:rsidR="004515DA" w:rsidRPr="00F07785" w:rsidRDefault="004515DA" w:rsidP="00526BA2">
                      <w:pPr>
                        <w:pStyle w:val="a9"/>
                        <w:jc w:val="center"/>
                        <w:rPr>
                          <w:rFonts w:ascii="GOST type B" w:hAnsi="GOST type B"/>
                          <w:sz w:val="16"/>
                          <w:szCs w:val="20"/>
                        </w:rPr>
                      </w:pPr>
                      <w:r w:rsidRPr="00F07785">
                        <w:rPr>
                          <w:rFonts w:ascii="GOST type B" w:hAnsi="GOST type B"/>
                          <w:sz w:val="16"/>
                          <w:szCs w:val="20"/>
                        </w:rPr>
                        <w:t>Дата</w:t>
                      </w:r>
                    </w:p>
                  </w:txbxContent>
                </v:textbox>
              </v:rect>
              <v:rect id="_x0000_s1095" style="position:absolute;left:18949;top:18977;width:1001;height:309" filled="f" stroked="f" strokeweight=".25pt">
                <v:textbox style="mso-next-textbox:#_x0000_s1095" inset=".28214mm,.28214mm,.28214mm,.28214mm">
                  <w:txbxContent>
                    <w:p w:rsidR="004515DA" w:rsidRPr="00F07785" w:rsidRDefault="004515DA" w:rsidP="00526BA2">
                      <w:pPr>
                        <w:pStyle w:val="a9"/>
                        <w:jc w:val="center"/>
                        <w:rPr>
                          <w:rFonts w:ascii="GOST type B" w:hAnsi="GOST type B"/>
                          <w:sz w:val="16"/>
                          <w:szCs w:val="20"/>
                        </w:rPr>
                      </w:pPr>
                      <w:r w:rsidRPr="00F07785">
                        <w:rPr>
                          <w:rFonts w:ascii="GOST type B" w:hAnsi="GOST type B"/>
                          <w:sz w:val="16"/>
                          <w:szCs w:val="20"/>
                        </w:rPr>
                        <w:t>Лист</w:t>
                      </w:r>
                    </w:p>
                  </w:txbxContent>
                </v:textbox>
              </v:rect>
              <v:rect id="_x0000_s1096" style="position:absolute;left:18949;top:19435;width:1001;height:423" filled="f" stroked="f" strokeweight=".25pt">
                <v:textbox style="mso-next-textbox:#_x0000_s1096" inset=".28214mm,.28214mm,.28214mm,.28214mm">
                  <w:txbxContent>
                    <w:p w:rsidR="004515DA" w:rsidRPr="00F07785" w:rsidRDefault="004515DA" w:rsidP="00526BA2">
                      <w:pPr>
                        <w:pStyle w:val="a9"/>
                        <w:jc w:val="center"/>
                        <w:rPr>
                          <w:rFonts w:ascii="GOST type B" w:hAnsi="GOST type B"/>
                          <w:sz w:val="20"/>
                          <w:szCs w:val="24"/>
                          <w:lang w:val="ru-RU"/>
                        </w:rPr>
                      </w:pPr>
                      <w:r w:rsidRPr="00F07785">
                        <w:rPr>
                          <w:rFonts w:ascii="GOST type B" w:hAnsi="GOST type B"/>
                          <w:sz w:val="20"/>
                          <w:szCs w:val="24"/>
                          <w:lang w:val="ru-RU"/>
                        </w:rPr>
                        <w:t>2</w:t>
                      </w:r>
                    </w:p>
                  </w:txbxContent>
                </v:textbox>
              </v:rect>
              <v:rect id="_x0000_s1097" style="position:absolute;left:7745;top:19221;width:11075;height:477" filled="f" stroked="f" strokeweight=".25pt">
                <v:textbox style="mso-next-textbox:#_x0000_s1097" inset=".28214mm,.28214mm,.28214mm,.28214mm">
                  <w:txbxContent>
                    <w:p w:rsidR="004515DA" w:rsidRPr="00952669" w:rsidRDefault="004515DA" w:rsidP="00526BA2">
                      <w:pPr>
                        <w:pStyle w:val="a9"/>
                        <w:jc w:val="center"/>
                        <w:rPr>
                          <w:rFonts w:ascii="GOST type B" w:hAnsi="GOST type B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GOST type B" w:hAnsi="GOST type B"/>
                          <w:sz w:val="24"/>
                          <w:szCs w:val="24"/>
                          <w:lang w:val="ru-RU"/>
                        </w:rPr>
                        <w:t>130210</w:t>
                      </w:r>
                      <w:r w:rsidRPr="00952669">
                        <w:rPr>
                          <w:rFonts w:ascii="GOST type B" w:hAnsi="GOST type B"/>
                          <w:sz w:val="24"/>
                          <w:szCs w:val="24"/>
                          <w:lang w:val="ru-RU"/>
                        </w:rPr>
                        <w:t>.КП</w:t>
                      </w:r>
                      <w:r>
                        <w:rPr>
                          <w:rFonts w:ascii="GOST type B" w:hAnsi="GOST type B"/>
                          <w:sz w:val="24"/>
                          <w:szCs w:val="24"/>
                          <w:lang w:val="ru-RU"/>
                        </w:rPr>
                        <w:t>ПМ01</w:t>
                      </w:r>
                      <w:r w:rsidRPr="00952669">
                        <w:rPr>
                          <w:rFonts w:ascii="GOST type B" w:hAnsi="GOST type B"/>
                          <w:sz w:val="24"/>
                          <w:szCs w:val="24"/>
                          <w:lang w:val="ru-RU"/>
                        </w:rPr>
                        <w:t>.001ПЭ3</w:t>
                      </w:r>
                    </w:p>
                    <w:p w:rsidR="004515DA" w:rsidRPr="00F07785" w:rsidRDefault="004515DA" w:rsidP="00526BA2">
                      <w:pPr>
                        <w:jc w:val="center"/>
                        <w:rPr>
                          <w:rFonts w:ascii="GOST type B" w:hAnsi="GOST type B"/>
                          <w:i/>
                          <w:sz w:val="32"/>
                          <w:szCs w:val="40"/>
                        </w:rPr>
                      </w:pPr>
                    </w:p>
                  </w:txbxContent>
                </v:textbox>
              </v:rect>
            </v:group>
            <v:shape id="_x0000_s1098" type="#_x0000_t202" style="position:absolute;left:1081;top:420;width:571;height:656" filled="f" stroked="f">
              <v:textbox style="layout-flow:vertical;mso-layout-flow-alt:bottom-to-top;mso-next-textbox:#_x0000_s1098" inset="0,0,0,0">
                <w:txbxContent>
                  <w:p w:rsidR="004515DA" w:rsidRPr="00F07785" w:rsidRDefault="004515DA" w:rsidP="00526BA2">
                    <w:pPr>
                      <w:spacing w:before="120"/>
                      <w:jc w:val="center"/>
                      <w:rPr>
                        <w:rFonts w:ascii="GOST type B" w:hAnsi="GOST type B"/>
                        <w:i/>
                        <w:sz w:val="22"/>
                        <w:szCs w:val="28"/>
                      </w:rPr>
                    </w:pPr>
                    <w:r w:rsidRPr="00F07785">
                      <w:rPr>
                        <w:rFonts w:ascii="GOST type B" w:hAnsi="GOST type B"/>
                        <w:i/>
                        <w:sz w:val="22"/>
                        <w:szCs w:val="28"/>
                      </w:rPr>
                      <w:t>Зона</w:t>
                    </w:r>
                  </w:p>
                </w:txbxContent>
              </v:textbox>
            </v:shape>
            <v:shape id="_x0000_s1099" type="#_x0000_t202" style="position:absolute;left:1594;top:286;width:1232;height:851" filled="f" stroked="f">
              <v:textbox style="mso-next-textbox:#_x0000_s1099" inset="0,0,0,0">
                <w:txbxContent>
                  <w:p w:rsidR="004515DA" w:rsidRPr="00F07785" w:rsidRDefault="004515DA" w:rsidP="00526BA2">
                    <w:pPr>
                      <w:spacing w:before="120"/>
                      <w:jc w:val="center"/>
                      <w:rPr>
                        <w:rFonts w:ascii="GOST type B" w:hAnsi="GOST type B"/>
                        <w:i/>
                        <w:sz w:val="18"/>
                        <w:szCs w:val="22"/>
                      </w:rPr>
                    </w:pPr>
                    <w:r w:rsidRPr="00F07785">
                      <w:rPr>
                        <w:rFonts w:ascii="GOST type B" w:hAnsi="GOST type B"/>
                        <w:i/>
                        <w:sz w:val="22"/>
                        <w:szCs w:val="28"/>
                      </w:rPr>
                      <w:t xml:space="preserve">Поз. </w:t>
                    </w:r>
                    <w:proofErr w:type="spellStart"/>
                    <w:r w:rsidRPr="00F07785">
                      <w:rPr>
                        <w:rFonts w:ascii="GOST type B" w:hAnsi="GOST type B"/>
                        <w:i/>
                        <w:sz w:val="22"/>
                        <w:szCs w:val="28"/>
                      </w:rPr>
                      <w:t>обознач</w:t>
                    </w:r>
                    <w:proofErr w:type="spellEnd"/>
                    <w:r w:rsidRPr="00F07785">
                      <w:rPr>
                        <w:rFonts w:ascii="GOST type B" w:hAnsi="GOST type B"/>
                        <w:i/>
                        <w:spacing w:val="-12"/>
                        <w:sz w:val="18"/>
                        <w:szCs w:val="22"/>
                      </w:rPr>
                      <w:t>.</w:t>
                    </w:r>
                  </w:p>
                </w:txbxContent>
              </v:textbox>
            </v:shape>
            <v:shape id="_x0000_s1100" type="#_x0000_t202" style="position:absolute;left:2758;top:286;width:6231;height:851" filled="f" stroked="f">
              <v:textbox style="mso-next-textbox:#_x0000_s1100" inset="0,0,0,0">
                <w:txbxContent>
                  <w:p w:rsidR="004515DA" w:rsidRPr="00F07785" w:rsidRDefault="004515DA" w:rsidP="00526BA2">
                    <w:pPr>
                      <w:spacing w:before="240"/>
                      <w:jc w:val="center"/>
                      <w:rPr>
                        <w:rFonts w:ascii="GOST type B" w:hAnsi="GOST type B"/>
                        <w:i/>
                        <w:sz w:val="22"/>
                        <w:szCs w:val="28"/>
                      </w:rPr>
                    </w:pPr>
                    <w:r w:rsidRPr="00F07785">
                      <w:rPr>
                        <w:rFonts w:ascii="GOST type B" w:hAnsi="GOST type B"/>
                        <w:i/>
                        <w:sz w:val="22"/>
                        <w:szCs w:val="28"/>
                      </w:rPr>
                      <w:t>Наименование</w:t>
                    </w:r>
                  </w:p>
                </w:txbxContent>
              </v:textbox>
            </v:shape>
            <v:shape id="_x0000_s1101" type="#_x0000_t202" style="position:absolute;left:9024;top:348;width:520;height:820" filled="f" stroked="f">
              <v:textbox style="layout-flow:vertical;mso-layout-flow-alt:bottom-to-top;mso-next-textbox:#_x0000_s1101" inset="0,0,0,0">
                <w:txbxContent>
                  <w:p w:rsidR="004515DA" w:rsidRPr="00F07785" w:rsidRDefault="004515DA" w:rsidP="00526BA2">
                    <w:pPr>
                      <w:spacing w:before="60"/>
                      <w:ind w:firstLine="170"/>
                      <w:rPr>
                        <w:rFonts w:ascii="GOST type B" w:hAnsi="GOST type B"/>
                        <w:i/>
                        <w:sz w:val="22"/>
                        <w:szCs w:val="28"/>
                      </w:rPr>
                    </w:pPr>
                    <w:r w:rsidRPr="00F07785">
                      <w:rPr>
                        <w:rFonts w:ascii="GOST type B" w:hAnsi="GOST type B"/>
                        <w:i/>
                        <w:sz w:val="22"/>
                        <w:szCs w:val="28"/>
                      </w:rPr>
                      <w:t>Кол.</w:t>
                    </w:r>
                  </w:p>
                </w:txbxContent>
              </v:textbox>
            </v:shape>
            <v:shape id="_x0000_s1102" type="#_x0000_t202" style="position:absolute;left:9578;top:286;width:1910;height:820" filled="f" stroked="f">
              <v:textbox style="mso-next-textbox:#_x0000_s1102" inset="0,0,0,0">
                <w:txbxContent>
                  <w:p w:rsidR="004515DA" w:rsidRPr="00F07785" w:rsidRDefault="004515DA" w:rsidP="00526BA2">
                    <w:pPr>
                      <w:spacing w:before="240"/>
                      <w:ind w:firstLine="170"/>
                      <w:rPr>
                        <w:rFonts w:ascii="GOST type B" w:hAnsi="GOST type B"/>
                        <w:i/>
                        <w:sz w:val="22"/>
                        <w:szCs w:val="28"/>
                      </w:rPr>
                    </w:pPr>
                    <w:r w:rsidRPr="00F07785">
                      <w:rPr>
                        <w:rFonts w:ascii="GOST type B" w:hAnsi="GOST type B"/>
                        <w:i/>
                        <w:sz w:val="22"/>
                        <w:szCs w:val="28"/>
                      </w:rPr>
                      <w:t>Примечание</w:t>
                    </w:r>
                  </w:p>
                </w:txbxContent>
              </v:textbox>
            </v:shape>
            <v:line id="_x0000_s1103" style="position:absolute" from="1637,288" to="1644,15709" strokeweight="2pt"/>
            <v:line id="_x0000_s1104" style="position:absolute" from="2773,289" to="2780,15693" strokeweight="2pt"/>
            <v:line id="_x0000_s1105" style="position:absolute" from="1077,2063" to="11564,2064" strokeweight="1pt"/>
            <v:line id="_x0000_s1106" style="position:absolute" from="1077,1587" to="11576,1588" strokeweight="1pt"/>
            <v:line id="_x0000_s1107" style="position:absolute" from="1077,2539" to="11553,2540" strokeweight="1pt"/>
            <v:line id="_x0000_s1108" style="position:absolute" from="1077,3015" to="11553,3016" strokeweight="1pt"/>
            <v:line id="_x0000_s1109" style="position:absolute" from="1077,3491" to="11582,3492" strokeweight="1pt"/>
            <v:line id="_x0000_s1110" style="position:absolute" from="1077,3967" to="11565,3968" strokeweight="1pt"/>
            <v:line id="_x0000_s1111" style="position:absolute" from="1077,4428" to="11553,4429" strokeweight="1pt"/>
            <v:line id="_x0000_s1112" style="position:absolute" from="1077,4919" to="11576,4920" strokeweight="1pt"/>
            <v:line id="_x0000_s1113" style="position:absolute" from="1077,5380" to="11582,5381" strokeweight="1pt"/>
            <v:line id="_x0000_s1114" style="position:absolute" from="1077,5856" to="11553,5857" strokeweight="1pt"/>
            <v:line id="_x0000_s1115" style="position:absolute" from="1077,6325" to="11565,6326" strokeweight="1pt"/>
            <v:line id="_x0000_s1116" style="position:absolute" from="1077,6809" to="11575,6810" strokeweight="1pt"/>
            <v:line id="_x0000_s1117" style="position:absolute" from="1077,7278" to="11567,7279" strokeweight="1pt"/>
            <v:line id="_x0000_s1118" style="position:absolute" from="1077,7762" to="11559,7763" strokeweight="1pt"/>
            <v:line id="_x0000_s1119" style="position:absolute" from="1077,8209" to="11567,8210" strokeweight="1pt"/>
            <v:line id="_x0000_s1120" style="position:absolute" from="1077,8685" to="11567,8686" strokeweight="1pt"/>
            <v:line id="_x0000_s1121" style="position:absolute" from="1077,9184" to="11567,9185" strokeweight="1pt"/>
            <v:line id="_x0000_s1122" style="position:absolute" from="1077,9638" to="11575,9639" strokeweight="1pt"/>
            <v:line id="_x0000_s1123" style="position:absolute" from="1077,10122" to="11559,10123" strokeweight="1pt"/>
            <v:line id="_x0000_s1124" style="position:absolute" from="1077,10583" to="11552,10584" strokeweight="1pt"/>
            <v:line id="_x0000_s1125" style="position:absolute" from="1077,11037" to="11574,11038" strokeweight="1pt"/>
            <v:line id="_x0000_s1126" style="position:absolute" from="1077,11491" to="11567,11492" strokeweight="1pt"/>
            <v:line id="_x0000_s1127" style="position:absolute" from="1077,11953" to="11582,11954" strokeweight="1pt"/>
            <v:line id="_x0000_s1128" style="position:absolute" from="1077,12429" to="11582,12430" strokeweight="1pt"/>
            <v:line id="_x0000_s1129" style="position:absolute" from="1077,12890" to="11574,12891" strokeweight="1pt"/>
            <v:line id="_x0000_s1130" style="position:absolute" from="1077,13300" to="11571,13301" strokeweight="1pt"/>
            <v:line id="_x0000_s1131" style="position:absolute" from="1077,13769" to="11578,13770" strokeweight="1pt"/>
            <v:line id="_x0000_s1132" style="position:absolute" from="9003,284" to="9011,15713" strokeweight="2pt"/>
            <v:line id="_x0000_s1133" style="position:absolute" from="9578,284" to="9586,15704" strokeweight="2pt"/>
            <v:group id="_x0000_s1134" style="position:absolute;left:1075;top:1592;width:10414;height:459" coordorigin="1034,1590" coordsize="10414,459">
              <v:shape id="_x0000_s1135" type="#_x0000_t202" style="position:absolute;left:2743;top:1598;width:6144;height:451" filled="f" stroked="f">
                <v:textbox style="mso-next-textbox:#_x0000_s1135" inset="0,0,0,0">
                  <w:txbxContent>
                    <w:p w:rsidR="004515DA" w:rsidRPr="00F07785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2"/>
                          <w:szCs w:val="28"/>
                        </w:rPr>
                      </w:pPr>
                      <w:r w:rsidRPr="00F07785">
                        <w:rPr>
                          <w:rFonts w:ascii="GOST type B" w:hAnsi="GOST type B"/>
                          <w:i/>
                          <w:sz w:val="22"/>
                          <w:szCs w:val="28"/>
                        </w:rPr>
                        <w:t>Диод полупроводниковый КД203Г</w:t>
                      </w:r>
                    </w:p>
                  </w:txbxContent>
                </v:textbox>
              </v:shape>
              <v:shape id="_x0000_s1136" type="#_x0000_t202" style="position:absolute;left:1595;top:1590;width:1104;height:451" filled="f" stroked="f">
                <v:textbox style="mso-next-textbox:#_x0000_s1136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  <w:lang w:val="en-US"/>
                        </w:rPr>
                      </w:pPr>
                      <w:r w:rsidRPr="00F07785">
                        <w:rPr>
                          <w:sz w:val="22"/>
                          <w:lang w:val="en-US"/>
                        </w:rPr>
                        <w:t>V1…V7</w:t>
                      </w:r>
                    </w:p>
                  </w:txbxContent>
                </v:textbox>
              </v:shape>
              <v:shape id="_x0000_s1137" type="#_x0000_t202" style="position:absolute;left:1034;top:1590;width:566;height:451" filled="f" stroked="f">
                <v:textbox style="mso-next-textbox:#_x0000_s1137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138" type="#_x0000_t202" style="position:absolute;left:8971;top:1590;width:547;height:451" filled="f" stroked="f">
                <v:textbox style="mso-next-textbox:#_x0000_s1138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139" type="#_x0000_t202" style="position:absolute;left:9542;top:1590;width:1906;height:451" filled="f" stroked="f">
                <v:textbox style="mso-next-textbox:#_x0000_s1139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  <v:group id="_x0000_s1140" style="position:absolute;left:1075;top:2075;width:10414;height:459" coordorigin="1034,1590" coordsize="10414,459">
              <v:shape id="_x0000_s1141" type="#_x0000_t202" style="position:absolute;left:2743;top:1598;width:6144;height:451" filled="f" stroked="f">
                <v:textbox style="mso-next-textbox:#_x0000_s1141" inset="0,0,0,0">
                  <w:txbxContent>
                    <w:p w:rsidR="004515DA" w:rsidRPr="00F07785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2"/>
                          <w:szCs w:val="28"/>
                        </w:rPr>
                      </w:pPr>
                      <w:r w:rsidRPr="00F07785">
                        <w:rPr>
                          <w:rFonts w:ascii="GOST type B" w:hAnsi="GOST type B"/>
                          <w:i/>
                          <w:sz w:val="22"/>
                          <w:szCs w:val="28"/>
                        </w:rPr>
                        <w:t>УЖО 336.042 ТУ</w:t>
                      </w:r>
                    </w:p>
                  </w:txbxContent>
                </v:textbox>
              </v:shape>
              <v:shape id="_x0000_s1142" type="#_x0000_t202" style="position:absolute;left:1595;top:1590;width:1104;height:451" filled="f" stroked="f">
                <v:textbox style="mso-next-textbox:#_x0000_s1142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143" type="#_x0000_t202" style="position:absolute;left:1034;top:1590;width:566;height:451" filled="f" stroked="f">
                <v:textbox style="mso-next-textbox:#_x0000_s1143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144" type="#_x0000_t202" style="position:absolute;left:8971;top:1590;width:547;height:451" filled="f" stroked="f">
                <v:textbox style="mso-next-textbox:#_x0000_s1144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  <w:r w:rsidRPr="00F07785">
                        <w:rPr>
                          <w:sz w:val="22"/>
                        </w:rPr>
                        <w:t>7</w:t>
                      </w:r>
                    </w:p>
                  </w:txbxContent>
                </v:textbox>
              </v:shape>
              <v:shape id="_x0000_s1145" type="#_x0000_t202" style="position:absolute;left:9542;top:1590;width:1906;height:451" filled="f" stroked="f">
                <v:textbox style="mso-next-textbox:#_x0000_s1145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  <v:group id="_x0000_s1146" style="position:absolute;left:1075;top:2558;width:10414;height:459" coordorigin="1034,1590" coordsize="10414,459">
              <v:shape id="_x0000_s1147" type="#_x0000_t202" style="position:absolute;left:2743;top:1598;width:6144;height:451" filled="f" stroked="f">
                <v:textbox style="mso-next-textbox:#_x0000_s1147" inset="0,0,0,0">
                  <w:txbxContent>
                    <w:p w:rsidR="004515DA" w:rsidRPr="00F07785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2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  <v:shape id="_x0000_s1148" type="#_x0000_t202" style="position:absolute;left:1595;top:1590;width:1104;height:451" filled="f" stroked="f">
                <v:textbox style="mso-next-textbox:#_x0000_s1148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  <v:shape id="_x0000_s1149" type="#_x0000_t202" style="position:absolute;left:1034;top:1590;width:566;height:451" filled="f" stroked="f">
                <v:textbox style="mso-next-textbox:#_x0000_s1149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150" type="#_x0000_t202" style="position:absolute;left:8971;top:1590;width:547;height:451" filled="f" stroked="f">
                <v:textbox style="mso-next-textbox:#_x0000_s1150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151" type="#_x0000_t202" style="position:absolute;left:9542;top:1590;width:1906;height:451" filled="f" stroked="f">
                <v:textbox style="mso-next-textbox:#_x0000_s1151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  <v:group id="_x0000_s1152" style="position:absolute;left:1075;top:3020;width:10414;height:459" coordorigin="1034,1590" coordsize="10414,459">
              <v:shape id="_x0000_s1153" type="#_x0000_t202" style="position:absolute;left:2743;top:1598;width:6144;height:451" filled="f" stroked="f">
                <v:textbox style="mso-next-textbox:#_x0000_s1153" inset="0,0,0,0">
                  <w:txbxContent>
                    <w:p w:rsidR="004515DA" w:rsidRPr="00F07785" w:rsidRDefault="004515DA" w:rsidP="00526BA2">
                      <w:pPr>
                        <w:pStyle w:val="aa"/>
                        <w:ind w:firstLine="284"/>
                        <w:rPr>
                          <w:sz w:val="22"/>
                        </w:rPr>
                      </w:pPr>
                      <w:r w:rsidRPr="00F07785">
                        <w:rPr>
                          <w:sz w:val="22"/>
                        </w:rPr>
                        <w:t>Тиристор ТБ151-50-9-474У2</w:t>
                      </w:r>
                    </w:p>
                  </w:txbxContent>
                </v:textbox>
              </v:shape>
              <v:shape id="_x0000_s1154" type="#_x0000_t202" style="position:absolute;left:1595;top:1590;width:1104;height:451" filled="f" stroked="f">
                <v:textbox style="mso-next-textbox:#_x0000_s1154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  <w:lang w:val="en-US"/>
                        </w:rPr>
                      </w:pPr>
                      <w:r w:rsidRPr="00F07785">
                        <w:rPr>
                          <w:sz w:val="22"/>
                          <w:lang w:val="en-US"/>
                        </w:rPr>
                        <w:t>V8</w:t>
                      </w:r>
                    </w:p>
                  </w:txbxContent>
                </v:textbox>
              </v:shape>
              <v:shape id="_x0000_s1155" type="#_x0000_t202" style="position:absolute;left:1034;top:1590;width:566;height:451" filled="f" stroked="f">
                <v:textbox style="mso-next-textbox:#_x0000_s1155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156" type="#_x0000_t202" style="position:absolute;left:8971;top:1590;width:547;height:451" filled="f" stroked="f">
                <v:textbox style="mso-next-textbox:#_x0000_s1156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157" type="#_x0000_t202" style="position:absolute;left:9542;top:1590;width:1906;height:451" filled="f" stroked="f">
                <v:textbox style="mso-next-textbox:#_x0000_s1157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  <v:group id="_x0000_s1158" style="position:absolute;left:1075;top:3504;width:10414;height:459" coordorigin="1034,1590" coordsize="10414,459">
              <v:shape id="_x0000_s1159" type="#_x0000_t202" style="position:absolute;left:2743;top:1598;width:6144;height:451" filled="f" stroked="f">
                <v:textbox style="mso-next-textbox:#_x0000_s1159" inset="0,0,0,0">
                  <w:txbxContent>
                    <w:p w:rsidR="004515DA" w:rsidRPr="00F07785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2"/>
                          <w:szCs w:val="28"/>
                        </w:rPr>
                      </w:pPr>
                      <w:r w:rsidRPr="00F07785">
                        <w:rPr>
                          <w:rFonts w:ascii="GOST type B" w:hAnsi="GOST type B"/>
                          <w:i/>
                          <w:sz w:val="22"/>
                          <w:szCs w:val="28"/>
                        </w:rPr>
                        <w:t>ТУ16-729.230-79</w:t>
                      </w:r>
                    </w:p>
                  </w:txbxContent>
                </v:textbox>
              </v:shape>
              <v:shape id="_x0000_s1160" type="#_x0000_t202" style="position:absolute;left:1595;top:1590;width:1104;height:451" filled="f" stroked="f">
                <v:textbox style="mso-next-textbox:#_x0000_s1160" inset="0,0,0,0">
                  <w:txbxContent>
                    <w:p w:rsidR="004515DA" w:rsidRPr="00F07785" w:rsidRDefault="004515DA" w:rsidP="00526BA2">
                      <w:pPr>
                        <w:spacing w:before="60"/>
                        <w:ind w:firstLine="142"/>
                        <w:rPr>
                          <w:rFonts w:ascii="GOST type B" w:hAnsi="GOST type B"/>
                          <w:i/>
                          <w:sz w:val="22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  <v:shape id="_x0000_s1161" type="#_x0000_t202" style="position:absolute;left:1034;top:1590;width:566;height:451" filled="f" stroked="f">
                <v:textbox style="mso-next-textbox:#_x0000_s1161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162" type="#_x0000_t202" style="position:absolute;left:8971;top:1590;width:547;height:451" filled="f" stroked="f">
                <v:textbox style="mso-next-textbox:#_x0000_s1162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  <w:r w:rsidRPr="00F07785">
                        <w:rPr>
                          <w:sz w:val="22"/>
                        </w:rPr>
                        <w:t>1</w:t>
                      </w:r>
                    </w:p>
                  </w:txbxContent>
                </v:textbox>
              </v:shape>
              <v:shape id="_x0000_s1163" type="#_x0000_t202" style="position:absolute;left:9542;top:1590;width:1906;height:451" filled="f" stroked="f">
                <v:textbox style="mso-next-textbox:#_x0000_s1163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  <v:group id="_x0000_s1164" style="position:absolute;left:1075;top:3966;width:10414;height:459" coordorigin="1034,1590" coordsize="10414,459">
              <v:shape id="_x0000_s1165" type="#_x0000_t202" style="position:absolute;left:2743;top:1598;width:6144;height:451" filled="f" stroked="f">
                <v:textbox style="mso-next-textbox:#_x0000_s1165" inset="0,0,0,0">
                  <w:txbxContent>
                    <w:p w:rsidR="004515DA" w:rsidRPr="00F07785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2"/>
                          <w:szCs w:val="28"/>
                        </w:rPr>
                      </w:pPr>
                    </w:p>
                    <w:p w:rsidR="004515DA" w:rsidRPr="00F07785" w:rsidRDefault="004515DA" w:rsidP="00526BA2">
                      <w:pPr>
                        <w:rPr>
                          <w:sz w:val="20"/>
                          <w:szCs w:val="28"/>
                        </w:rPr>
                      </w:pPr>
                    </w:p>
                  </w:txbxContent>
                </v:textbox>
              </v:shape>
              <v:shape id="_x0000_s1166" type="#_x0000_t202" style="position:absolute;left:1595;top:1590;width:1104;height:451" filled="f" stroked="f">
                <v:textbox style="mso-next-textbox:#_x0000_s1166" inset="0,0,0,0">
                  <w:txbxContent>
                    <w:p w:rsidR="004515DA" w:rsidRPr="00F07785" w:rsidRDefault="004515DA" w:rsidP="00526BA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  <v:shape id="_x0000_s1167" type="#_x0000_t202" style="position:absolute;left:1034;top:1590;width:566;height:451" filled="f" stroked="f">
                <v:textbox style="mso-next-textbox:#_x0000_s1167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168" type="#_x0000_t202" style="position:absolute;left:8971;top:1590;width:547;height:451" filled="f" stroked="f">
                <v:textbox style="mso-next-textbox:#_x0000_s1168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169" type="#_x0000_t202" style="position:absolute;left:9542;top:1590;width:1906;height:451" filled="f" stroked="f">
                <v:textbox style="mso-next-textbox:#_x0000_s1169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  <v:group id="_x0000_s1170" style="position:absolute;left:1075;top:4439;width:10414;height:459" coordorigin="1034,1590" coordsize="10414,459">
              <v:shape id="_x0000_s1171" type="#_x0000_t202" style="position:absolute;left:2743;top:1598;width:6144;height:451" filled="f" stroked="f">
                <v:textbox style="mso-next-textbox:#_x0000_s1171" inset="0,0,0,0">
                  <w:txbxContent>
                    <w:p w:rsidR="004515DA" w:rsidRPr="00F07785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2"/>
                          <w:szCs w:val="28"/>
                        </w:rPr>
                      </w:pPr>
                      <w:r w:rsidRPr="00F07785">
                        <w:rPr>
                          <w:rFonts w:ascii="GOST type B" w:hAnsi="GOST type B"/>
                          <w:i/>
                          <w:sz w:val="22"/>
                          <w:szCs w:val="28"/>
                        </w:rPr>
                        <w:t>Вилка РП14-30 ЕС3.656.015 ТУ</w:t>
                      </w:r>
                    </w:p>
                  </w:txbxContent>
                </v:textbox>
              </v:shape>
              <v:shape id="_x0000_s1172" type="#_x0000_t202" style="position:absolute;left:1595;top:1590;width:1104;height:451" filled="f" stroked="f">
                <v:textbox style="mso-next-textbox:#_x0000_s1172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  <w:r w:rsidRPr="00F07785">
                        <w:rPr>
                          <w:sz w:val="22"/>
                        </w:rPr>
                        <w:t>Х1</w:t>
                      </w:r>
                    </w:p>
                  </w:txbxContent>
                </v:textbox>
              </v:shape>
              <v:shape id="_x0000_s1173" type="#_x0000_t202" style="position:absolute;left:1034;top:1590;width:566;height:451" filled="f" stroked="f">
                <v:textbox style="mso-next-textbox:#_x0000_s1173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174" type="#_x0000_t202" style="position:absolute;left:8971;top:1590;width:547;height:451" filled="f" stroked="f">
                <v:textbox style="mso-next-textbox:#_x0000_s1174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  <w:r w:rsidRPr="00F07785">
                        <w:rPr>
                          <w:sz w:val="22"/>
                        </w:rPr>
                        <w:t>1</w:t>
                      </w:r>
                    </w:p>
                  </w:txbxContent>
                </v:textbox>
              </v:shape>
              <v:shape id="_x0000_s1175" type="#_x0000_t202" style="position:absolute;left:9542;top:1590;width:1906;height:451" filled="f" stroked="f">
                <v:textbox style="mso-next-textbox:#_x0000_s1175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  <v:group id="_x0000_s1176" style="position:absolute;left:1075;top:4912;width:10414;height:459" coordorigin="1034,1590" coordsize="10414,459">
              <v:shape id="_x0000_s1177" type="#_x0000_t202" style="position:absolute;left:2743;top:1598;width:6144;height:451" filled="f" stroked="f">
                <v:textbox style="mso-next-textbox:#_x0000_s1177" inset="0,0,0,0">
                  <w:txbxContent>
                    <w:p w:rsidR="004515DA" w:rsidRPr="00F07785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  <v:shape id="_x0000_s1178" type="#_x0000_t202" style="position:absolute;left:1595;top:1590;width:1104;height:451" filled="f" stroked="f">
                <v:textbox style="mso-next-textbox:#_x0000_s1178" inset="0,0,0,0">
                  <w:txbxContent>
                    <w:p w:rsidR="004515DA" w:rsidRPr="00F07785" w:rsidRDefault="004515DA" w:rsidP="00526BA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  <v:shape id="_x0000_s1179" type="#_x0000_t202" style="position:absolute;left:1034;top:1590;width:566;height:451" filled="f" stroked="f">
                <v:textbox style="mso-next-textbox:#_x0000_s1179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180" type="#_x0000_t202" style="position:absolute;left:8971;top:1590;width:547;height:451" filled="f" stroked="f">
                <v:textbox style="mso-next-textbox:#_x0000_s1180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181" type="#_x0000_t202" style="position:absolute;left:9542;top:1590;width:1906;height:451" filled="f" stroked="f">
                <v:textbox style="mso-next-textbox:#_x0000_s1181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  <v:group id="_x0000_s1182" style="position:absolute;left:1075;top:5374;width:10414;height:459" coordorigin="1034,1590" coordsize="10414,459">
              <v:shape id="_x0000_s1183" type="#_x0000_t202" style="position:absolute;left:2743;top:1598;width:6144;height:451" filled="f" stroked="f">
                <v:textbox style="mso-next-textbox:#_x0000_s1183" inset="0,0,0,0">
                  <w:txbxContent>
                    <w:p w:rsidR="004515DA" w:rsidRPr="00F07785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2"/>
                          <w:szCs w:val="28"/>
                        </w:rPr>
                      </w:pPr>
                      <w:r w:rsidRPr="00F07785">
                        <w:rPr>
                          <w:rFonts w:ascii="GOST type B" w:hAnsi="GOST type B"/>
                          <w:i/>
                          <w:sz w:val="22"/>
                          <w:szCs w:val="28"/>
                        </w:rPr>
                        <w:t>Розетка ОНП-ВГ-10-32/95х15-Р23</w:t>
                      </w:r>
                    </w:p>
                  </w:txbxContent>
                </v:textbox>
              </v:shape>
              <v:shape id="_x0000_s1184" type="#_x0000_t202" style="position:absolute;left:1595;top:1590;width:1104;height:451" filled="f" stroked="f">
                <v:textbox style="mso-next-textbox:#_x0000_s1184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  <w:r w:rsidRPr="00F07785">
                        <w:rPr>
                          <w:sz w:val="22"/>
                        </w:rPr>
                        <w:t>Х2</w:t>
                      </w:r>
                    </w:p>
                  </w:txbxContent>
                </v:textbox>
              </v:shape>
              <v:shape id="_x0000_s1185" type="#_x0000_t202" style="position:absolute;left:1034;top:1590;width:566;height:451" filled="f" stroked="f">
                <v:textbox style="mso-next-textbox:#_x0000_s1185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186" type="#_x0000_t202" style="position:absolute;left:8971;top:1590;width:547;height:451" filled="f" stroked="f">
                <v:textbox style="mso-next-textbox:#_x0000_s1186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187" type="#_x0000_t202" style="position:absolute;left:9542;top:1590;width:1906;height:451" filled="f" stroked="f">
                <v:textbox style="mso-next-textbox:#_x0000_s1187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  <v:group id="_x0000_s1188" style="position:absolute;left:1075;top:5847;width:10414;height:459" coordorigin="1034,1590" coordsize="10414,459">
              <v:shape id="_x0000_s1189" type="#_x0000_t202" style="position:absolute;left:2743;top:1598;width:6144;height:451" filled="f" stroked="f">
                <v:textbox style="mso-next-textbox:#_x0000_s1189" inset="0,0,0,0">
                  <w:txbxContent>
                    <w:p w:rsidR="004515DA" w:rsidRPr="00F07785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2"/>
                          <w:szCs w:val="28"/>
                        </w:rPr>
                      </w:pPr>
                      <w:r w:rsidRPr="00F07785">
                        <w:rPr>
                          <w:rFonts w:ascii="GOST type B" w:hAnsi="GOST type B"/>
                          <w:i/>
                          <w:sz w:val="22"/>
                          <w:szCs w:val="28"/>
                        </w:rPr>
                        <w:t>НЩО.364.023 ТУ</w:t>
                      </w:r>
                    </w:p>
                  </w:txbxContent>
                </v:textbox>
              </v:shape>
              <v:shape id="_x0000_s1190" type="#_x0000_t202" style="position:absolute;left:1595;top:1590;width:1104;height:451" filled="f" stroked="f">
                <v:textbox style="mso-next-textbox:#_x0000_s1190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191" type="#_x0000_t202" style="position:absolute;left:1034;top:1590;width:566;height:451" filled="f" stroked="f">
                <v:textbox style="mso-next-textbox:#_x0000_s1191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192" type="#_x0000_t202" style="position:absolute;left:8971;top:1590;width:547;height:451" filled="f" stroked="f">
                <v:textbox style="mso-next-textbox:#_x0000_s1192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  <w:r w:rsidRPr="00F07785">
                        <w:rPr>
                          <w:sz w:val="22"/>
                        </w:rPr>
                        <w:t>1</w:t>
                      </w:r>
                    </w:p>
                  </w:txbxContent>
                </v:textbox>
              </v:shape>
              <v:shape id="_x0000_s1193" type="#_x0000_t202" style="position:absolute;left:9542;top:1590;width:1906;height:451" filled="f" stroked="f">
                <v:textbox style="mso-next-textbox:#_x0000_s1193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  <v:group id="_x0000_s1194" style="position:absolute;left:1075;top:6342;width:10414;height:459" coordorigin="1034,1590" coordsize="10414,459">
              <v:shape id="_x0000_s1195" type="#_x0000_t202" style="position:absolute;left:2743;top:1598;width:6144;height:451" filled="f" stroked="f">
                <v:textbox style="mso-next-textbox:#_x0000_s1195" inset="0,0,0,0">
                  <w:txbxContent>
                    <w:p w:rsidR="004515DA" w:rsidRPr="00F07785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  <v:shape id="_x0000_s1196" type="#_x0000_t202" style="position:absolute;left:1595;top:1590;width:1104;height:451" filled="f" stroked="f">
                <v:textbox style="mso-next-textbox:#_x0000_s1196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197" type="#_x0000_t202" style="position:absolute;left:1034;top:1590;width:566;height:451" filled="f" stroked="f">
                <v:textbox style="mso-next-textbox:#_x0000_s1197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198" type="#_x0000_t202" style="position:absolute;left:8971;top:1590;width:547;height:451" filled="f" stroked="f">
                <v:textbox style="mso-next-textbox:#_x0000_s1198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199" type="#_x0000_t202" style="position:absolute;left:9542;top:1590;width:1906;height:451" filled="f" stroked="f">
                <v:textbox style="mso-next-textbox:#_x0000_s1199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  <v:group id="_x0000_s1200" style="position:absolute;left:1075;top:6804;width:10414;height:459" coordorigin="1034,1590" coordsize="10414,459">
              <v:shape id="_x0000_s1201" type="#_x0000_t202" style="position:absolute;left:2743;top:1598;width:6144;height:451" filled="f" stroked="f">
                <v:textbox style="mso-next-textbox:#_x0000_s1201" inset="0,0,0,0">
                  <w:txbxContent>
                    <w:p w:rsidR="004515DA" w:rsidRPr="00F07785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2"/>
                          <w:szCs w:val="28"/>
                        </w:rPr>
                      </w:pPr>
                    </w:p>
                    <w:p w:rsidR="004515DA" w:rsidRPr="00F07785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  <v:shape id="_x0000_s1202" type="#_x0000_t202" style="position:absolute;left:1595;top:1590;width:1104;height:451" filled="f" stroked="f">
                <v:textbox style="mso-next-textbox:#_x0000_s1202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</w:p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203" type="#_x0000_t202" style="position:absolute;left:1034;top:1590;width:566;height:451" filled="f" stroked="f">
                <v:textbox style="mso-next-textbox:#_x0000_s1203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204" type="#_x0000_t202" style="position:absolute;left:8971;top:1590;width:547;height:451" filled="f" stroked="f">
                <v:textbox style="mso-next-textbox:#_x0000_s1204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205" type="#_x0000_t202" style="position:absolute;left:9542;top:1590;width:1906;height:451" filled="f" stroked="f">
                <v:textbox style="mso-next-textbox:#_x0000_s1205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  <v:group id="_x0000_s1206" style="position:absolute;left:1075;top:7277;width:10414;height:459" coordorigin="1034,1590" coordsize="10414,459">
              <v:shape id="_x0000_s1207" type="#_x0000_t202" style="position:absolute;left:2743;top:1598;width:6144;height:451" filled="f" stroked="f">
                <v:textbox style="mso-next-textbox:#_x0000_s1207" inset="0,0,0,0">
                  <w:txbxContent>
                    <w:p w:rsidR="004515DA" w:rsidRPr="00F07785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  <v:shape id="_x0000_s1208" type="#_x0000_t202" style="position:absolute;left:1595;top:1590;width:1104;height:451" filled="f" stroked="f">
                <v:textbox style="mso-next-textbox:#_x0000_s1208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209" type="#_x0000_t202" style="position:absolute;left:1034;top:1590;width:566;height:451" filled="f" stroked="f">
                <v:textbox style="mso-next-textbox:#_x0000_s1209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210" type="#_x0000_t202" style="position:absolute;left:8971;top:1590;width:547;height:451" filled="f" stroked="f">
                <v:textbox style="mso-next-textbox:#_x0000_s1210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211" type="#_x0000_t202" style="position:absolute;left:9542;top:1590;width:1906;height:451" filled="f" stroked="f">
                <v:textbox style="mso-next-textbox:#_x0000_s1211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  <v:group id="_x0000_s1212" style="position:absolute;left:1075;top:8202;width:10414;height:459" coordorigin="1034,1590" coordsize="10414,459">
              <v:shape id="_x0000_s1213" type="#_x0000_t202" style="position:absolute;left:2743;top:1598;width:6144;height:451" filled="f" stroked="f">
                <v:textbox style="mso-next-textbox:#_x0000_s1213" inset="0,0,0,0">
                  <w:txbxContent>
                    <w:p w:rsidR="004515DA" w:rsidRPr="00F07785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  <v:shape id="_x0000_s1214" type="#_x0000_t202" style="position:absolute;left:1595;top:1590;width:1104;height:451" filled="f" stroked="f">
                <v:textbox style="mso-next-textbox:#_x0000_s1214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215" type="#_x0000_t202" style="position:absolute;left:1034;top:1590;width:566;height:451" filled="f" stroked="f">
                <v:textbox style="mso-next-textbox:#_x0000_s1215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216" type="#_x0000_t202" style="position:absolute;left:8971;top:1590;width:547;height:451" filled="f" stroked="f">
                <v:textbox style="mso-next-textbox:#_x0000_s1216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217" type="#_x0000_t202" style="position:absolute;left:9542;top:1590;width:1906;height:451" filled="f" stroked="f">
                <v:textbox style="mso-next-textbox:#_x0000_s1217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  <v:group id="_x0000_s1218" style="position:absolute;left:1075;top:8707;width:10414;height:459" coordorigin="1034,1590" coordsize="10414,459">
              <v:shape id="_x0000_s1219" type="#_x0000_t202" style="position:absolute;left:2743;top:1598;width:6144;height:451" filled="f" stroked="f">
                <v:textbox style="mso-next-textbox:#_x0000_s1219" inset="0,0,0,0">
                  <w:txbxContent>
                    <w:p w:rsidR="004515DA" w:rsidRPr="00F07785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2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  <v:shape id="_x0000_s1220" type="#_x0000_t202" style="position:absolute;left:1595;top:1590;width:1104;height:451" filled="f" stroked="f">
                <v:textbox style="mso-next-textbox:#_x0000_s1220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221" type="#_x0000_t202" style="position:absolute;left:1034;top:1590;width:566;height:451" filled="f" stroked="f">
                <v:textbox style="mso-next-textbox:#_x0000_s1221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222" type="#_x0000_t202" style="position:absolute;left:8971;top:1590;width:547;height:451" filled="f" stroked="f">
                <v:textbox style="mso-next-textbox:#_x0000_s1222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223" type="#_x0000_t202" style="position:absolute;left:9542;top:1590;width:1906;height:451" filled="f" stroked="f">
                <v:textbox style="mso-next-textbox:#_x0000_s1223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  <v:group id="_x0000_s1224" style="position:absolute;left:1075;top:9180;width:10414;height:459" coordorigin="1034,1590" coordsize="10414,459">
              <v:shape id="_x0000_s1225" type="#_x0000_t202" style="position:absolute;left:2743;top:1598;width:6144;height:451" filled="f" stroked="f">
                <v:textbox style="mso-next-textbox:#_x0000_s1225" inset="0,0,0,0">
                  <w:txbxContent>
                    <w:p w:rsidR="004515DA" w:rsidRPr="00F07785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2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  <v:shape id="_x0000_s1226" type="#_x0000_t202" style="position:absolute;left:1595;top:1590;width:1104;height:451" filled="f" stroked="f">
                <v:textbox style="mso-next-textbox:#_x0000_s1226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227" type="#_x0000_t202" style="position:absolute;left:1034;top:1590;width:566;height:451" filled="f" stroked="f">
                <v:textbox style="mso-next-textbox:#_x0000_s1227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228" type="#_x0000_t202" style="position:absolute;left:8971;top:1590;width:547;height:451" filled="f" stroked="f">
                <v:textbox style="mso-next-textbox:#_x0000_s1228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229" type="#_x0000_t202" style="position:absolute;left:9542;top:1590;width:1906;height:451" filled="f" stroked="f">
                <v:textbox style="mso-next-textbox:#_x0000_s1229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  <v:group id="_x0000_s1230" style="position:absolute;left:1075;top:9653;width:10414;height:459" coordorigin="1034,1590" coordsize="10414,459">
              <v:shape id="_x0000_s1231" type="#_x0000_t202" style="position:absolute;left:2743;top:1598;width:6144;height:451" filled="f" stroked="f">
                <v:textbox style="mso-next-textbox:#_x0000_s1231" inset="0,0,0,0">
                  <w:txbxContent>
                    <w:p w:rsidR="004515DA" w:rsidRPr="00F07785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  <v:shape id="_x0000_s1232" type="#_x0000_t202" style="position:absolute;left:1595;top:1590;width:1104;height:451" filled="f" stroked="f">
                <v:textbox style="mso-next-textbox:#_x0000_s1232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  <v:shape id="_x0000_s1233" type="#_x0000_t202" style="position:absolute;left:1034;top:1590;width:566;height:451" filled="f" stroked="f">
                <v:textbox style="mso-next-textbox:#_x0000_s1233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234" type="#_x0000_t202" style="position:absolute;left:8971;top:1590;width:547;height:451" filled="f" stroked="f">
                <v:textbox style="mso-next-textbox:#_x0000_s1234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235" type="#_x0000_t202" style="position:absolute;left:9542;top:1590;width:1906;height:451" filled="f" stroked="f">
                <v:textbox style="mso-next-textbox:#_x0000_s1235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  <v:group id="_x0000_s1236" style="position:absolute;left:1075;top:10115;width:10414;height:459" coordorigin="1034,1590" coordsize="10414,459">
              <v:shape id="_x0000_s1237" type="#_x0000_t202" style="position:absolute;left:2743;top:1598;width:6144;height:451" filled="f" stroked="f">
                <v:textbox style="mso-next-textbox:#_x0000_s1237" inset="0,0,0,0">
                  <w:txbxContent>
                    <w:p w:rsidR="004515DA" w:rsidRPr="00F07785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  <v:shape id="_x0000_s1238" type="#_x0000_t202" style="position:absolute;left:1595;top:1590;width:1104;height:451" filled="f" stroked="f">
                <v:textbox style="mso-next-textbox:#_x0000_s1238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  <v:shape id="_x0000_s1239" type="#_x0000_t202" style="position:absolute;left:1034;top:1590;width:566;height:451" filled="f" stroked="f">
                <v:textbox style="mso-next-textbox:#_x0000_s1239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240" type="#_x0000_t202" style="position:absolute;left:8971;top:1590;width:547;height:451" filled="f" stroked="f">
                <v:textbox style="mso-next-textbox:#_x0000_s1240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241" type="#_x0000_t202" style="position:absolute;left:9542;top:1590;width:1906;height:451" filled="f" stroked="f">
                <v:textbox style="mso-next-textbox:#_x0000_s1241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  <v:group id="_x0000_s1242" style="position:absolute;left:1075;top:10577;width:10414;height:459" coordorigin="1034,1590" coordsize="10414,459">
              <v:shape id="_x0000_s1243" type="#_x0000_t202" style="position:absolute;left:2743;top:1598;width:6144;height:451" filled="f" stroked="f">
                <v:textbox style="mso-next-textbox:#_x0000_s1243" inset="0,0,0,0">
                  <w:txbxContent>
                    <w:p w:rsidR="004515DA" w:rsidRPr="00F07785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  <v:shape id="_x0000_s1244" type="#_x0000_t202" style="position:absolute;left:1595;top:1590;width:1104;height:451" filled="f" stroked="f">
                <v:textbox style="mso-next-textbox:#_x0000_s1244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  <v:shape id="_x0000_s1245" type="#_x0000_t202" style="position:absolute;left:1034;top:1590;width:566;height:451" filled="f" stroked="f">
                <v:textbox style="mso-next-textbox:#_x0000_s1245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246" type="#_x0000_t202" style="position:absolute;left:8971;top:1590;width:547;height:451" filled="f" stroked="f">
                <v:textbox style="mso-next-textbox:#_x0000_s1246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247" type="#_x0000_t202" style="position:absolute;left:9542;top:1590;width:1906;height:451" filled="f" stroked="f">
                <v:textbox style="mso-next-textbox:#_x0000_s1247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  <v:group id="_x0000_s1248" style="position:absolute;left:1075;top:11028;width:10414;height:459" coordorigin="1034,1590" coordsize="10414,459">
              <v:shape id="_x0000_s1249" type="#_x0000_t202" style="position:absolute;left:2743;top:1598;width:6144;height:451" filled="f" stroked="f">
                <v:textbox style="mso-next-textbox:#_x0000_s1249" inset="0,0,0,0">
                  <w:txbxContent>
                    <w:p w:rsidR="004515DA" w:rsidRPr="00F07785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  <v:shape id="_x0000_s1250" type="#_x0000_t202" style="position:absolute;left:1595;top:1590;width:1104;height:451" filled="f" stroked="f">
                <v:textbox style="mso-next-textbox:#_x0000_s1250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  <v:shape id="_x0000_s1251" type="#_x0000_t202" style="position:absolute;left:1034;top:1590;width:566;height:451" filled="f" stroked="f">
                <v:textbox style="mso-next-textbox:#_x0000_s1251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252" type="#_x0000_t202" style="position:absolute;left:8971;top:1590;width:547;height:451" filled="f" stroked="f">
                <v:textbox style="mso-next-textbox:#_x0000_s1252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253" type="#_x0000_t202" style="position:absolute;left:9542;top:1590;width:1906;height:451" filled="f" stroked="f">
                <v:textbox style="mso-next-textbox:#_x0000_s1253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  <v:group id="_x0000_s1254" style="position:absolute;left:1075;top:11491;width:10414;height:459" coordorigin="1034,1590" coordsize="10414,459">
              <v:shape id="_x0000_s1255" type="#_x0000_t202" style="position:absolute;left:2743;top:1598;width:6144;height:451" filled="f" stroked="f">
                <v:textbox style="mso-next-textbox:#_x0000_s1255" inset="0,0,0,0">
                  <w:txbxContent>
                    <w:p w:rsidR="004515DA" w:rsidRPr="00F07785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  <v:shape id="_x0000_s1256" type="#_x0000_t202" style="position:absolute;left:1595;top:1590;width:1104;height:451" filled="f" stroked="f">
                <v:textbox style="mso-next-textbox:#_x0000_s1256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  <v:shape id="_x0000_s1257" type="#_x0000_t202" style="position:absolute;left:1034;top:1590;width:566;height:451" filled="f" stroked="f">
                <v:textbox style="mso-next-textbox:#_x0000_s1257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258" type="#_x0000_t202" style="position:absolute;left:8971;top:1590;width:547;height:451" filled="f" stroked="f">
                <v:textbox style="mso-next-textbox:#_x0000_s1258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259" type="#_x0000_t202" style="position:absolute;left:9542;top:1590;width:1906;height:451" filled="f" stroked="f">
                <v:textbox style="mso-next-textbox:#_x0000_s1259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  <v:group id="_x0000_s1260" style="position:absolute;left:1075;top:11964;width:10414;height:459" coordorigin="1034,1590" coordsize="10414,459">
              <v:shape id="_x0000_s1261" type="#_x0000_t202" style="position:absolute;left:2743;top:1598;width:6144;height:451" filled="f" stroked="f">
                <v:textbox style="mso-next-textbox:#_x0000_s1261" inset="0,0,0,0">
                  <w:txbxContent>
                    <w:p w:rsidR="004515DA" w:rsidRPr="00F07785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  <v:shape id="_x0000_s1262" type="#_x0000_t202" style="position:absolute;left:1595;top:1590;width:1104;height:451" filled="f" stroked="f">
                <v:textbox style="mso-next-textbox:#_x0000_s1262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263" type="#_x0000_t202" style="position:absolute;left:1034;top:1590;width:566;height:451" filled="f" stroked="f">
                <v:textbox style="mso-next-textbox:#_x0000_s1263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264" type="#_x0000_t202" style="position:absolute;left:8971;top:1590;width:547;height:451" filled="f" stroked="f">
                <v:textbox style="mso-next-textbox:#_x0000_s1264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265" type="#_x0000_t202" style="position:absolute;left:9542;top:1590;width:1906;height:451" filled="f" stroked="f">
                <v:textbox style="mso-next-textbox:#_x0000_s1265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  <v:group id="_x0000_s1266" style="position:absolute;left:1075;top:12426;width:10414;height:459" coordorigin="1034,1590" coordsize="10414,459">
              <v:shape id="_x0000_s1267" type="#_x0000_t202" style="position:absolute;left:2743;top:1598;width:6144;height:451" filled="f" stroked="f">
                <v:textbox style="mso-next-textbox:#_x0000_s1267" inset="0,0,0,0">
                  <w:txbxContent>
                    <w:p w:rsidR="004515DA" w:rsidRPr="00F07785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  <v:shape id="_x0000_s1268" type="#_x0000_t202" style="position:absolute;left:1595;top:1590;width:1104;height:451" filled="f" stroked="f">
                <v:textbox style="mso-next-textbox:#_x0000_s1268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269" type="#_x0000_t202" style="position:absolute;left:1034;top:1590;width:566;height:451" filled="f" stroked="f">
                <v:textbox style="mso-next-textbox:#_x0000_s1269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270" type="#_x0000_t202" style="position:absolute;left:8971;top:1590;width:547;height:451" filled="f" stroked="f">
                <v:textbox style="mso-next-textbox:#_x0000_s1270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271" type="#_x0000_t202" style="position:absolute;left:9542;top:1590;width:1906;height:451" filled="f" stroked="f">
                <v:textbox style="mso-next-textbox:#_x0000_s1271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  <v:group id="_x0000_s1272" style="position:absolute;left:1075;top:13306;width:10414;height:459" coordorigin="1034,1590" coordsize="10414,459">
              <v:shape id="_x0000_s1273" type="#_x0000_t202" style="position:absolute;left:2743;top:1598;width:6144;height:451" filled="f" stroked="f">
                <v:textbox style="mso-next-textbox:#_x0000_s1273" inset="0,0,0,0">
                  <w:txbxContent>
                    <w:p w:rsidR="004515DA" w:rsidRPr="00F07785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  <v:shape id="_x0000_s1274" type="#_x0000_t202" style="position:absolute;left:1595;top:1590;width:1104;height:451" filled="f" stroked="f">
                <v:textbox style="mso-next-textbox:#_x0000_s1274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275" type="#_x0000_t202" style="position:absolute;left:1034;top:1590;width:566;height:451" filled="f" stroked="f">
                <v:textbox style="mso-next-textbox:#_x0000_s1275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276" type="#_x0000_t202" style="position:absolute;left:8971;top:1590;width:547;height:451" filled="f" stroked="f">
                <v:textbox style="mso-next-textbox:#_x0000_s1276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277" type="#_x0000_t202" style="position:absolute;left:9542;top:1590;width:1906;height:451" filled="f" stroked="f">
                <v:textbox style="mso-next-textbox:#_x0000_s1277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  <v:group id="_x0000_s1278" style="position:absolute;left:1075;top:7765;width:10414;height:459" coordorigin="1034,1590" coordsize="10414,459">
              <v:shape id="_x0000_s1279" type="#_x0000_t202" style="position:absolute;left:2743;top:1598;width:6144;height:451" filled="f" stroked="f">
                <v:textbox style="mso-next-textbox:#_x0000_s1279" inset="0,0,0,0">
                  <w:txbxContent>
                    <w:p w:rsidR="004515DA" w:rsidRPr="00F07785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  <v:shape id="_x0000_s1280" type="#_x0000_t202" style="position:absolute;left:1595;top:1590;width:1104;height:451" filled="f" stroked="f">
                <v:textbox style="mso-next-textbox:#_x0000_s1280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  <v:shape id="_x0000_s1281" type="#_x0000_t202" style="position:absolute;left:1034;top:1590;width:566;height:451" filled="f" stroked="f">
                <v:textbox style="mso-next-textbox:#_x0000_s1281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282" type="#_x0000_t202" style="position:absolute;left:8971;top:1590;width:547;height:451" filled="f" stroked="f">
                <v:textbox style="mso-next-textbox:#_x0000_s1282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283" type="#_x0000_t202" style="position:absolute;left:9542;top:1590;width:1906;height:451" filled="f" stroked="f">
                <v:textbox style="mso-next-textbox:#_x0000_s1283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  <v:line id="_x0000_s1284" style="position:absolute" from="1075,1128" to="11563,1129" strokeweight="2pt"/>
            <v:line id="_x0000_s1285" style="position:absolute" from="1069,14234" to="11563,14235" strokeweight="1pt"/>
            <v:line id="_x0000_s1286" style="position:absolute" from="1069,14703" to="11570,14704" strokeweight="1pt"/>
            <v:line id="_x0000_s1287" style="position:absolute" from="1075,15185" to="11569,15186" strokeweight="1pt"/>
            <v:group id="_x0000_s1288" style="position:absolute;left:1075;top:12865;width:10414;height:459" coordorigin="1034,1590" coordsize="10414,459">
              <v:shape id="_x0000_s1289" type="#_x0000_t202" style="position:absolute;left:2743;top:1598;width:6144;height:451" filled="f" stroked="f">
                <v:textbox style="mso-next-textbox:#_x0000_s1289" inset="0,0,0,0">
                  <w:txbxContent>
                    <w:p w:rsidR="004515DA" w:rsidRPr="00F07785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  <v:shape id="_x0000_s1290" type="#_x0000_t202" style="position:absolute;left:1595;top:1590;width:1104;height:451" filled="f" stroked="f">
                <v:textbox style="mso-next-textbox:#_x0000_s1290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291" type="#_x0000_t202" style="position:absolute;left:1034;top:1590;width:566;height:451" filled="f" stroked="f">
                <v:textbox style="mso-next-textbox:#_x0000_s1291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292" type="#_x0000_t202" style="position:absolute;left:8971;top:1590;width:547;height:451" filled="f" stroked="f">
                <v:textbox style="mso-next-textbox:#_x0000_s1292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293" type="#_x0000_t202" style="position:absolute;left:9542;top:1590;width:1906;height:451" filled="f" stroked="f">
                <v:textbox style="mso-next-textbox:#_x0000_s1293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  <v:group id="_x0000_s1294" style="position:absolute;left:1075;top:13767;width:10414;height:459" coordorigin="1034,1590" coordsize="10414,459">
              <v:shape id="_x0000_s1295" type="#_x0000_t202" style="position:absolute;left:2743;top:1598;width:6144;height:451" filled="f" stroked="f">
                <v:textbox style="mso-next-textbox:#_x0000_s1295" inset="0,0,0,0">
                  <w:txbxContent>
                    <w:p w:rsidR="004515DA" w:rsidRPr="00F07785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  <v:shape id="_x0000_s1296" type="#_x0000_t202" style="position:absolute;left:1595;top:1590;width:1104;height:451" filled="f" stroked="f">
                <v:textbox style="mso-next-textbox:#_x0000_s1296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297" type="#_x0000_t202" style="position:absolute;left:1034;top:1590;width:566;height:451" filled="f" stroked="f">
                <v:textbox style="mso-next-textbox:#_x0000_s1297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298" type="#_x0000_t202" style="position:absolute;left:8971;top:1590;width:547;height:451" filled="f" stroked="f">
                <v:textbox style="mso-next-textbox:#_x0000_s1298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299" type="#_x0000_t202" style="position:absolute;left:9542;top:1590;width:1906;height:451" filled="f" stroked="f">
                <v:textbox style="mso-next-textbox:#_x0000_s1299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  <v:group id="_x0000_s1300" style="position:absolute;left:1075;top:14229;width:10414;height:459" coordorigin="1034,1590" coordsize="10414,459">
              <v:shape id="_x0000_s1301" type="#_x0000_t202" style="position:absolute;left:2743;top:1598;width:6144;height:451" filled="f" stroked="f">
                <v:textbox style="mso-next-textbox:#_x0000_s1301" inset="0,0,0,0">
                  <w:txbxContent>
                    <w:p w:rsidR="004515DA" w:rsidRPr="00F07785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  <v:shape id="_x0000_s1302" type="#_x0000_t202" style="position:absolute;left:1595;top:1590;width:1104;height:451" filled="f" stroked="f">
                <v:textbox style="mso-next-textbox:#_x0000_s1302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303" type="#_x0000_t202" style="position:absolute;left:1034;top:1590;width:566;height:451" filled="f" stroked="f">
                <v:textbox style="mso-next-textbox:#_x0000_s1303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304" type="#_x0000_t202" style="position:absolute;left:8971;top:1590;width:547;height:451" filled="f" stroked="f">
                <v:textbox style="mso-next-textbox:#_x0000_s1304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305" type="#_x0000_t202" style="position:absolute;left:9542;top:1590;width:1906;height:451" filled="f" stroked="f">
                <v:textbox style="mso-next-textbox:#_x0000_s1305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  <v:group id="_x0000_s1306" style="position:absolute;left:1075;top:14691;width:10414;height:459" coordorigin="1034,1590" coordsize="10414,459">
              <v:shape id="_x0000_s1307" type="#_x0000_t202" style="position:absolute;left:2743;top:1598;width:6144;height:451" filled="f" stroked="f">
                <v:textbox style="mso-next-textbox:#_x0000_s1307" inset="0,0,0,0">
                  <w:txbxContent>
                    <w:p w:rsidR="004515DA" w:rsidRPr="00F07785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  <v:shape id="_x0000_s1308" type="#_x0000_t202" style="position:absolute;left:1595;top:1590;width:1104;height:451" filled="f" stroked="f">
                <v:textbox style="mso-next-textbox:#_x0000_s1308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309" type="#_x0000_t202" style="position:absolute;left:1034;top:1590;width:566;height:451" filled="f" stroked="f">
                <v:textbox style="mso-next-textbox:#_x0000_s1309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310" type="#_x0000_t202" style="position:absolute;left:8971;top:1590;width:547;height:451" filled="f" stroked="f">
                <v:textbox style="mso-next-textbox:#_x0000_s1310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311" type="#_x0000_t202" style="position:absolute;left:9542;top:1590;width:1906;height:451" filled="f" stroked="f">
                <v:textbox style="mso-next-textbox:#_x0000_s1311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  <v:group id="_x0000_s1312" style="position:absolute;left:1075;top:15196;width:10414;height:459" coordorigin="1034,1590" coordsize="10414,459">
              <v:shape id="_x0000_s1313" type="#_x0000_t202" style="position:absolute;left:2743;top:1598;width:6144;height:451" filled="f" stroked="f">
                <v:textbox style="mso-next-textbox:#_x0000_s1313" inset="0,0,0,0">
                  <w:txbxContent>
                    <w:p w:rsidR="004515DA" w:rsidRPr="00F07785" w:rsidRDefault="004515DA" w:rsidP="00526BA2">
                      <w:pPr>
                        <w:spacing w:before="60"/>
                        <w:ind w:firstLine="284"/>
                        <w:rPr>
                          <w:rFonts w:ascii="GOST type B" w:hAnsi="GOST type B"/>
                          <w:i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  <v:shape id="_x0000_s1314" type="#_x0000_t202" style="position:absolute;left:1595;top:1590;width:1104;height:451" filled="f" stroked="f">
                <v:textbox style="mso-next-textbox:#_x0000_s1314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315" type="#_x0000_t202" style="position:absolute;left:1034;top:1590;width:566;height:451" filled="f" stroked="f">
                <v:textbox style="mso-next-textbox:#_x0000_s1315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316" type="#_x0000_t202" style="position:absolute;left:8971;top:1590;width:547;height:451" filled="f" stroked="f">
                <v:textbox style="mso-next-textbox:#_x0000_s1316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317" type="#_x0000_t202" style="position:absolute;left:9542;top:1590;width:1906;height:451" filled="f" stroked="f">
                <v:textbox style="mso-next-textbox:#_x0000_s1317" inset="0,0,0,0">
                  <w:txbxContent>
                    <w:p w:rsidR="004515DA" w:rsidRPr="00F07785" w:rsidRDefault="004515DA" w:rsidP="00526BA2">
                      <w:pPr>
                        <w:pStyle w:val="aa"/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  <w10:anchorlock/>
          </v:group>
        </w:pict>
      </w:r>
    </w:p>
    <w:p w:rsidR="00526BA2" w:rsidRDefault="00526BA2" w:rsidP="00526BA2">
      <w:pPr>
        <w:jc w:val="center"/>
        <w:rPr>
          <w:b/>
          <w:sz w:val="32"/>
          <w:szCs w:val="32"/>
        </w:rPr>
      </w:pPr>
    </w:p>
    <w:p w:rsidR="00526BA2" w:rsidRDefault="00526BA2" w:rsidP="00526BA2">
      <w:pPr>
        <w:jc w:val="center"/>
        <w:rPr>
          <w:b/>
          <w:sz w:val="32"/>
          <w:szCs w:val="32"/>
        </w:rPr>
      </w:pPr>
      <w:r w:rsidRPr="00943A52">
        <w:rPr>
          <w:b/>
          <w:sz w:val="32"/>
          <w:szCs w:val="32"/>
        </w:rPr>
        <w:lastRenderedPageBreak/>
        <w:t>П</w:t>
      </w:r>
      <w:r>
        <w:rPr>
          <w:b/>
          <w:sz w:val="32"/>
          <w:szCs w:val="32"/>
        </w:rPr>
        <w:t>риложение Н</w:t>
      </w:r>
    </w:p>
    <w:p w:rsidR="00526BA2" w:rsidRDefault="00526BA2" w:rsidP="00526BA2">
      <w:pPr>
        <w:jc w:val="center"/>
        <w:rPr>
          <w:sz w:val="28"/>
          <w:szCs w:val="28"/>
        </w:rPr>
      </w:pPr>
      <w:r w:rsidRPr="00F60EFE">
        <w:rPr>
          <w:sz w:val="28"/>
          <w:szCs w:val="28"/>
        </w:rPr>
        <w:t>(справочное)</w:t>
      </w:r>
    </w:p>
    <w:p w:rsidR="00526BA2" w:rsidRDefault="00526BA2" w:rsidP="00526BA2">
      <w:pPr>
        <w:jc w:val="center"/>
        <w:rPr>
          <w:sz w:val="36"/>
        </w:rPr>
      </w:pPr>
      <w:r w:rsidRPr="008A116A">
        <w:rPr>
          <w:color w:val="000000"/>
          <w:sz w:val="28"/>
        </w:rPr>
        <w:t>«</w:t>
      </w:r>
      <w:r>
        <w:rPr>
          <w:color w:val="000000"/>
          <w:sz w:val="28"/>
        </w:rPr>
        <w:t>Образец заполнения спецификации</w:t>
      </w:r>
      <w:r w:rsidRPr="008A116A">
        <w:rPr>
          <w:color w:val="000000"/>
          <w:sz w:val="28"/>
        </w:rPr>
        <w:t>»</w:t>
      </w:r>
    </w:p>
    <w:p w:rsidR="00526BA2" w:rsidRDefault="00526BA2" w:rsidP="00526BA2">
      <w:pPr>
        <w:jc w:val="right"/>
        <w:rPr>
          <w:sz w:val="36"/>
        </w:rPr>
      </w:pPr>
      <w:r w:rsidRPr="00387C3C">
        <w:rPr>
          <w:sz w:val="36"/>
        </w:rPr>
        <w:object w:dxaOrig="11906" w:dyaOrig="16838">
          <v:shape id="_x0000_i1034" type="#_x0000_t75" style="width:467.15pt;height:661.8pt" o:ole="">
            <v:imagedata r:id="rId19" o:title="" grayscale="t" bilevel="t"/>
          </v:shape>
          <o:OLEObject Type="Embed" ProgID="KOMPAS.SPW" ShapeID="_x0000_i1034" DrawAspect="Content" ObjectID="_1678093094" r:id="rId20"/>
        </w:object>
      </w:r>
    </w:p>
    <w:p w:rsidR="00526BA2" w:rsidRDefault="00526BA2" w:rsidP="00526BA2">
      <w:pPr>
        <w:jc w:val="center"/>
        <w:rPr>
          <w:b/>
          <w:sz w:val="32"/>
          <w:szCs w:val="32"/>
        </w:rPr>
      </w:pPr>
      <w:r>
        <w:rPr>
          <w:sz w:val="36"/>
        </w:rPr>
        <w:br w:type="page"/>
      </w:r>
      <w:r w:rsidRPr="00943A52">
        <w:rPr>
          <w:b/>
          <w:sz w:val="32"/>
          <w:szCs w:val="32"/>
        </w:rPr>
        <w:lastRenderedPageBreak/>
        <w:t>П</w:t>
      </w:r>
      <w:r>
        <w:rPr>
          <w:b/>
          <w:sz w:val="32"/>
          <w:szCs w:val="32"/>
        </w:rPr>
        <w:t>риложение П</w:t>
      </w:r>
    </w:p>
    <w:p w:rsidR="00526BA2" w:rsidRDefault="00526BA2" w:rsidP="00526BA2">
      <w:pPr>
        <w:jc w:val="center"/>
        <w:rPr>
          <w:sz w:val="28"/>
          <w:szCs w:val="28"/>
        </w:rPr>
      </w:pPr>
      <w:r w:rsidRPr="00F60EFE">
        <w:rPr>
          <w:sz w:val="28"/>
          <w:szCs w:val="28"/>
        </w:rPr>
        <w:t>(справочное)</w:t>
      </w:r>
    </w:p>
    <w:p w:rsidR="00526BA2" w:rsidRDefault="00526BA2" w:rsidP="00526BA2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«Пример к</w:t>
      </w:r>
      <w:r w:rsidRPr="00027AD0">
        <w:rPr>
          <w:sz w:val="28"/>
          <w:szCs w:val="28"/>
        </w:rPr>
        <w:t>арт</w:t>
      </w:r>
      <w:r>
        <w:rPr>
          <w:sz w:val="28"/>
          <w:szCs w:val="28"/>
        </w:rPr>
        <w:t>ы</w:t>
      </w:r>
      <w:r w:rsidRPr="00027AD0">
        <w:rPr>
          <w:sz w:val="28"/>
          <w:szCs w:val="28"/>
        </w:rPr>
        <w:t xml:space="preserve"> расчета нормы времени</w:t>
      </w:r>
      <w:r w:rsidRPr="00DA00A1">
        <w:rPr>
          <w:sz w:val="28"/>
          <w:szCs w:val="28"/>
        </w:rPr>
        <w:t xml:space="preserve"> </w:t>
      </w:r>
      <w:r>
        <w:rPr>
          <w:sz w:val="28"/>
          <w:szCs w:val="28"/>
        </w:rPr>
        <w:t>на слесарно-сборочные работы»</w:t>
      </w:r>
    </w:p>
    <w:p w:rsidR="00526BA2" w:rsidRPr="00027AD0" w:rsidRDefault="00526BA2" w:rsidP="00526BA2">
      <w:pPr>
        <w:jc w:val="center"/>
        <w:rPr>
          <w:sz w:val="28"/>
          <w:szCs w:val="28"/>
        </w:rPr>
      </w:pPr>
    </w:p>
    <w:p w:rsidR="00526BA2" w:rsidRPr="00277B24" w:rsidRDefault="00526BA2" w:rsidP="00526BA2">
      <w:r>
        <w:t>Таблица П1- Карта расчета нормы времени на слесарно-сборочные работы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67"/>
        <w:gridCol w:w="3227"/>
        <w:gridCol w:w="2870"/>
        <w:gridCol w:w="1808"/>
        <w:gridCol w:w="1382"/>
      </w:tblGrid>
      <w:tr w:rsidR="00526BA2" w:rsidRPr="00277B24" w:rsidTr="009B3705">
        <w:tc>
          <w:tcPr>
            <w:tcW w:w="567" w:type="dxa"/>
          </w:tcPr>
          <w:p w:rsidR="00526BA2" w:rsidRPr="00277B24" w:rsidRDefault="00526BA2" w:rsidP="009B3705">
            <w:pPr>
              <w:jc w:val="center"/>
            </w:pPr>
            <w:r w:rsidRPr="00277B24">
              <w:t>№ п\п</w:t>
            </w:r>
          </w:p>
        </w:tc>
        <w:tc>
          <w:tcPr>
            <w:tcW w:w="3227" w:type="dxa"/>
          </w:tcPr>
          <w:p w:rsidR="00526BA2" w:rsidRPr="00277B24" w:rsidRDefault="00526BA2" w:rsidP="009B3705">
            <w:pPr>
              <w:jc w:val="center"/>
            </w:pPr>
            <w:r w:rsidRPr="00277B24">
              <w:t>Содержание работы</w:t>
            </w:r>
          </w:p>
        </w:tc>
        <w:tc>
          <w:tcPr>
            <w:tcW w:w="2870" w:type="dxa"/>
          </w:tcPr>
          <w:p w:rsidR="00526BA2" w:rsidRPr="00277B24" w:rsidRDefault="00526BA2" w:rsidP="009B3705">
            <w:pPr>
              <w:jc w:val="center"/>
            </w:pPr>
            <w:r w:rsidRPr="00277B24">
              <w:t>Факторы, влияющие</w:t>
            </w:r>
          </w:p>
          <w:p w:rsidR="00526BA2" w:rsidRPr="00277B24" w:rsidRDefault="00526BA2" w:rsidP="009B3705">
            <w:pPr>
              <w:jc w:val="center"/>
            </w:pPr>
            <w:r w:rsidRPr="00277B24">
              <w:t>на продолжительность</w:t>
            </w:r>
          </w:p>
        </w:tc>
        <w:tc>
          <w:tcPr>
            <w:tcW w:w="1808" w:type="dxa"/>
          </w:tcPr>
          <w:p w:rsidR="00526BA2" w:rsidRPr="00277B24" w:rsidRDefault="00526BA2" w:rsidP="009B3705">
            <w:pPr>
              <w:jc w:val="center"/>
            </w:pPr>
            <w:r w:rsidRPr="00277B24">
              <w:t>№ карты и позиция</w:t>
            </w:r>
          </w:p>
        </w:tc>
        <w:tc>
          <w:tcPr>
            <w:tcW w:w="1382" w:type="dxa"/>
          </w:tcPr>
          <w:p w:rsidR="00526BA2" w:rsidRPr="00277B24" w:rsidRDefault="00526BA2" w:rsidP="009B3705">
            <w:pPr>
              <w:jc w:val="center"/>
            </w:pPr>
            <w:r w:rsidRPr="00277B24">
              <w:t>Оперативное время, мин</w:t>
            </w:r>
          </w:p>
        </w:tc>
      </w:tr>
      <w:tr w:rsidR="00526BA2" w:rsidRPr="00277B24" w:rsidTr="009B3705">
        <w:tc>
          <w:tcPr>
            <w:tcW w:w="567" w:type="dxa"/>
            <w:vMerge w:val="restart"/>
          </w:tcPr>
          <w:p w:rsidR="00526BA2" w:rsidRPr="00277B24" w:rsidRDefault="00526BA2" w:rsidP="009B3705">
            <w:r w:rsidRPr="00277B24">
              <w:t>1</w:t>
            </w:r>
          </w:p>
        </w:tc>
        <w:tc>
          <w:tcPr>
            <w:tcW w:w="3227" w:type="dxa"/>
            <w:vMerge w:val="restart"/>
          </w:tcPr>
          <w:p w:rsidR="00526BA2" w:rsidRPr="00277B24" w:rsidRDefault="00526BA2" w:rsidP="009B3705">
            <w:pPr>
              <w:jc w:val="both"/>
            </w:pPr>
            <w:r w:rsidRPr="00277B24">
              <w:t xml:space="preserve">Установить крышку редуктора на корпус вручную с совмещением отверстий, запрессовать штифты, закрепить крышку болтами  с шайбами и гайками </w:t>
            </w:r>
            <w:proofErr w:type="spellStart"/>
            <w:r w:rsidRPr="00277B24">
              <w:t>пневмогайковертом</w:t>
            </w:r>
            <w:proofErr w:type="spellEnd"/>
          </w:p>
        </w:tc>
        <w:tc>
          <w:tcPr>
            <w:tcW w:w="2870" w:type="dxa"/>
          </w:tcPr>
          <w:p w:rsidR="00526BA2" w:rsidRPr="00277B24" w:rsidRDefault="00526BA2" w:rsidP="009B3705">
            <w:pPr>
              <w:jc w:val="both"/>
            </w:pPr>
            <w:r w:rsidRPr="00277B24">
              <w:t xml:space="preserve">Масса крышки – </w:t>
            </w:r>
            <w:smartTag w:uri="urn:schemas-microsoft-com:office:smarttags" w:element="metricconverter">
              <w:smartTagPr>
                <w:attr w:name="ProductID" w:val="19,7 кг"/>
              </w:smartTagPr>
              <w:r w:rsidRPr="00277B24">
                <w:t>19,7 кг</w:t>
              </w:r>
            </w:smartTag>
          </w:p>
          <w:p w:rsidR="00526BA2" w:rsidRPr="00277B24" w:rsidRDefault="00526BA2" w:rsidP="009B3705">
            <w:pPr>
              <w:jc w:val="both"/>
            </w:pPr>
            <w:r w:rsidRPr="00277B24">
              <w:t>Число отверстий -18</w:t>
            </w:r>
          </w:p>
          <w:p w:rsidR="00526BA2" w:rsidRPr="00277B24" w:rsidRDefault="00526BA2" w:rsidP="009B3705">
            <w:pPr>
              <w:jc w:val="both"/>
            </w:pPr>
            <w:r w:rsidRPr="00277B24">
              <w:t xml:space="preserve">Наибольший размер – </w:t>
            </w:r>
            <w:smartTag w:uri="urn:schemas-microsoft-com:office:smarttags" w:element="metricconverter">
              <w:smartTagPr>
                <w:attr w:name="ProductID" w:val="640 мм"/>
              </w:smartTagPr>
              <w:r w:rsidRPr="00277B24">
                <w:t>640 мм</w:t>
              </w:r>
            </w:smartTag>
          </w:p>
        </w:tc>
        <w:tc>
          <w:tcPr>
            <w:tcW w:w="1808" w:type="dxa"/>
          </w:tcPr>
          <w:p w:rsidR="00526BA2" w:rsidRPr="00277B24" w:rsidRDefault="00526BA2" w:rsidP="009B3705">
            <w:r w:rsidRPr="00277B24">
              <w:t>Карта 38</w:t>
            </w:r>
          </w:p>
          <w:p w:rsidR="00526BA2" w:rsidRPr="00277B24" w:rsidRDefault="00526BA2" w:rsidP="009B3705">
            <w:r w:rsidRPr="00277B24">
              <w:t>поз.23о,</w:t>
            </w:r>
          </w:p>
          <w:p w:rsidR="00526BA2" w:rsidRPr="00277B24" w:rsidRDefault="00526BA2" w:rsidP="009B3705">
            <w:r w:rsidRPr="00277B24">
              <w:t>Карта 5</w:t>
            </w:r>
          </w:p>
        </w:tc>
        <w:tc>
          <w:tcPr>
            <w:tcW w:w="1382" w:type="dxa"/>
          </w:tcPr>
          <w:p w:rsidR="00526BA2" w:rsidRPr="00277B24" w:rsidRDefault="00526BA2" w:rsidP="009B3705"/>
        </w:tc>
      </w:tr>
      <w:tr w:rsidR="00526BA2" w:rsidRPr="00277B24" w:rsidTr="009B3705">
        <w:tc>
          <w:tcPr>
            <w:tcW w:w="567" w:type="dxa"/>
            <w:vMerge/>
          </w:tcPr>
          <w:p w:rsidR="00526BA2" w:rsidRPr="00277B24" w:rsidRDefault="00526BA2" w:rsidP="009B3705"/>
        </w:tc>
        <w:tc>
          <w:tcPr>
            <w:tcW w:w="3227" w:type="dxa"/>
            <w:vMerge/>
          </w:tcPr>
          <w:p w:rsidR="00526BA2" w:rsidRPr="00277B24" w:rsidRDefault="00526BA2" w:rsidP="009B3705">
            <w:pPr>
              <w:jc w:val="both"/>
            </w:pPr>
          </w:p>
        </w:tc>
        <w:tc>
          <w:tcPr>
            <w:tcW w:w="2870" w:type="dxa"/>
          </w:tcPr>
          <w:p w:rsidR="00526BA2" w:rsidRPr="00277B24" w:rsidRDefault="00526BA2" w:rsidP="009B3705">
            <w:pPr>
              <w:jc w:val="both"/>
            </w:pPr>
            <w:r w:rsidRPr="00277B24">
              <w:t xml:space="preserve">Перемещение гайковерта на </w:t>
            </w:r>
            <w:smartTag w:uri="urn:schemas-microsoft-com:office:smarttags" w:element="metricconverter">
              <w:smartTagPr>
                <w:attr w:name="ProductID" w:val="0,7 м"/>
              </w:smartTagPr>
              <w:r w:rsidRPr="00277B24">
                <w:t>0,7 м</w:t>
              </w:r>
            </w:smartTag>
          </w:p>
        </w:tc>
        <w:tc>
          <w:tcPr>
            <w:tcW w:w="1808" w:type="dxa"/>
          </w:tcPr>
          <w:p w:rsidR="00526BA2" w:rsidRPr="00277B24" w:rsidRDefault="00526BA2" w:rsidP="009B3705">
            <w:r w:rsidRPr="00277B24">
              <w:t>Карта 16</w:t>
            </w:r>
          </w:p>
          <w:p w:rsidR="00526BA2" w:rsidRPr="00277B24" w:rsidRDefault="00526BA2" w:rsidP="009B3705">
            <w:r w:rsidRPr="00277B24">
              <w:t>поз. 4в и 3в</w:t>
            </w:r>
          </w:p>
        </w:tc>
        <w:tc>
          <w:tcPr>
            <w:tcW w:w="1382" w:type="dxa"/>
          </w:tcPr>
          <w:p w:rsidR="00526BA2" w:rsidRPr="00277B24" w:rsidRDefault="00526BA2" w:rsidP="009B3705"/>
        </w:tc>
      </w:tr>
      <w:tr w:rsidR="00526BA2" w:rsidRPr="00277B24" w:rsidTr="009B3705">
        <w:tc>
          <w:tcPr>
            <w:tcW w:w="567" w:type="dxa"/>
            <w:vMerge/>
          </w:tcPr>
          <w:p w:rsidR="00526BA2" w:rsidRPr="00277B24" w:rsidRDefault="00526BA2" w:rsidP="009B3705"/>
        </w:tc>
        <w:tc>
          <w:tcPr>
            <w:tcW w:w="3227" w:type="dxa"/>
            <w:vMerge/>
          </w:tcPr>
          <w:p w:rsidR="00526BA2" w:rsidRPr="00277B24" w:rsidRDefault="00526BA2" w:rsidP="009B3705">
            <w:pPr>
              <w:jc w:val="both"/>
            </w:pPr>
          </w:p>
        </w:tc>
        <w:tc>
          <w:tcPr>
            <w:tcW w:w="2870" w:type="dxa"/>
          </w:tcPr>
          <w:p w:rsidR="00526BA2" w:rsidRPr="00277B24" w:rsidRDefault="00526BA2" w:rsidP="009B3705">
            <w:pPr>
              <w:jc w:val="both"/>
            </w:pPr>
            <w:r w:rsidRPr="00277B24">
              <w:t>Болт М12*50 – 8 шт.</w:t>
            </w:r>
          </w:p>
          <w:p w:rsidR="00526BA2" w:rsidRPr="00277B24" w:rsidRDefault="00526BA2" w:rsidP="009B3705">
            <w:pPr>
              <w:jc w:val="both"/>
            </w:pPr>
            <w:r w:rsidRPr="00277B24">
              <w:t xml:space="preserve">Длина продвижения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77B24">
                <w:t>50 мм</w:t>
              </w:r>
            </w:smartTag>
          </w:p>
        </w:tc>
        <w:tc>
          <w:tcPr>
            <w:tcW w:w="1808" w:type="dxa"/>
          </w:tcPr>
          <w:p w:rsidR="00526BA2" w:rsidRPr="00277B24" w:rsidRDefault="00526BA2" w:rsidP="009B3705">
            <w:r w:rsidRPr="00277B24">
              <w:t>Карта 52</w:t>
            </w:r>
          </w:p>
          <w:p w:rsidR="00526BA2" w:rsidRPr="00277B24" w:rsidRDefault="00526BA2" w:rsidP="009B3705">
            <w:r w:rsidRPr="00277B24">
              <w:t>Поз.2.в, карта 5</w:t>
            </w:r>
          </w:p>
        </w:tc>
        <w:tc>
          <w:tcPr>
            <w:tcW w:w="1382" w:type="dxa"/>
          </w:tcPr>
          <w:p w:rsidR="00526BA2" w:rsidRPr="00277B24" w:rsidRDefault="00526BA2" w:rsidP="009B3705"/>
        </w:tc>
      </w:tr>
      <w:tr w:rsidR="00526BA2" w:rsidRPr="00277B24" w:rsidTr="009B3705">
        <w:tc>
          <w:tcPr>
            <w:tcW w:w="567" w:type="dxa"/>
            <w:vMerge/>
          </w:tcPr>
          <w:p w:rsidR="00526BA2" w:rsidRPr="00277B24" w:rsidRDefault="00526BA2" w:rsidP="009B3705"/>
        </w:tc>
        <w:tc>
          <w:tcPr>
            <w:tcW w:w="3227" w:type="dxa"/>
            <w:vMerge/>
          </w:tcPr>
          <w:p w:rsidR="00526BA2" w:rsidRPr="00277B24" w:rsidRDefault="00526BA2" w:rsidP="009B3705">
            <w:pPr>
              <w:jc w:val="both"/>
            </w:pPr>
          </w:p>
        </w:tc>
        <w:tc>
          <w:tcPr>
            <w:tcW w:w="2870" w:type="dxa"/>
          </w:tcPr>
          <w:p w:rsidR="00526BA2" w:rsidRPr="00277B24" w:rsidRDefault="00526BA2" w:rsidP="009B3705">
            <w:pPr>
              <w:jc w:val="both"/>
            </w:pPr>
            <w:r w:rsidRPr="00277B24">
              <w:t>Шайба 12*2 -1</w:t>
            </w:r>
            <w:r>
              <w:t>8</w:t>
            </w:r>
            <w:r w:rsidRPr="00277B24">
              <w:t>шт.</w:t>
            </w:r>
          </w:p>
          <w:p w:rsidR="00526BA2" w:rsidRPr="00277B24" w:rsidRDefault="00526BA2" w:rsidP="009B3705">
            <w:pPr>
              <w:jc w:val="both"/>
            </w:pPr>
            <w:r w:rsidRPr="00277B24">
              <w:t>Длина продвижения –</w:t>
            </w:r>
          </w:p>
          <w:p w:rsidR="00526BA2" w:rsidRPr="00277B24" w:rsidRDefault="00526BA2" w:rsidP="009B3705">
            <w:pPr>
              <w:jc w:val="both"/>
            </w:pPr>
            <w:smartTag w:uri="urn:schemas-microsoft-com:office:smarttags" w:element="metricconverter">
              <w:smartTagPr>
                <w:attr w:name="ProductID" w:val="20 мм"/>
              </w:smartTagPr>
              <w:r w:rsidRPr="00277B24">
                <w:t>20 мм</w:t>
              </w:r>
            </w:smartTag>
          </w:p>
        </w:tc>
        <w:tc>
          <w:tcPr>
            <w:tcW w:w="1808" w:type="dxa"/>
          </w:tcPr>
          <w:p w:rsidR="00526BA2" w:rsidRPr="00277B24" w:rsidRDefault="00526BA2" w:rsidP="009B3705">
            <w:r w:rsidRPr="00277B24">
              <w:t>Карта 53</w:t>
            </w:r>
          </w:p>
          <w:p w:rsidR="00526BA2" w:rsidRPr="00277B24" w:rsidRDefault="00526BA2" w:rsidP="009B3705">
            <w:r w:rsidRPr="00277B24">
              <w:t>Поз.2.в, карта 5</w:t>
            </w:r>
          </w:p>
        </w:tc>
        <w:tc>
          <w:tcPr>
            <w:tcW w:w="1382" w:type="dxa"/>
          </w:tcPr>
          <w:p w:rsidR="00526BA2" w:rsidRPr="00277B24" w:rsidRDefault="00526BA2" w:rsidP="009B3705"/>
        </w:tc>
      </w:tr>
      <w:tr w:rsidR="00526BA2" w:rsidRPr="00277B24" w:rsidTr="009B3705">
        <w:tc>
          <w:tcPr>
            <w:tcW w:w="567" w:type="dxa"/>
            <w:vMerge/>
          </w:tcPr>
          <w:p w:rsidR="00526BA2" w:rsidRPr="00277B24" w:rsidRDefault="00526BA2" w:rsidP="009B3705"/>
        </w:tc>
        <w:tc>
          <w:tcPr>
            <w:tcW w:w="3227" w:type="dxa"/>
            <w:vMerge/>
          </w:tcPr>
          <w:p w:rsidR="00526BA2" w:rsidRPr="00277B24" w:rsidRDefault="00526BA2" w:rsidP="009B3705">
            <w:pPr>
              <w:jc w:val="both"/>
            </w:pPr>
          </w:p>
        </w:tc>
        <w:tc>
          <w:tcPr>
            <w:tcW w:w="2870" w:type="dxa"/>
            <w:vMerge w:val="restart"/>
          </w:tcPr>
          <w:p w:rsidR="00526BA2" w:rsidRPr="00277B24" w:rsidRDefault="00526BA2" w:rsidP="009B3705">
            <w:pPr>
              <w:jc w:val="both"/>
            </w:pPr>
            <w:r w:rsidRPr="00277B24">
              <w:t>Гайка М12 -36 шт.</w:t>
            </w:r>
          </w:p>
          <w:p w:rsidR="00526BA2" w:rsidRPr="00277B24" w:rsidRDefault="00526BA2" w:rsidP="009B3705">
            <w:pPr>
              <w:jc w:val="both"/>
            </w:pPr>
            <w:r w:rsidRPr="00277B24">
              <w:t>Длина навинчивания 12мм</w:t>
            </w:r>
          </w:p>
        </w:tc>
        <w:tc>
          <w:tcPr>
            <w:tcW w:w="1808" w:type="dxa"/>
          </w:tcPr>
          <w:p w:rsidR="00526BA2" w:rsidRPr="00277B24" w:rsidRDefault="00526BA2" w:rsidP="009B3705">
            <w:r w:rsidRPr="00277B24">
              <w:t>Карта 54, поз. 1з, примеч.</w:t>
            </w:r>
          </w:p>
          <w:p w:rsidR="00526BA2" w:rsidRPr="00277B24" w:rsidRDefault="00526BA2" w:rsidP="009B3705">
            <w:r w:rsidRPr="00277B24">
              <w:t>Карта 5</w:t>
            </w:r>
          </w:p>
        </w:tc>
        <w:tc>
          <w:tcPr>
            <w:tcW w:w="1382" w:type="dxa"/>
          </w:tcPr>
          <w:p w:rsidR="00526BA2" w:rsidRPr="00277B24" w:rsidRDefault="00526BA2" w:rsidP="009B3705"/>
        </w:tc>
      </w:tr>
      <w:tr w:rsidR="00526BA2" w:rsidRPr="00277B24" w:rsidTr="009B3705">
        <w:tc>
          <w:tcPr>
            <w:tcW w:w="567" w:type="dxa"/>
            <w:vMerge/>
          </w:tcPr>
          <w:p w:rsidR="00526BA2" w:rsidRPr="00277B24" w:rsidRDefault="00526BA2" w:rsidP="009B3705"/>
        </w:tc>
        <w:tc>
          <w:tcPr>
            <w:tcW w:w="3227" w:type="dxa"/>
            <w:vMerge/>
          </w:tcPr>
          <w:p w:rsidR="00526BA2" w:rsidRPr="00277B24" w:rsidRDefault="00526BA2" w:rsidP="009B3705">
            <w:pPr>
              <w:jc w:val="both"/>
            </w:pPr>
          </w:p>
        </w:tc>
        <w:tc>
          <w:tcPr>
            <w:tcW w:w="2870" w:type="dxa"/>
            <w:vMerge/>
          </w:tcPr>
          <w:p w:rsidR="00526BA2" w:rsidRPr="00277B24" w:rsidRDefault="00526BA2" w:rsidP="009B3705">
            <w:pPr>
              <w:jc w:val="both"/>
            </w:pPr>
          </w:p>
        </w:tc>
        <w:tc>
          <w:tcPr>
            <w:tcW w:w="1808" w:type="dxa"/>
          </w:tcPr>
          <w:p w:rsidR="00526BA2" w:rsidRPr="00277B24" w:rsidRDefault="00526BA2" w:rsidP="009B3705">
            <w:r w:rsidRPr="00277B24">
              <w:t>Карта 56, поз. 4в, прим. 2,</w:t>
            </w:r>
          </w:p>
          <w:p w:rsidR="00526BA2" w:rsidRPr="00277B24" w:rsidRDefault="00526BA2" w:rsidP="009B3705">
            <w:r w:rsidRPr="00277B24">
              <w:t>Карта 5</w:t>
            </w:r>
          </w:p>
        </w:tc>
        <w:tc>
          <w:tcPr>
            <w:tcW w:w="1382" w:type="dxa"/>
          </w:tcPr>
          <w:p w:rsidR="00526BA2" w:rsidRPr="00277B24" w:rsidRDefault="00526BA2" w:rsidP="009B3705"/>
        </w:tc>
      </w:tr>
      <w:tr w:rsidR="00526BA2" w:rsidRPr="00277B24" w:rsidTr="009B3705">
        <w:tc>
          <w:tcPr>
            <w:tcW w:w="567" w:type="dxa"/>
            <w:vMerge/>
          </w:tcPr>
          <w:p w:rsidR="00526BA2" w:rsidRPr="00277B24" w:rsidRDefault="00526BA2" w:rsidP="009B3705"/>
        </w:tc>
        <w:tc>
          <w:tcPr>
            <w:tcW w:w="3227" w:type="dxa"/>
            <w:vMerge/>
          </w:tcPr>
          <w:p w:rsidR="00526BA2" w:rsidRPr="00277B24" w:rsidRDefault="00526BA2" w:rsidP="009B3705">
            <w:pPr>
              <w:jc w:val="both"/>
            </w:pPr>
          </w:p>
        </w:tc>
        <w:tc>
          <w:tcPr>
            <w:tcW w:w="2870" w:type="dxa"/>
          </w:tcPr>
          <w:p w:rsidR="00526BA2" w:rsidRPr="00277B24" w:rsidRDefault="00526BA2" w:rsidP="009B3705">
            <w:pPr>
              <w:jc w:val="both"/>
            </w:pPr>
            <w:r w:rsidRPr="00277B24">
              <w:t>Болт М12*</w:t>
            </w:r>
            <w:r>
              <w:t>12</w:t>
            </w:r>
            <w:r w:rsidRPr="00277B24">
              <w:t>0 – 10 шт.</w:t>
            </w:r>
          </w:p>
          <w:p w:rsidR="00526BA2" w:rsidRPr="00277B24" w:rsidRDefault="00526BA2" w:rsidP="009B3705">
            <w:pPr>
              <w:jc w:val="both"/>
            </w:pPr>
            <w:r w:rsidRPr="00277B24">
              <w:t xml:space="preserve">Дл. продвижения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277B24">
                <w:t>120 мм</w:t>
              </w:r>
            </w:smartTag>
          </w:p>
        </w:tc>
        <w:tc>
          <w:tcPr>
            <w:tcW w:w="1808" w:type="dxa"/>
          </w:tcPr>
          <w:p w:rsidR="00526BA2" w:rsidRPr="00277B24" w:rsidRDefault="00526BA2" w:rsidP="009B3705">
            <w:r w:rsidRPr="00277B24">
              <w:t>Карта 52,</w:t>
            </w:r>
          </w:p>
          <w:p w:rsidR="00526BA2" w:rsidRPr="00277B24" w:rsidRDefault="00526BA2" w:rsidP="009B3705">
            <w:r w:rsidRPr="00277B24">
              <w:t>поз.2.и, карта 5</w:t>
            </w:r>
          </w:p>
        </w:tc>
        <w:tc>
          <w:tcPr>
            <w:tcW w:w="1382" w:type="dxa"/>
          </w:tcPr>
          <w:p w:rsidR="00526BA2" w:rsidRPr="00277B24" w:rsidRDefault="00526BA2" w:rsidP="009B3705"/>
        </w:tc>
      </w:tr>
      <w:tr w:rsidR="00526BA2" w:rsidRPr="00277B24" w:rsidTr="009B3705">
        <w:tc>
          <w:tcPr>
            <w:tcW w:w="567" w:type="dxa"/>
            <w:vMerge/>
          </w:tcPr>
          <w:p w:rsidR="00526BA2" w:rsidRPr="00277B24" w:rsidRDefault="00526BA2" w:rsidP="009B3705"/>
        </w:tc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526BA2" w:rsidRPr="00277B24" w:rsidRDefault="00526BA2" w:rsidP="009B3705">
            <w:pPr>
              <w:jc w:val="both"/>
            </w:pPr>
          </w:p>
        </w:tc>
        <w:tc>
          <w:tcPr>
            <w:tcW w:w="2870" w:type="dxa"/>
          </w:tcPr>
          <w:p w:rsidR="00526BA2" w:rsidRPr="00277B24" w:rsidRDefault="00526BA2" w:rsidP="009B3705">
            <w:pPr>
              <w:jc w:val="both"/>
            </w:pPr>
            <w:r w:rsidRPr="00277B24">
              <w:t>Штифты конические 20*40 - 2 шт.</w:t>
            </w:r>
          </w:p>
        </w:tc>
        <w:tc>
          <w:tcPr>
            <w:tcW w:w="1808" w:type="dxa"/>
          </w:tcPr>
          <w:p w:rsidR="00526BA2" w:rsidRPr="00277B24" w:rsidRDefault="00526BA2" w:rsidP="009B3705">
            <w:r w:rsidRPr="00277B24">
              <w:t>Карта 83,</w:t>
            </w:r>
          </w:p>
          <w:p w:rsidR="00526BA2" w:rsidRPr="00277B24" w:rsidRDefault="00526BA2" w:rsidP="009B3705">
            <w:r w:rsidRPr="00277B24">
              <w:t>поз.10г</w:t>
            </w:r>
          </w:p>
        </w:tc>
        <w:tc>
          <w:tcPr>
            <w:tcW w:w="1382" w:type="dxa"/>
          </w:tcPr>
          <w:p w:rsidR="00526BA2" w:rsidRPr="00277B24" w:rsidRDefault="00526BA2" w:rsidP="009B3705"/>
        </w:tc>
      </w:tr>
      <w:tr w:rsidR="00526BA2" w:rsidRPr="00277B24" w:rsidTr="009B3705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26BA2" w:rsidRPr="00277B24" w:rsidRDefault="00526BA2" w:rsidP="009B3705">
            <w:r w:rsidRPr="00277B24">
              <w:t>2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2" w:rsidRPr="00277B24" w:rsidRDefault="00526BA2" w:rsidP="009B3705">
            <w:pPr>
              <w:jc w:val="both"/>
            </w:pPr>
            <w:r w:rsidRPr="00277B24">
              <w:t>Установить вручную последовательно проходные крышки на валы, глухие крышки на плоскость</w:t>
            </w:r>
          </w:p>
          <w:p w:rsidR="00526BA2" w:rsidRPr="00277B24" w:rsidRDefault="00526BA2" w:rsidP="009B3705">
            <w:pPr>
              <w:jc w:val="both"/>
            </w:pPr>
            <w:r w:rsidRPr="00277B24">
              <w:t xml:space="preserve">(с совмещением отверстий), закрепить их болтами </w:t>
            </w:r>
            <w:proofErr w:type="spellStart"/>
            <w:r w:rsidRPr="00277B24">
              <w:t>пневмогайковертом</w:t>
            </w:r>
            <w:proofErr w:type="spellEnd"/>
            <w:r w:rsidRPr="00277B24">
              <w:t xml:space="preserve"> 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526BA2" w:rsidRPr="00277B24" w:rsidRDefault="00526BA2" w:rsidP="009B3705">
            <w:pPr>
              <w:jc w:val="both"/>
            </w:pPr>
            <w:r w:rsidRPr="00277B24">
              <w:t>Проход. крышки – 4 шт.</w:t>
            </w:r>
          </w:p>
          <w:p w:rsidR="00526BA2" w:rsidRPr="00277B24" w:rsidRDefault="00526BA2" w:rsidP="009B3705">
            <w:pPr>
              <w:jc w:val="both"/>
            </w:pPr>
            <w:r w:rsidRPr="00277B24">
              <w:t xml:space="preserve">Масса </w:t>
            </w:r>
            <w:smartTag w:uri="urn:schemas-microsoft-com:office:smarttags" w:element="metricconverter">
              <w:smartTagPr>
                <w:attr w:name="ProductID" w:val="-1,5 кг"/>
              </w:smartTagPr>
              <w:r w:rsidRPr="00277B24">
                <w:t>-1,5 кг</w:t>
              </w:r>
            </w:smartTag>
          </w:p>
          <w:p w:rsidR="00526BA2" w:rsidRPr="00277B24" w:rsidRDefault="00526BA2" w:rsidP="009B3705">
            <w:pPr>
              <w:jc w:val="both"/>
            </w:pPr>
            <w:r w:rsidRPr="00277B24">
              <w:t xml:space="preserve">Диаметр отв. –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277B24">
                <w:t>30 мм</w:t>
              </w:r>
            </w:smartTag>
          </w:p>
          <w:p w:rsidR="00526BA2" w:rsidRPr="00277B24" w:rsidRDefault="00526BA2" w:rsidP="009B3705">
            <w:pPr>
              <w:jc w:val="both"/>
            </w:pPr>
            <w:r w:rsidRPr="00277B24">
              <w:t>Посадка – переходная</w:t>
            </w:r>
          </w:p>
          <w:p w:rsidR="00526BA2" w:rsidRPr="00277B24" w:rsidRDefault="00526BA2" w:rsidP="009B3705">
            <w:pPr>
              <w:jc w:val="both"/>
            </w:pPr>
            <w:r w:rsidRPr="00277B24">
              <w:t xml:space="preserve">Дл. </w:t>
            </w:r>
            <w:proofErr w:type="gramStart"/>
            <w:r w:rsidRPr="00277B24">
              <w:t xml:space="preserve">продвижения 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277B24">
                <w:t>80</w:t>
              </w:r>
              <w:proofErr w:type="gramEnd"/>
              <w:r w:rsidRPr="00277B24">
                <w:t xml:space="preserve"> мм</w:t>
              </w:r>
            </w:smartTag>
          </w:p>
        </w:tc>
        <w:tc>
          <w:tcPr>
            <w:tcW w:w="1808" w:type="dxa"/>
          </w:tcPr>
          <w:p w:rsidR="00526BA2" w:rsidRPr="00277B24" w:rsidRDefault="00526BA2" w:rsidP="009B3705">
            <w:r w:rsidRPr="00277B24">
              <w:t>Карта 40</w:t>
            </w:r>
          </w:p>
          <w:p w:rsidR="00526BA2" w:rsidRPr="00277B24" w:rsidRDefault="00526BA2" w:rsidP="009B3705">
            <w:r w:rsidRPr="00277B24">
              <w:t>Поз.3н, карта 5</w:t>
            </w:r>
          </w:p>
        </w:tc>
        <w:tc>
          <w:tcPr>
            <w:tcW w:w="1382" w:type="dxa"/>
          </w:tcPr>
          <w:p w:rsidR="00526BA2" w:rsidRPr="00277B24" w:rsidRDefault="00526BA2" w:rsidP="009B3705"/>
        </w:tc>
      </w:tr>
      <w:tr w:rsidR="00526BA2" w:rsidRPr="00277B24" w:rsidTr="009B3705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26BA2" w:rsidRPr="00277B24" w:rsidRDefault="00526BA2" w:rsidP="009B3705"/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2" w:rsidRPr="00277B24" w:rsidRDefault="00526BA2" w:rsidP="009B3705">
            <w:pPr>
              <w:jc w:val="both"/>
            </w:pP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526BA2" w:rsidRPr="00277B24" w:rsidRDefault="00526BA2" w:rsidP="009B3705">
            <w:pPr>
              <w:jc w:val="both"/>
            </w:pPr>
            <w:r w:rsidRPr="00277B24">
              <w:t>Глухие крышки -2шт.</w:t>
            </w:r>
          </w:p>
          <w:p w:rsidR="00526BA2" w:rsidRPr="00277B24" w:rsidRDefault="00526BA2" w:rsidP="009B3705">
            <w:pPr>
              <w:jc w:val="both"/>
            </w:pPr>
            <w:r w:rsidRPr="00277B24">
              <w:t xml:space="preserve">Масса – </w:t>
            </w:r>
            <w:smartTag w:uri="urn:schemas-microsoft-com:office:smarttags" w:element="metricconverter">
              <w:smartTagPr>
                <w:attr w:name="ProductID" w:val="0,9 кг"/>
              </w:smartTagPr>
              <w:r w:rsidRPr="00277B24">
                <w:t>0,9 кг</w:t>
              </w:r>
            </w:smartTag>
          </w:p>
          <w:p w:rsidR="00526BA2" w:rsidRPr="00277B24" w:rsidRDefault="00526BA2" w:rsidP="009B3705">
            <w:pPr>
              <w:jc w:val="both"/>
            </w:pPr>
            <w:r w:rsidRPr="00277B24">
              <w:t xml:space="preserve">Диаметр отв. - </w:t>
            </w:r>
            <w:smartTag w:uri="urn:schemas-microsoft-com:office:smarttags" w:element="metricconverter">
              <w:smartTagPr>
                <w:attr w:name="ProductID" w:val="128 мм"/>
              </w:smartTagPr>
              <w:r w:rsidRPr="00277B24">
                <w:t>128 мм</w:t>
              </w:r>
            </w:smartTag>
          </w:p>
          <w:p w:rsidR="00526BA2" w:rsidRPr="00277B24" w:rsidRDefault="00526BA2" w:rsidP="009B3705">
            <w:pPr>
              <w:jc w:val="both"/>
            </w:pPr>
            <w:r w:rsidRPr="00277B24">
              <w:t xml:space="preserve">Дл. </w:t>
            </w:r>
            <w:proofErr w:type="gramStart"/>
            <w:r w:rsidRPr="00277B24">
              <w:t xml:space="preserve">продвижения  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277B24">
                <w:t>24</w:t>
              </w:r>
              <w:proofErr w:type="gramEnd"/>
              <w:r w:rsidRPr="00277B24">
                <w:t xml:space="preserve"> мм</w:t>
              </w:r>
            </w:smartTag>
          </w:p>
          <w:p w:rsidR="00526BA2" w:rsidRPr="00277B24" w:rsidRDefault="00526BA2" w:rsidP="009B3705">
            <w:pPr>
              <w:jc w:val="both"/>
            </w:pPr>
            <w:r w:rsidRPr="00277B24">
              <w:t>4 отв. под болты</w:t>
            </w:r>
          </w:p>
        </w:tc>
        <w:tc>
          <w:tcPr>
            <w:tcW w:w="1808" w:type="dxa"/>
          </w:tcPr>
          <w:p w:rsidR="00526BA2" w:rsidRPr="00277B24" w:rsidRDefault="00526BA2" w:rsidP="009B3705">
            <w:r w:rsidRPr="00277B24">
              <w:t>Карта 38,</w:t>
            </w:r>
          </w:p>
          <w:p w:rsidR="00526BA2" w:rsidRPr="00277B24" w:rsidRDefault="00526BA2" w:rsidP="009B3705">
            <w:r w:rsidRPr="00277B24">
              <w:t>поз.17г, карта 5</w:t>
            </w:r>
          </w:p>
        </w:tc>
        <w:tc>
          <w:tcPr>
            <w:tcW w:w="1382" w:type="dxa"/>
          </w:tcPr>
          <w:p w:rsidR="00526BA2" w:rsidRPr="00277B24" w:rsidRDefault="00526BA2" w:rsidP="009B3705"/>
        </w:tc>
      </w:tr>
      <w:tr w:rsidR="00526BA2" w:rsidRPr="00277B24" w:rsidTr="009B3705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26BA2" w:rsidRPr="00277B24" w:rsidRDefault="00526BA2" w:rsidP="009B3705"/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2" w:rsidRPr="00277B24" w:rsidRDefault="00526BA2" w:rsidP="009B3705">
            <w:pPr>
              <w:jc w:val="both"/>
            </w:pPr>
          </w:p>
        </w:tc>
        <w:tc>
          <w:tcPr>
            <w:tcW w:w="2870" w:type="dxa"/>
            <w:vMerge w:val="restart"/>
            <w:tcBorders>
              <w:left w:val="single" w:sz="4" w:space="0" w:color="auto"/>
            </w:tcBorders>
          </w:tcPr>
          <w:p w:rsidR="00526BA2" w:rsidRPr="00277B24" w:rsidRDefault="00526BA2" w:rsidP="009B3705">
            <w:pPr>
              <w:jc w:val="both"/>
            </w:pPr>
            <w:r w:rsidRPr="00277B24">
              <w:t>Болт М10*25 – 24 шт.</w:t>
            </w:r>
          </w:p>
          <w:p w:rsidR="00526BA2" w:rsidRPr="00277B24" w:rsidRDefault="00526BA2" w:rsidP="009B3705">
            <w:pPr>
              <w:jc w:val="both"/>
            </w:pPr>
            <w:r w:rsidRPr="00277B24">
              <w:t xml:space="preserve">Дл. навертывания гаек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277B24">
                <w:t>19 мм</w:t>
              </w:r>
            </w:smartTag>
          </w:p>
        </w:tc>
        <w:tc>
          <w:tcPr>
            <w:tcW w:w="1808" w:type="dxa"/>
          </w:tcPr>
          <w:p w:rsidR="00526BA2" w:rsidRPr="00277B24" w:rsidRDefault="00526BA2" w:rsidP="009B3705">
            <w:r w:rsidRPr="00277B24">
              <w:t xml:space="preserve">Карта </w:t>
            </w:r>
            <w:r>
              <w:t>54</w:t>
            </w:r>
            <w:r w:rsidRPr="00277B24">
              <w:t>,</w:t>
            </w:r>
          </w:p>
          <w:p w:rsidR="00526BA2" w:rsidRDefault="00526BA2" w:rsidP="009B3705">
            <w:r w:rsidRPr="00277B24">
              <w:t>поз.1</w:t>
            </w:r>
            <w:r>
              <w:t>ж</w:t>
            </w:r>
            <w:r w:rsidRPr="00277B24">
              <w:t>,</w:t>
            </w:r>
          </w:p>
          <w:p w:rsidR="00526BA2" w:rsidRDefault="00526BA2" w:rsidP="009B3705">
            <w:proofErr w:type="spellStart"/>
            <w:r>
              <w:t>примечан</w:t>
            </w:r>
            <w:proofErr w:type="spellEnd"/>
            <w:r>
              <w:t>.</w:t>
            </w:r>
            <w:r w:rsidRPr="00277B24">
              <w:t xml:space="preserve"> карта 5</w:t>
            </w:r>
          </w:p>
          <w:p w:rsidR="00526BA2" w:rsidRPr="00277B24" w:rsidRDefault="00526BA2" w:rsidP="009B3705"/>
        </w:tc>
        <w:tc>
          <w:tcPr>
            <w:tcW w:w="1382" w:type="dxa"/>
          </w:tcPr>
          <w:p w:rsidR="00526BA2" w:rsidRPr="00277B24" w:rsidRDefault="00526BA2" w:rsidP="009B3705"/>
        </w:tc>
      </w:tr>
      <w:tr w:rsidR="00526BA2" w:rsidRPr="00277B24" w:rsidTr="009B3705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26BA2" w:rsidRPr="00277B24" w:rsidRDefault="00526BA2" w:rsidP="009B3705"/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2" w:rsidRPr="00277B24" w:rsidRDefault="00526BA2" w:rsidP="009B3705">
            <w:pPr>
              <w:jc w:val="both"/>
            </w:pPr>
          </w:p>
        </w:tc>
        <w:tc>
          <w:tcPr>
            <w:tcW w:w="2870" w:type="dxa"/>
            <w:vMerge/>
            <w:tcBorders>
              <w:left w:val="single" w:sz="4" w:space="0" w:color="auto"/>
            </w:tcBorders>
          </w:tcPr>
          <w:p w:rsidR="00526BA2" w:rsidRPr="00277B24" w:rsidRDefault="00526BA2" w:rsidP="009B3705">
            <w:pPr>
              <w:jc w:val="both"/>
            </w:pPr>
          </w:p>
        </w:tc>
        <w:tc>
          <w:tcPr>
            <w:tcW w:w="1808" w:type="dxa"/>
          </w:tcPr>
          <w:p w:rsidR="00526BA2" w:rsidRPr="00277B24" w:rsidRDefault="00526BA2" w:rsidP="009B3705">
            <w:r w:rsidRPr="00277B24">
              <w:t xml:space="preserve">Карта </w:t>
            </w:r>
            <w:r>
              <w:t>56</w:t>
            </w:r>
            <w:r w:rsidRPr="00277B24">
              <w:t>,</w:t>
            </w:r>
          </w:p>
          <w:p w:rsidR="00526BA2" w:rsidRDefault="00526BA2" w:rsidP="009B3705">
            <w:r w:rsidRPr="00277B24">
              <w:t>поз.</w:t>
            </w:r>
            <w:r>
              <w:t>3д</w:t>
            </w:r>
            <w:r w:rsidRPr="00277B24">
              <w:t>,</w:t>
            </w:r>
          </w:p>
          <w:p w:rsidR="00526BA2" w:rsidRDefault="00526BA2" w:rsidP="009B3705">
            <w:r>
              <w:t>примечан.2</w:t>
            </w:r>
            <w:r w:rsidRPr="00277B24">
              <w:t xml:space="preserve"> карта 5</w:t>
            </w:r>
          </w:p>
          <w:p w:rsidR="00526BA2" w:rsidRPr="00277B24" w:rsidRDefault="00526BA2" w:rsidP="009B3705"/>
        </w:tc>
        <w:tc>
          <w:tcPr>
            <w:tcW w:w="1382" w:type="dxa"/>
          </w:tcPr>
          <w:p w:rsidR="00526BA2" w:rsidRPr="00277B24" w:rsidRDefault="00526BA2" w:rsidP="009B3705"/>
        </w:tc>
      </w:tr>
      <w:tr w:rsidR="00526BA2" w:rsidRPr="00277B24" w:rsidTr="009B3705">
        <w:tc>
          <w:tcPr>
            <w:tcW w:w="8472" w:type="dxa"/>
            <w:gridSpan w:val="4"/>
          </w:tcPr>
          <w:p w:rsidR="00526BA2" w:rsidRPr="00CD4FFB" w:rsidRDefault="00526BA2" w:rsidP="009B3705">
            <w:pPr>
              <w:jc w:val="both"/>
              <w:rPr>
                <w:b/>
                <w:sz w:val="28"/>
                <w:szCs w:val="28"/>
              </w:rPr>
            </w:pPr>
            <w:r w:rsidRPr="00277B24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984BEB">
              <w:rPr>
                <w:b/>
                <w:sz w:val="28"/>
                <w:szCs w:val="28"/>
              </w:rPr>
              <w:t xml:space="preserve">оперативное время </w:t>
            </w:r>
            <w:r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  <w:vertAlign w:val="subscript"/>
              </w:rPr>
              <w:t>оп</w:t>
            </w:r>
            <w:r w:rsidRPr="00277B2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= </w:t>
            </w:r>
            <w:proofErr w:type="spellStart"/>
            <w:r>
              <w:rPr>
                <w:b/>
                <w:sz w:val="28"/>
                <w:szCs w:val="28"/>
              </w:rPr>
              <w:t>ΣТ</w:t>
            </w:r>
            <w:r>
              <w:rPr>
                <w:b/>
                <w:sz w:val="28"/>
                <w:szCs w:val="28"/>
                <w:vertAlign w:val="subscript"/>
              </w:rPr>
              <w:t>оп</w:t>
            </w:r>
            <w:proofErr w:type="spellEnd"/>
            <w:r>
              <w:rPr>
                <w:b/>
                <w:sz w:val="28"/>
                <w:szCs w:val="28"/>
                <w:vertAlign w:val="subscript"/>
              </w:rPr>
              <w:t xml:space="preserve"> ì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</w:tcPr>
          <w:p w:rsidR="00526BA2" w:rsidRPr="00277B24" w:rsidRDefault="00526BA2" w:rsidP="009B3705"/>
        </w:tc>
      </w:tr>
    </w:tbl>
    <w:p w:rsidR="00526BA2" w:rsidRDefault="00526BA2" w:rsidP="00526BA2">
      <w:pPr>
        <w:jc w:val="center"/>
        <w:rPr>
          <w:b/>
          <w:sz w:val="32"/>
          <w:szCs w:val="32"/>
        </w:rPr>
      </w:pPr>
      <w:r>
        <w:br w:type="page"/>
      </w:r>
      <w:r w:rsidRPr="00943A52">
        <w:rPr>
          <w:b/>
          <w:sz w:val="32"/>
          <w:szCs w:val="32"/>
        </w:rPr>
        <w:lastRenderedPageBreak/>
        <w:t>П</w:t>
      </w:r>
      <w:r>
        <w:rPr>
          <w:b/>
          <w:sz w:val="32"/>
          <w:szCs w:val="32"/>
        </w:rPr>
        <w:t>риложение Р</w:t>
      </w:r>
    </w:p>
    <w:p w:rsidR="00526BA2" w:rsidRDefault="00526BA2" w:rsidP="00526BA2">
      <w:pPr>
        <w:jc w:val="center"/>
        <w:rPr>
          <w:sz w:val="28"/>
          <w:szCs w:val="28"/>
        </w:rPr>
      </w:pPr>
      <w:r w:rsidRPr="00F60EFE">
        <w:rPr>
          <w:sz w:val="28"/>
          <w:szCs w:val="28"/>
        </w:rPr>
        <w:t>(справочное)</w:t>
      </w:r>
    </w:p>
    <w:p w:rsidR="00526BA2" w:rsidRDefault="00526BA2" w:rsidP="00526BA2">
      <w:pPr>
        <w:ind w:left="360"/>
        <w:jc w:val="center"/>
      </w:pPr>
    </w:p>
    <w:p w:rsidR="00526BA2" w:rsidRDefault="00526BA2" w:rsidP="00526BA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«Пример к</w:t>
      </w:r>
      <w:r w:rsidRPr="00027AD0">
        <w:rPr>
          <w:sz w:val="28"/>
          <w:szCs w:val="28"/>
        </w:rPr>
        <w:t>арт</w:t>
      </w:r>
      <w:r>
        <w:rPr>
          <w:sz w:val="28"/>
          <w:szCs w:val="28"/>
        </w:rPr>
        <w:t>ы</w:t>
      </w:r>
      <w:r w:rsidRPr="00027AD0">
        <w:rPr>
          <w:sz w:val="28"/>
          <w:szCs w:val="28"/>
        </w:rPr>
        <w:t xml:space="preserve"> расчета нормы </w:t>
      </w:r>
      <w:r>
        <w:rPr>
          <w:sz w:val="28"/>
          <w:szCs w:val="28"/>
        </w:rPr>
        <w:t>подготовительно-заключительного времени, времени обслуживания рабочего места, времени на отдых и личные потребности»</w:t>
      </w:r>
    </w:p>
    <w:p w:rsidR="00526BA2" w:rsidRDefault="00526BA2" w:rsidP="00526BA2">
      <w:pPr>
        <w:ind w:left="360"/>
        <w:jc w:val="center"/>
        <w:rPr>
          <w:sz w:val="28"/>
          <w:szCs w:val="28"/>
        </w:rPr>
      </w:pPr>
    </w:p>
    <w:p w:rsidR="00526BA2" w:rsidRDefault="00526BA2" w:rsidP="00526BA2">
      <w:r>
        <w:t>Таблица Р1- Карта расчета нормы подготовительно-заключительного времени, времени обслуживания рабочего места, времени на отдых и личные надобности</w:t>
      </w:r>
    </w:p>
    <w:p w:rsidR="00526BA2" w:rsidRDefault="00526BA2" w:rsidP="00526BA2"/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2693"/>
        <w:gridCol w:w="1418"/>
        <w:gridCol w:w="1666"/>
      </w:tblGrid>
      <w:tr w:rsidR="00526BA2" w:rsidTr="009B3705">
        <w:tc>
          <w:tcPr>
            <w:tcW w:w="675" w:type="dxa"/>
            <w:vAlign w:val="center"/>
          </w:tcPr>
          <w:p w:rsidR="00526BA2" w:rsidRDefault="00526BA2" w:rsidP="009B3705">
            <w:pPr>
              <w:jc w:val="center"/>
            </w:pPr>
            <w:r>
              <w:t>№ п\п</w:t>
            </w:r>
          </w:p>
        </w:tc>
        <w:tc>
          <w:tcPr>
            <w:tcW w:w="3119" w:type="dxa"/>
            <w:vAlign w:val="center"/>
          </w:tcPr>
          <w:p w:rsidR="00526BA2" w:rsidRDefault="00526BA2" w:rsidP="009B3705">
            <w:pPr>
              <w:jc w:val="center"/>
            </w:pPr>
            <w:r>
              <w:t>Норматив</w:t>
            </w:r>
          </w:p>
        </w:tc>
        <w:tc>
          <w:tcPr>
            <w:tcW w:w="2693" w:type="dxa"/>
            <w:vAlign w:val="center"/>
          </w:tcPr>
          <w:p w:rsidR="00526BA2" w:rsidRDefault="00526BA2" w:rsidP="009B3705">
            <w:pPr>
              <w:jc w:val="center"/>
            </w:pPr>
            <w:proofErr w:type="gramStart"/>
            <w:r>
              <w:t>Факторы ,влияющие</w:t>
            </w:r>
            <w:proofErr w:type="gramEnd"/>
          </w:p>
          <w:p w:rsidR="00526BA2" w:rsidRDefault="00526BA2" w:rsidP="009B3705">
            <w:pPr>
              <w:jc w:val="center"/>
            </w:pPr>
            <w:r>
              <w:t>на продолжительность</w:t>
            </w:r>
          </w:p>
        </w:tc>
        <w:tc>
          <w:tcPr>
            <w:tcW w:w="1418" w:type="dxa"/>
            <w:vAlign w:val="center"/>
          </w:tcPr>
          <w:p w:rsidR="00526BA2" w:rsidRDefault="00526BA2" w:rsidP="009B3705">
            <w:pPr>
              <w:jc w:val="center"/>
            </w:pPr>
            <w:r>
              <w:t>№ карты и позиция</w:t>
            </w:r>
          </w:p>
        </w:tc>
        <w:tc>
          <w:tcPr>
            <w:tcW w:w="1666" w:type="dxa"/>
            <w:vAlign w:val="center"/>
          </w:tcPr>
          <w:p w:rsidR="00526BA2" w:rsidRPr="00C86413" w:rsidRDefault="00526BA2" w:rsidP="009B3705">
            <w:pPr>
              <w:jc w:val="center"/>
              <w:rPr>
                <w:vertAlign w:val="subscript"/>
              </w:rPr>
            </w:pPr>
            <w:r>
              <w:t>Время, % от Т</w:t>
            </w:r>
            <w:r>
              <w:rPr>
                <w:vertAlign w:val="subscript"/>
              </w:rPr>
              <w:t>оп</w:t>
            </w:r>
          </w:p>
        </w:tc>
      </w:tr>
      <w:tr w:rsidR="00526BA2" w:rsidTr="009B3705">
        <w:tc>
          <w:tcPr>
            <w:tcW w:w="675" w:type="dxa"/>
          </w:tcPr>
          <w:p w:rsidR="00526BA2" w:rsidRDefault="00526BA2" w:rsidP="009B3705">
            <w:r>
              <w:t>1</w:t>
            </w:r>
          </w:p>
        </w:tc>
        <w:tc>
          <w:tcPr>
            <w:tcW w:w="3119" w:type="dxa"/>
          </w:tcPr>
          <w:p w:rsidR="00526BA2" w:rsidRPr="00A245DD" w:rsidRDefault="00526BA2" w:rsidP="009B3705">
            <w:pPr>
              <w:rPr>
                <w:vertAlign w:val="subscript"/>
              </w:rPr>
            </w:pPr>
            <w:r>
              <w:t>Подготовительно-заключительное время (</w:t>
            </w:r>
            <w:proofErr w:type="spellStart"/>
            <w:r>
              <w:t>а</w:t>
            </w:r>
            <w:r>
              <w:rPr>
                <w:vertAlign w:val="subscript"/>
              </w:rPr>
              <w:t>пз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2693" w:type="dxa"/>
          </w:tcPr>
          <w:p w:rsidR="00526BA2" w:rsidRDefault="00526BA2" w:rsidP="009B3705">
            <w:r>
              <w:t xml:space="preserve">Работа 1 группы сложности (10 </w:t>
            </w:r>
            <w:proofErr w:type="spellStart"/>
            <w:r>
              <w:t>наимен</w:t>
            </w:r>
            <w:proofErr w:type="spellEnd"/>
            <w:r>
              <w:t>.)</w:t>
            </w:r>
          </w:p>
        </w:tc>
        <w:tc>
          <w:tcPr>
            <w:tcW w:w="1418" w:type="dxa"/>
          </w:tcPr>
          <w:p w:rsidR="00526BA2" w:rsidRDefault="00526BA2" w:rsidP="009B3705">
            <w:r>
              <w:t>Карта 2</w:t>
            </w:r>
          </w:p>
        </w:tc>
        <w:tc>
          <w:tcPr>
            <w:tcW w:w="1666" w:type="dxa"/>
          </w:tcPr>
          <w:p w:rsidR="00526BA2" w:rsidRPr="00492FC9" w:rsidRDefault="00526BA2" w:rsidP="009B3705">
            <w:pPr>
              <w:rPr>
                <w:highlight w:val="red"/>
              </w:rPr>
            </w:pPr>
          </w:p>
        </w:tc>
      </w:tr>
      <w:tr w:rsidR="00526BA2" w:rsidTr="009B3705">
        <w:tc>
          <w:tcPr>
            <w:tcW w:w="675" w:type="dxa"/>
          </w:tcPr>
          <w:p w:rsidR="00526BA2" w:rsidRDefault="00526BA2" w:rsidP="009B3705">
            <w:r>
              <w:t>2</w:t>
            </w:r>
          </w:p>
        </w:tc>
        <w:tc>
          <w:tcPr>
            <w:tcW w:w="3119" w:type="dxa"/>
          </w:tcPr>
          <w:p w:rsidR="00526BA2" w:rsidRDefault="00526BA2" w:rsidP="009B3705">
            <w:r>
              <w:t>Время на обслуживание рабочего места (</w:t>
            </w:r>
            <w:proofErr w:type="spellStart"/>
            <w:r>
              <w:t>а</w:t>
            </w:r>
            <w:r>
              <w:rPr>
                <w:vertAlign w:val="subscript"/>
              </w:rPr>
              <w:t>обс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:rsidR="00526BA2" w:rsidRDefault="00526BA2" w:rsidP="009B3705">
            <w:r>
              <w:t xml:space="preserve">Работа 1 группы сложности (10 </w:t>
            </w:r>
            <w:proofErr w:type="spellStart"/>
            <w:r>
              <w:t>наимен</w:t>
            </w:r>
            <w:proofErr w:type="spellEnd"/>
            <w:r>
              <w:t>.)</w:t>
            </w:r>
          </w:p>
        </w:tc>
        <w:tc>
          <w:tcPr>
            <w:tcW w:w="1418" w:type="dxa"/>
          </w:tcPr>
          <w:p w:rsidR="00526BA2" w:rsidRDefault="00526BA2" w:rsidP="009B3705">
            <w:r>
              <w:t>Карта 2</w:t>
            </w:r>
          </w:p>
        </w:tc>
        <w:tc>
          <w:tcPr>
            <w:tcW w:w="1666" w:type="dxa"/>
          </w:tcPr>
          <w:p w:rsidR="00526BA2" w:rsidRPr="00492FC9" w:rsidRDefault="00526BA2" w:rsidP="009B3705">
            <w:pPr>
              <w:rPr>
                <w:highlight w:val="red"/>
              </w:rPr>
            </w:pPr>
          </w:p>
        </w:tc>
      </w:tr>
      <w:tr w:rsidR="00526BA2" w:rsidTr="009B3705">
        <w:tc>
          <w:tcPr>
            <w:tcW w:w="675" w:type="dxa"/>
          </w:tcPr>
          <w:p w:rsidR="00526BA2" w:rsidRDefault="00526BA2" w:rsidP="009B3705">
            <w:r>
              <w:t>3</w:t>
            </w:r>
          </w:p>
        </w:tc>
        <w:tc>
          <w:tcPr>
            <w:tcW w:w="3119" w:type="dxa"/>
          </w:tcPr>
          <w:p w:rsidR="00526BA2" w:rsidRDefault="00526BA2" w:rsidP="009B3705">
            <w:r>
              <w:t>Время на отдых и личные потребности (</w:t>
            </w:r>
            <w:proofErr w:type="spellStart"/>
            <w:r>
              <w:t>а</w:t>
            </w:r>
            <w:r>
              <w:rPr>
                <w:vertAlign w:val="subscript"/>
              </w:rPr>
              <w:t>отл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:rsidR="00526BA2" w:rsidRDefault="00526BA2" w:rsidP="009B3705">
            <w:r>
              <w:t>Установка крышек вручную</w:t>
            </w:r>
          </w:p>
          <w:p w:rsidR="00526BA2" w:rsidRDefault="00526BA2" w:rsidP="009B3705">
            <w:r>
              <w:t>Грузооборот до 1 т</w:t>
            </w:r>
          </w:p>
        </w:tc>
        <w:tc>
          <w:tcPr>
            <w:tcW w:w="1418" w:type="dxa"/>
          </w:tcPr>
          <w:p w:rsidR="00526BA2" w:rsidRDefault="00526BA2" w:rsidP="009B3705">
            <w:r>
              <w:t>Карта 4, примеч. 1</w:t>
            </w:r>
          </w:p>
        </w:tc>
        <w:tc>
          <w:tcPr>
            <w:tcW w:w="1666" w:type="dxa"/>
          </w:tcPr>
          <w:p w:rsidR="00526BA2" w:rsidRPr="00492FC9" w:rsidRDefault="00526BA2" w:rsidP="009B3705">
            <w:pPr>
              <w:rPr>
                <w:highlight w:val="red"/>
              </w:rPr>
            </w:pPr>
          </w:p>
        </w:tc>
      </w:tr>
      <w:tr w:rsidR="00526BA2" w:rsidTr="009B3705">
        <w:tc>
          <w:tcPr>
            <w:tcW w:w="675" w:type="dxa"/>
          </w:tcPr>
          <w:p w:rsidR="00526BA2" w:rsidRDefault="00526BA2" w:rsidP="009B3705">
            <w:r>
              <w:t>4</w:t>
            </w:r>
          </w:p>
        </w:tc>
        <w:tc>
          <w:tcPr>
            <w:tcW w:w="3119" w:type="dxa"/>
          </w:tcPr>
          <w:p w:rsidR="00526BA2" w:rsidRPr="00A245DD" w:rsidRDefault="00526BA2" w:rsidP="009B3705">
            <w:pPr>
              <w:rPr>
                <w:vertAlign w:val="subscript"/>
              </w:rPr>
            </w:pPr>
            <w:r>
              <w:t>Поправочный коэффициент К</w:t>
            </w:r>
            <w:r>
              <w:rPr>
                <w:vertAlign w:val="subscript"/>
              </w:rPr>
              <w:t>2</w:t>
            </w:r>
          </w:p>
        </w:tc>
        <w:tc>
          <w:tcPr>
            <w:tcW w:w="2693" w:type="dxa"/>
          </w:tcPr>
          <w:p w:rsidR="00526BA2" w:rsidRDefault="00526BA2" w:rsidP="009B3705">
            <w:r>
              <w:t>Выпуск – 150 шт.</w:t>
            </w:r>
          </w:p>
        </w:tc>
        <w:tc>
          <w:tcPr>
            <w:tcW w:w="1418" w:type="dxa"/>
          </w:tcPr>
          <w:p w:rsidR="00526BA2" w:rsidRDefault="00526BA2" w:rsidP="009B3705">
            <w:r>
              <w:t>Карта 7</w:t>
            </w:r>
          </w:p>
        </w:tc>
        <w:tc>
          <w:tcPr>
            <w:tcW w:w="1666" w:type="dxa"/>
          </w:tcPr>
          <w:p w:rsidR="00526BA2" w:rsidRPr="00492FC9" w:rsidRDefault="00526BA2" w:rsidP="009B3705">
            <w:pPr>
              <w:rPr>
                <w:highlight w:val="red"/>
              </w:rPr>
            </w:pPr>
          </w:p>
        </w:tc>
      </w:tr>
      <w:tr w:rsidR="00526BA2" w:rsidTr="009B3705">
        <w:tc>
          <w:tcPr>
            <w:tcW w:w="675" w:type="dxa"/>
          </w:tcPr>
          <w:p w:rsidR="00526BA2" w:rsidRDefault="00526BA2" w:rsidP="009B3705">
            <w:r>
              <w:t>5</w:t>
            </w:r>
          </w:p>
        </w:tc>
        <w:tc>
          <w:tcPr>
            <w:tcW w:w="3119" w:type="dxa"/>
          </w:tcPr>
          <w:p w:rsidR="00526BA2" w:rsidRPr="00A245DD" w:rsidRDefault="00526BA2" w:rsidP="009B3705">
            <w:pPr>
              <w:rPr>
                <w:vertAlign w:val="subscript"/>
              </w:rPr>
            </w:pPr>
            <w:r>
              <w:t>Поправочный коэффициент К</w:t>
            </w:r>
            <w:r>
              <w:rPr>
                <w:vertAlign w:val="subscript"/>
              </w:rPr>
              <w:t>3</w:t>
            </w:r>
          </w:p>
        </w:tc>
        <w:tc>
          <w:tcPr>
            <w:tcW w:w="2693" w:type="dxa"/>
          </w:tcPr>
          <w:p w:rsidR="00526BA2" w:rsidRDefault="00526BA2" w:rsidP="009B3705">
            <w:r>
              <w:t>Работа выполняется сверху и сбоку</w:t>
            </w:r>
          </w:p>
        </w:tc>
        <w:tc>
          <w:tcPr>
            <w:tcW w:w="1418" w:type="dxa"/>
          </w:tcPr>
          <w:p w:rsidR="00526BA2" w:rsidRDefault="00526BA2" w:rsidP="009B3705">
            <w:r>
              <w:t>Карта 8</w:t>
            </w:r>
          </w:p>
        </w:tc>
        <w:tc>
          <w:tcPr>
            <w:tcW w:w="1666" w:type="dxa"/>
          </w:tcPr>
          <w:p w:rsidR="00526BA2" w:rsidRPr="00492FC9" w:rsidRDefault="00526BA2" w:rsidP="009B3705">
            <w:pPr>
              <w:rPr>
                <w:highlight w:val="red"/>
              </w:rPr>
            </w:pPr>
          </w:p>
        </w:tc>
      </w:tr>
    </w:tbl>
    <w:p w:rsidR="00526BA2" w:rsidRDefault="00526BA2" w:rsidP="00526BA2">
      <w:pPr>
        <w:jc w:val="right"/>
      </w:pPr>
    </w:p>
    <w:p w:rsidR="00526BA2" w:rsidRDefault="00526BA2" w:rsidP="00526BA2">
      <w:pPr>
        <w:jc w:val="center"/>
        <w:rPr>
          <w:b/>
          <w:sz w:val="32"/>
          <w:szCs w:val="32"/>
        </w:rPr>
      </w:pPr>
      <w:r>
        <w:br w:type="page"/>
      </w:r>
      <w:r w:rsidRPr="00943A52">
        <w:rPr>
          <w:b/>
          <w:sz w:val="32"/>
          <w:szCs w:val="32"/>
        </w:rPr>
        <w:lastRenderedPageBreak/>
        <w:t>П</w:t>
      </w:r>
      <w:r>
        <w:rPr>
          <w:b/>
          <w:sz w:val="32"/>
          <w:szCs w:val="32"/>
        </w:rPr>
        <w:t>риложение С</w:t>
      </w:r>
    </w:p>
    <w:p w:rsidR="00526BA2" w:rsidRDefault="00526BA2" w:rsidP="00526BA2">
      <w:pPr>
        <w:jc w:val="center"/>
        <w:rPr>
          <w:sz w:val="28"/>
          <w:szCs w:val="28"/>
        </w:rPr>
      </w:pPr>
      <w:r w:rsidRPr="00F60EFE">
        <w:rPr>
          <w:sz w:val="28"/>
          <w:szCs w:val="28"/>
        </w:rPr>
        <w:t>(справочное)</w:t>
      </w:r>
    </w:p>
    <w:p w:rsidR="00526BA2" w:rsidRDefault="00526BA2" w:rsidP="00526BA2">
      <w:pPr>
        <w:ind w:left="360"/>
        <w:jc w:val="center"/>
      </w:pPr>
    </w:p>
    <w:p w:rsidR="00526BA2" w:rsidRDefault="00526BA2" w:rsidP="00526BA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«Пример карты расчета нормы штучного времени на намотку катушки»</w:t>
      </w:r>
    </w:p>
    <w:p w:rsidR="00526BA2" w:rsidRDefault="00526BA2" w:rsidP="00526BA2">
      <w:pPr>
        <w:ind w:left="360"/>
        <w:jc w:val="center"/>
        <w:rPr>
          <w:sz w:val="28"/>
          <w:szCs w:val="28"/>
        </w:rPr>
      </w:pPr>
    </w:p>
    <w:p w:rsidR="00526BA2" w:rsidRDefault="00526BA2" w:rsidP="00526BA2">
      <w:pPr>
        <w:ind w:left="360"/>
      </w:pPr>
      <w:r>
        <w:rPr>
          <w:sz w:val="28"/>
          <w:szCs w:val="28"/>
        </w:rPr>
        <w:t xml:space="preserve">Таблица С1- Карта расчета нормы времени на намотку катушки 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417"/>
        <w:gridCol w:w="1276"/>
        <w:gridCol w:w="1417"/>
        <w:gridCol w:w="1241"/>
      </w:tblGrid>
      <w:tr w:rsidR="00526BA2" w:rsidTr="009B3705">
        <w:trPr>
          <w:trHeight w:val="413"/>
        </w:trPr>
        <w:tc>
          <w:tcPr>
            <w:tcW w:w="675" w:type="dxa"/>
            <w:vMerge w:val="restart"/>
            <w:vAlign w:val="center"/>
          </w:tcPr>
          <w:p w:rsidR="00526BA2" w:rsidRDefault="00526BA2" w:rsidP="009B3705">
            <w:pPr>
              <w:jc w:val="center"/>
            </w:pPr>
            <w: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526BA2" w:rsidRDefault="00526BA2" w:rsidP="009B3705">
            <w:pPr>
              <w:jc w:val="center"/>
            </w:pPr>
            <w:r>
              <w:t>Содержание работы</w:t>
            </w:r>
          </w:p>
        </w:tc>
        <w:tc>
          <w:tcPr>
            <w:tcW w:w="1417" w:type="dxa"/>
            <w:vMerge w:val="restart"/>
            <w:vAlign w:val="center"/>
          </w:tcPr>
          <w:p w:rsidR="00526BA2" w:rsidRDefault="00526BA2" w:rsidP="009B3705">
            <w:pPr>
              <w:jc w:val="center"/>
            </w:pPr>
            <w:r>
              <w:t>Кратность приема</w:t>
            </w:r>
          </w:p>
        </w:tc>
        <w:tc>
          <w:tcPr>
            <w:tcW w:w="2693" w:type="dxa"/>
            <w:gridSpan w:val="2"/>
            <w:vAlign w:val="center"/>
          </w:tcPr>
          <w:p w:rsidR="00526BA2" w:rsidRDefault="00526BA2" w:rsidP="009B3705">
            <w:pPr>
              <w:jc w:val="center"/>
            </w:pPr>
            <w:r>
              <w:t>Время, мин</w:t>
            </w:r>
          </w:p>
        </w:tc>
        <w:tc>
          <w:tcPr>
            <w:tcW w:w="1241" w:type="dxa"/>
            <w:vMerge w:val="restart"/>
            <w:vAlign w:val="center"/>
          </w:tcPr>
          <w:p w:rsidR="00526BA2" w:rsidRDefault="00526BA2" w:rsidP="009B3705">
            <w:pPr>
              <w:jc w:val="center"/>
            </w:pPr>
            <w:r>
              <w:t>№ карты, позиции, индекс</w:t>
            </w:r>
          </w:p>
        </w:tc>
      </w:tr>
      <w:tr w:rsidR="00526BA2" w:rsidTr="009B3705">
        <w:trPr>
          <w:trHeight w:val="412"/>
        </w:trPr>
        <w:tc>
          <w:tcPr>
            <w:tcW w:w="675" w:type="dxa"/>
            <w:vMerge/>
            <w:vAlign w:val="center"/>
          </w:tcPr>
          <w:p w:rsidR="00526BA2" w:rsidRDefault="00526BA2" w:rsidP="009B3705">
            <w:pPr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526BA2" w:rsidRDefault="00526BA2" w:rsidP="009B3705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26BA2" w:rsidRDefault="00526BA2" w:rsidP="009B370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6BA2" w:rsidRDefault="00526BA2" w:rsidP="009B3705">
            <w:pPr>
              <w:jc w:val="center"/>
            </w:pPr>
            <w:r>
              <w:t>на прием</w:t>
            </w:r>
          </w:p>
        </w:tc>
        <w:tc>
          <w:tcPr>
            <w:tcW w:w="1417" w:type="dxa"/>
            <w:vAlign w:val="center"/>
          </w:tcPr>
          <w:p w:rsidR="00526BA2" w:rsidRDefault="00526BA2" w:rsidP="009B3705">
            <w:pPr>
              <w:jc w:val="center"/>
            </w:pPr>
            <w:r>
              <w:t>на обмотку</w:t>
            </w:r>
          </w:p>
        </w:tc>
        <w:tc>
          <w:tcPr>
            <w:tcW w:w="1241" w:type="dxa"/>
            <w:vMerge/>
            <w:vAlign w:val="center"/>
          </w:tcPr>
          <w:p w:rsidR="00526BA2" w:rsidRDefault="00526BA2" w:rsidP="009B3705">
            <w:pPr>
              <w:jc w:val="center"/>
            </w:pPr>
          </w:p>
        </w:tc>
      </w:tr>
      <w:tr w:rsidR="00526BA2" w:rsidTr="009B3705">
        <w:tc>
          <w:tcPr>
            <w:tcW w:w="675" w:type="dxa"/>
            <w:vAlign w:val="center"/>
          </w:tcPr>
          <w:p w:rsidR="00526BA2" w:rsidRDefault="00526BA2" w:rsidP="009B3705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526BA2" w:rsidRDefault="00526BA2" w:rsidP="009B3705">
            <w:pPr>
              <w:jc w:val="both"/>
            </w:pPr>
            <w:r>
              <w:t>Средний периметр катушки</w:t>
            </w:r>
          </w:p>
          <w:p w:rsidR="00526BA2" w:rsidRDefault="00526BA2" w:rsidP="009B3705">
            <w:pPr>
              <w:jc w:val="both"/>
            </w:pPr>
            <w:r w:rsidRPr="0058497F">
              <w:rPr>
                <w:position w:val="-56"/>
              </w:rPr>
              <w:object w:dxaOrig="3400" w:dyaOrig="1240">
                <v:shape id="_x0000_i1035" type="#_x0000_t75" style="width:169.9pt;height:62.2pt" o:ole="">
                  <v:imagedata r:id="rId21" o:title=""/>
                </v:shape>
                <o:OLEObject Type="Embed" ProgID="Equation.3" ShapeID="_x0000_i1035" DrawAspect="Content" ObjectID="_1678093095" r:id="rId22"/>
              </w:object>
            </w:r>
          </w:p>
          <w:p w:rsidR="00526BA2" w:rsidRDefault="00526BA2" w:rsidP="009B3705">
            <w:pPr>
              <w:jc w:val="both"/>
            </w:pPr>
            <w:r>
              <w:t>(</w:t>
            </w:r>
            <w:r w:rsidRPr="0058497F">
              <w:rPr>
                <w:i/>
              </w:rPr>
              <w:t>Р</w:t>
            </w:r>
            <w:r w:rsidRPr="0058497F">
              <w:rPr>
                <w:i/>
                <w:vertAlign w:val="subscript"/>
              </w:rPr>
              <w:t>1</w:t>
            </w:r>
            <w:r>
              <w:t xml:space="preserve"> – периметр катушки; </w:t>
            </w:r>
            <w:r w:rsidRPr="0058497F">
              <w:rPr>
                <w:i/>
              </w:rPr>
              <w:t>Р</w:t>
            </w:r>
            <w:r w:rsidRPr="0058497F">
              <w:rPr>
                <w:i/>
                <w:vertAlign w:val="subscript"/>
              </w:rPr>
              <w:t>2</w:t>
            </w:r>
            <w:r>
              <w:t xml:space="preserve"> – периметр каркаса)</w:t>
            </w:r>
          </w:p>
        </w:tc>
        <w:tc>
          <w:tcPr>
            <w:tcW w:w="1417" w:type="dxa"/>
            <w:vAlign w:val="center"/>
          </w:tcPr>
          <w:p w:rsidR="00526BA2" w:rsidRDefault="00526BA2" w:rsidP="009B370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6BA2" w:rsidRDefault="00526BA2" w:rsidP="009B370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26BA2" w:rsidRDefault="00526BA2" w:rsidP="009B3705">
            <w:pPr>
              <w:jc w:val="center"/>
            </w:pPr>
          </w:p>
        </w:tc>
        <w:tc>
          <w:tcPr>
            <w:tcW w:w="1241" w:type="dxa"/>
            <w:vAlign w:val="center"/>
          </w:tcPr>
          <w:p w:rsidR="00526BA2" w:rsidRDefault="00526BA2" w:rsidP="009B3705">
            <w:pPr>
              <w:jc w:val="center"/>
            </w:pPr>
          </w:p>
        </w:tc>
      </w:tr>
      <w:tr w:rsidR="00526BA2" w:rsidTr="009B3705">
        <w:tc>
          <w:tcPr>
            <w:tcW w:w="675" w:type="dxa"/>
            <w:vAlign w:val="center"/>
          </w:tcPr>
          <w:p w:rsidR="00526BA2" w:rsidRDefault="00526BA2" w:rsidP="009B3705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526BA2" w:rsidRDefault="00526BA2" w:rsidP="009B3705">
            <w:pPr>
              <w:jc w:val="both"/>
            </w:pPr>
            <w:r>
              <w:t>Установить каркас на оправку, закрепить стальной гайкой с поджатием центром задней бабки, снять и отложить катушку</w:t>
            </w:r>
          </w:p>
        </w:tc>
        <w:tc>
          <w:tcPr>
            <w:tcW w:w="1417" w:type="dxa"/>
            <w:vAlign w:val="center"/>
          </w:tcPr>
          <w:p w:rsidR="00526BA2" w:rsidRDefault="00526BA2" w:rsidP="009B370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526BA2" w:rsidRDefault="00526BA2" w:rsidP="009B3705">
            <w:pPr>
              <w:jc w:val="center"/>
            </w:pPr>
            <w:r>
              <w:t>0,220</w:t>
            </w:r>
          </w:p>
        </w:tc>
        <w:tc>
          <w:tcPr>
            <w:tcW w:w="1417" w:type="dxa"/>
            <w:vAlign w:val="center"/>
          </w:tcPr>
          <w:p w:rsidR="00526BA2" w:rsidRDefault="00526BA2" w:rsidP="009B3705">
            <w:pPr>
              <w:jc w:val="center"/>
            </w:pPr>
            <w:r>
              <w:t>0,220</w:t>
            </w:r>
          </w:p>
        </w:tc>
        <w:tc>
          <w:tcPr>
            <w:tcW w:w="1241" w:type="dxa"/>
            <w:vAlign w:val="center"/>
          </w:tcPr>
          <w:p w:rsidR="00526BA2" w:rsidRDefault="00526BA2" w:rsidP="009B3705">
            <w:pPr>
              <w:jc w:val="center"/>
            </w:pPr>
            <w:r>
              <w:t>5,7б</w:t>
            </w:r>
          </w:p>
        </w:tc>
      </w:tr>
      <w:tr w:rsidR="00526BA2" w:rsidTr="009B3705">
        <w:tc>
          <w:tcPr>
            <w:tcW w:w="675" w:type="dxa"/>
            <w:vAlign w:val="center"/>
          </w:tcPr>
          <w:p w:rsidR="00526BA2" w:rsidRDefault="00526BA2" w:rsidP="009B3705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526BA2" w:rsidRDefault="00526BA2" w:rsidP="009B3705">
            <w:pPr>
              <w:jc w:val="both"/>
            </w:pPr>
            <w:r>
              <w:t xml:space="preserve">Изолировать каркас двумя слоями </w:t>
            </w:r>
            <w:proofErr w:type="spellStart"/>
            <w:r>
              <w:t>лакоткани</w:t>
            </w:r>
            <w:proofErr w:type="spellEnd"/>
            <w:r>
              <w:t xml:space="preserve"> с приклеиванием</w:t>
            </w:r>
          </w:p>
        </w:tc>
        <w:tc>
          <w:tcPr>
            <w:tcW w:w="1417" w:type="dxa"/>
            <w:vAlign w:val="center"/>
          </w:tcPr>
          <w:p w:rsidR="00526BA2" w:rsidRDefault="00526BA2" w:rsidP="009B370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526BA2" w:rsidRDefault="00526BA2" w:rsidP="009B3705">
            <w:pPr>
              <w:jc w:val="center"/>
            </w:pPr>
            <w:r>
              <w:t>0,248</w:t>
            </w:r>
          </w:p>
        </w:tc>
        <w:tc>
          <w:tcPr>
            <w:tcW w:w="1417" w:type="dxa"/>
            <w:vAlign w:val="center"/>
          </w:tcPr>
          <w:p w:rsidR="00526BA2" w:rsidRDefault="00526BA2" w:rsidP="009B3705">
            <w:pPr>
              <w:jc w:val="center"/>
            </w:pPr>
            <w:r>
              <w:t>0,248</w:t>
            </w:r>
          </w:p>
        </w:tc>
        <w:tc>
          <w:tcPr>
            <w:tcW w:w="1241" w:type="dxa"/>
            <w:vAlign w:val="center"/>
          </w:tcPr>
          <w:p w:rsidR="00526BA2" w:rsidRDefault="00526BA2" w:rsidP="009B3705">
            <w:pPr>
              <w:jc w:val="center"/>
            </w:pPr>
            <w:r>
              <w:t>24, 16и</w:t>
            </w:r>
          </w:p>
        </w:tc>
      </w:tr>
      <w:tr w:rsidR="00526BA2" w:rsidTr="009B3705">
        <w:tc>
          <w:tcPr>
            <w:tcW w:w="675" w:type="dxa"/>
            <w:vAlign w:val="center"/>
          </w:tcPr>
          <w:p w:rsidR="00526BA2" w:rsidRDefault="00526BA2" w:rsidP="009B3705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526BA2" w:rsidRDefault="00526BA2" w:rsidP="009B3705">
            <w:pPr>
              <w:jc w:val="both"/>
            </w:pPr>
            <w:r>
              <w:t>Приклеить изоляционную прокладку к щечке каркаса</w:t>
            </w:r>
          </w:p>
        </w:tc>
        <w:tc>
          <w:tcPr>
            <w:tcW w:w="1417" w:type="dxa"/>
            <w:vAlign w:val="center"/>
          </w:tcPr>
          <w:p w:rsidR="00526BA2" w:rsidRDefault="00526BA2" w:rsidP="009B3705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26BA2" w:rsidRDefault="00526BA2" w:rsidP="009B3705">
            <w:pPr>
              <w:jc w:val="center"/>
            </w:pPr>
            <w:r>
              <w:t>0,170</w:t>
            </w:r>
          </w:p>
        </w:tc>
        <w:tc>
          <w:tcPr>
            <w:tcW w:w="1417" w:type="dxa"/>
            <w:vAlign w:val="center"/>
          </w:tcPr>
          <w:p w:rsidR="00526BA2" w:rsidRDefault="00526BA2" w:rsidP="009B3705">
            <w:pPr>
              <w:jc w:val="center"/>
            </w:pPr>
            <w:r>
              <w:t>0,340</w:t>
            </w:r>
          </w:p>
        </w:tc>
        <w:tc>
          <w:tcPr>
            <w:tcW w:w="1241" w:type="dxa"/>
            <w:vAlign w:val="center"/>
          </w:tcPr>
          <w:p w:rsidR="00526BA2" w:rsidRDefault="00526BA2" w:rsidP="009B3705">
            <w:pPr>
              <w:jc w:val="center"/>
            </w:pPr>
            <w:r>
              <w:t>33, 14б</w:t>
            </w:r>
          </w:p>
        </w:tc>
      </w:tr>
      <w:tr w:rsidR="00526BA2" w:rsidTr="009B3705">
        <w:tc>
          <w:tcPr>
            <w:tcW w:w="675" w:type="dxa"/>
            <w:vAlign w:val="center"/>
          </w:tcPr>
          <w:p w:rsidR="00526BA2" w:rsidRDefault="00526BA2" w:rsidP="009B3705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526BA2" w:rsidRDefault="00526BA2" w:rsidP="009B3705">
            <w:pPr>
              <w:jc w:val="both"/>
            </w:pPr>
            <w:r>
              <w:t xml:space="preserve">Лудить конец провода на длину </w:t>
            </w:r>
            <w:smartTag w:uri="urn:schemas-microsoft-com:office:smarttags" w:element="metricconverter">
              <w:smartTagPr>
                <w:attr w:name="ProductID" w:val="10 мм"/>
              </w:smartTagPr>
              <w:r>
                <w:t>10 мм</w:t>
              </w:r>
            </w:smartTag>
            <w:r>
              <w:t xml:space="preserve"> электропаяльником</w:t>
            </w:r>
          </w:p>
        </w:tc>
        <w:tc>
          <w:tcPr>
            <w:tcW w:w="1417" w:type="dxa"/>
            <w:vAlign w:val="center"/>
          </w:tcPr>
          <w:p w:rsidR="00526BA2" w:rsidRDefault="00526BA2" w:rsidP="009B3705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26BA2" w:rsidRDefault="00526BA2" w:rsidP="009B3705">
            <w:pPr>
              <w:jc w:val="center"/>
            </w:pPr>
            <w:r>
              <w:t>0,073</w:t>
            </w:r>
          </w:p>
        </w:tc>
        <w:tc>
          <w:tcPr>
            <w:tcW w:w="1417" w:type="dxa"/>
            <w:vAlign w:val="center"/>
          </w:tcPr>
          <w:p w:rsidR="00526BA2" w:rsidRDefault="00526BA2" w:rsidP="009B3705">
            <w:pPr>
              <w:jc w:val="center"/>
            </w:pPr>
            <w:r>
              <w:t>0,146</w:t>
            </w:r>
          </w:p>
        </w:tc>
        <w:tc>
          <w:tcPr>
            <w:tcW w:w="1241" w:type="dxa"/>
            <w:vAlign w:val="center"/>
          </w:tcPr>
          <w:p w:rsidR="00526BA2" w:rsidRDefault="00526BA2" w:rsidP="009B3705">
            <w:pPr>
              <w:jc w:val="center"/>
            </w:pPr>
            <w:r>
              <w:t>43, 1б</w:t>
            </w:r>
          </w:p>
        </w:tc>
      </w:tr>
      <w:tr w:rsidR="00526BA2" w:rsidTr="009B3705">
        <w:tc>
          <w:tcPr>
            <w:tcW w:w="675" w:type="dxa"/>
            <w:vAlign w:val="center"/>
          </w:tcPr>
          <w:p w:rsidR="00526BA2" w:rsidRDefault="00526BA2" w:rsidP="009B3705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526BA2" w:rsidRDefault="00526BA2" w:rsidP="009B3705">
            <w:pPr>
              <w:jc w:val="both"/>
            </w:pPr>
            <w:r>
              <w:t xml:space="preserve">Зачистить конец провода шлифовальной шкуркой на длину </w:t>
            </w:r>
            <w:smartTag w:uri="urn:schemas-microsoft-com:office:smarttags" w:element="metricconverter">
              <w:smartTagPr>
                <w:attr w:name="ProductID" w:val="10 мм"/>
              </w:smartTagPr>
              <w:r>
                <w:t>10 мм</w:t>
              </w:r>
            </w:smartTag>
          </w:p>
        </w:tc>
        <w:tc>
          <w:tcPr>
            <w:tcW w:w="1417" w:type="dxa"/>
            <w:vAlign w:val="center"/>
          </w:tcPr>
          <w:p w:rsidR="00526BA2" w:rsidRDefault="00526BA2" w:rsidP="009B3705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26BA2" w:rsidRDefault="00526BA2" w:rsidP="009B3705">
            <w:pPr>
              <w:jc w:val="center"/>
            </w:pPr>
            <w:r>
              <w:t>0,067</w:t>
            </w:r>
          </w:p>
        </w:tc>
        <w:tc>
          <w:tcPr>
            <w:tcW w:w="1417" w:type="dxa"/>
            <w:vAlign w:val="center"/>
          </w:tcPr>
          <w:p w:rsidR="00526BA2" w:rsidRDefault="00526BA2" w:rsidP="009B3705">
            <w:pPr>
              <w:jc w:val="center"/>
            </w:pPr>
            <w:r>
              <w:t>0,134</w:t>
            </w:r>
          </w:p>
        </w:tc>
        <w:tc>
          <w:tcPr>
            <w:tcW w:w="1241" w:type="dxa"/>
            <w:vAlign w:val="center"/>
          </w:tcPr>
          <w:p w:rsidR="00526BA2" w:rsidRDefault="00526BA2" w:rsidP="009B3705">
            <w:pPr>
              <w:jc w:val="center"/>
            </w:pPr>
            <w:r>
              <w:t>37, 3в</w:t>
            </w:r>
          </w:p>
        </w:tc>
      </w:tr>
      <w:tr w:rsidR="00526BA2" w:rsidTr="009B3705">
        <w:tc>
          <w:tcPr>
            <w:tcW w:w="675" w:type="dxa"/>
            <w:vAlign w:val="center"/>
          </w:tcPr>
          <w:p w:rsidR="00526BA2" w:rsidRDefault="00526BA2" w:rsidP="009B3705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526BA2" w:rsidRDefault="00526BA2" w:rsidP="009B3705">
            <w:pPr>
              <w:jc w:val="both"/>
            </w:pPr>
            <w:r>
              <w:t>Скрутить конец провода намотки с выводным концом и подрезать</w:t>
            </w:r>
          </w:p>
        </w:tc>
        <w:tc>
          <w:tcPr>
            <w:tcW w:w="1417" w:type="dxa"/>
            <w:vAlign w:val="center"/>
          </w:tcPr>
          <w:p w:rsidR="00526BA2" w:rsidRDefault="00526BA2" w:rsidP="009B3705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26BA2" w:rsidRDefault="00526BA2" w:rsidP="009B3705">
            <w:pPr>
              <w:jc w:val="center"/>
            </w:pPr>
            <w:r>
              <w:t>0,095</w:t>
            </w:r>
          </w:p>
        </w:tc>
        <w:tc>
          <w:tcPr>
            <w:tcW w:w="1417" w:type="dxa"/>
            <w:vAlign w:val="center"/>
          </w:tcPr>
          <w:p w:rsidR="00526BA2" w:rsidRDefault="00526BA2" w:rsidP="009B3705">
            <w:pPr>
              <w:jc w:val="center"/>
            </w:pPr>
            <w:r>
              <w:t>0,190</w:t>
            </w:r>
          </w:p>
        </w:tc>
        <w:tc>
          <w:tcPr>
            <w:tcW w:w="1241" w:type="dxa"/>
            <w:vAlign w:val="center"/>
          </w:tcPr>
          <w:p w:rsidR="00526BA2" w:rsidRDefault="00526BA2" w:rsidP="009B3705">
            <w:pPr>
              <w:jc w:val="center"/>
            </w:pPr>
            <w:r>
              <w:t>39, 1б</w:t>
            </w:r>
          </w:p>
        </w:tc>
      </w:tr>
      <w:tr w:rsidR="00526BA2" w:rsidTr="009B3705">
        <w:tc>
          <w:tcPr>
            <w:tcW w:w="675" w:type="dxa"/>
            <w:vAlign w:val="center"/>
          </w:tcPr>
          <w:p w:rsidR="00526BA2" w:rsidRDefault="00526BA2" w:rsidP="009B3705">
            <w:pPr>
              <w:jc w:val="center"/>
            </w:pPr>
            <w:r>
              <w:t>8</w:t>
            </w:r>
          </w:p>
        </w:tc>
        <w:tc>
          <w:tcPr>
            <w:tcW w:w="3828" w:type="dxa"/>
          </w:tcPr>
          <w:p w:rsidR="00526BA2" w:rsidRDefault="00526BA2" w:rsidP="009B3705">
            <w:pPr>
              <w:jc w:val="both"/>
            </w:pPr>
            <w:r>
              <w:t xml:space="preserve">Паять скрутку электропаяльником, длина пайки </w:t>
            </w:r>
            <w:smartTag w:uri="urn:schemas-microsoft-com:office:smarttags" w:element="metricconverter">
              <w:smartTagPr>
                <w:attr w:name="ProductID" w:val="10 мм"/>
              </w:smartTagPr>
              <w:r>
                <w:t>10 мм</w:t>
              </w:r>
            </w:smartTag>
          </w:p>
        </w:tc>
        <w:tc>
          <w:tcPr>
            <w:tcW w:w="1417" w:type="dxa"/>
            <w:vAlign w:val="center"/>
          </w:tcPr>
          <w:p w:rsidR="00526BA2" w:rsidRDefault="00526BA2" w:rsidP="009B3705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26BA2" w:rsidRDefault="00526BA2" w:rsidP="009B3705">
            <w:pPr>
              <w:jc w:val="center"/>
            </w:pPr>
            <w:r>
              <w:t>0,110</w:t>
            </w:r>
          </w:p>
        </w:tc>
        <w:tc>
          <w:tcPr>
            <w:tcW w:w="1417" w:type="dxa"/>
            <w:vAlign w:val="center"/>
          </w:tcPr>
          <w:p w:rsidR="00526BA2" w:rsidRDefault="00526BA2" w:rsidP="009B3705">
            <w:pPr>
              <w:jc w:val="center"/>
            </w:pPr>
            <w:r>
              <w:t>0,220</w:t>
            </w:r>
          </w:p>
        </w:tc>
        <w:tc>
          <w:tcPr>
            <w:tcW w:w="1241" w:type="dxa"/>
            <w:vAlign w:val="center"/>
          </w:tcPr>
          <w:p w:rsidR="00526BA2" w:rsidRDefault="00526BA2" w:rsidP="009B3705">
            <w:pPr>
              <w:jc w:val="center"/>
            </w:pPr>
            <w:r>
              <w:t>40, 1б</w:t>
            </w:r>
          </w:p>
        </w:tc>
      </w:tr>
      <w:tr w:rsidR="00526BA2" w:rsidTr="009B3705">
        <w:tc>
          <w:tcPr>
            <w:tcW w:w="675" w:type="dxa"/>
            <w:vAlign w:val="center"/>
          </w:tcPr>
          <w:p w:rsidR="00526BA2" w:rsidRDefault="00526BA2" w:rsidP="009B3705">
            <w:pPr>
              <w:jc w:val="center"/>
            </w:pPr>
            <w:r>
              <w:t>9</w:t>
            </w:r>
          </w:p>
        </w:tc>
        <w:tc>
          <w:tcPr>
            <w:tcW w:w="3828" w:type="dxa"/>
          </w:tcPr>
          <w:p w:rsidR="00526BA2" w:rsidRDefault="00526BA2" w:rsidP="009B3705">
            <w:pPr>
              <w:jc w:val="both"/>
            </w:pPr>
            <w:r>
              <w:t>Изолировать место пайки одной прокладкой из стеклоткани</w:t>
            </w:r>
          </w:p>
        </w:tc>
        <w:tc>
          <w:tcPr>
            <w:tcW w:w="1417" w:type="dxa"/>
            <w:vAlign w:val="center"/>
          </w:tcPr>
          <w:p w:rsidR="00526BA2" w:rsidRDefault="00526BA2" w:rsidP="009B3705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26BA2" w:rsidRDefault="00526BA2" w:rsidP="009B3705">
            <w:pPr>
              <w:jc w:val="center"/>
            </w:pPr>
            <w:r>
              <w:t>0,085</w:t>
            </w:r>
          </w:p>
        </w:tc>
        <w:tc>
          <w:tcPr>
            <w:tcW w:w="1417" w:type="dxa"/>
            <w:vAlign w:val="center"/>
          </w:tcPr>
          <w:p w:rsidR="00526BA2" w:rsidRDefault="00526BA2" w:rsidP="009B3705">
            <w:pPr>
              <w:jc w:val="center"/>
            </w:pPr>
            <w:r>
              <w:t>0,170</w:t>
            </w:r>
          </w:p>
        </w:tc>
        <w:tc>
          <w:tcPr>
            <w:tcW w:w="1241" w:type="dxa"/>
            <w:vAlign w:val="center"/>
          </w:tcPr>
          <w:p w:rsidR="00526BA2" w:rsidRDefault="00526BA2" w:rsidP="009B3705">
            <w:pPr>
              <w:jc w:val="center"/>
            </w:pPr>
            <w:r>
              <w:t>33, 4б</w:t>
            </w:r>
          </w:p>
        </w:tc>
      </w:tr>
      <w:tr w:rsidR="00526BA2" w:rsidTr="009B3705">
        <w:tc>
          <w:tcPr>
            <w:tcW w:w="675" w:type="dxa"/>
            <w:vAlign w:val="center"/>
          </w:tcPr>
          <w:p w:rsidR="00526BA2" w:rsidRDefault="00526BA2" w:rsidP="009B3705">
            <w:pPr>
              <w:jc w:val="center"/>
            </w:pPr>
            <w:r>
              <w:t>10</w:t>
            </w:r>
          </w:p>
        </w:tc>
        <w:tc>
          <w:tcPr>
            <w:tcW w:w="3828" w:type="dxa"/>
          </w:tcPr>
          <w:p w:rsidR="00526BA2" w:rsidRDefault="00526BA2" w:rsidP="009B3705">
            <w:pPr>
              <w:jc w:val="both"/>
            </w:pPr>
            <w:r>
              <w:t>Закрепить выводной конец на каркасе</w:t>
            </w:r>
          </w:p>
        </w:tc>
        <w:tc>
          <w:tcPr>
            <w:tcW w:w="1417" w:type="dxa"/>
            <w:vAlign w:val="center"/>
          </w:tcPr>
          <w:p w:rsidR="00526BA2" w:rsidRDefault="00526BA2" w:rsidP="009B3705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26BA2" w:rsidRDefault="00526BA2" w:rsidP="009B3705">
            <w:pPr>
              <w:jc w:val="center"/>
            </w:pPr>
            <w:r>
              <w:t>0,064</w:t>
            </w:r>
          </w:p>
        </w:tc>
        <w:tc>
          <w:tcPr>
            <w:tcW w:w="1417" w:type="dxa"/>
            <w:vAlign w:val="center"/>
          </w:tcPr>
          <w:p w:rsidR="00526BA2" w:rsidRDefault="00526BA2" w:rsidP="009B3705">
            <w:pPr>
              <w:jc w:val="center"/>
            </w:pPr>
            <w:r>
              <w:t>0,128</w:t>
            </w:r>
          </w:p>
        </w:tc>
        <w:tc>
          <w:tcPr>
            <w:tcW w:w="1241" w:type="dxa"/>
            <w:vAlign w:val="center"/>
          </w:tcPr>
          <w:p w:rsidR="00526BA2" w:rsidRDefault="00526BA2" w:rsidP="009B3705">
            <w:pPr>
              <w:jc w:val="center"/>
            </w:pPr>
            <w:r>
              <w:t>22, 9б</w:t>
            </w:r>
          </w:p>
        </w:tc>
      </w:tr>
      <w:tr w:rsidR="00526BA2" w:rsidTr="009B3705">
        <w:tc>
          <w:tcPr>
            <w:tcW w:w="675" w:type="dxa"/>
            <w:vAlign w:val="center"/>
          </w:tcPr>
          <w:p w:rsidR="00526BA2" w:rsidRDefault="00526BA2" w:rsidP="009B3705">
            <w:pPr>
              <w:jc w:val="center"/>
            </w:pPr>
            <w:r>
              <w:t>11</w:t>
            </w:r>
          </w:p>
        </w:tc>
        <w:tc>
          <w:tcPr>
            <w:tcW w:w="3828" w:type="dxa"/>
          </w:tcPr>
          <w:p w:rsidR="00526BA2" w:rsidRDefault="00526BA2" w:rsidP="009B3705">
            <w:pPr>
              <w:jc w:val="both"/>
            </w:pPr>
            <w:r>
              <w:t>Закрепить провод на оправке 2-3 витками проводом намотки</w:t>
            </w:r>
          </w:p>
        </w:tc>
        <w:tc>
          <w:tcPr>
            <w:tcW w:w="1417" w:type="dxa"/>
            <w:vAlign w:val="center"/>
          </w:tcPr>
          <w:p w:rsidR="00526BA2" w:rsidRDefault="00526BA2" w:rsidP="009B370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526BA2" w:rsidRDefault="00526BA2" w:rsidP="009B3705">
            <w:pPr>
              <w:jc w:val="center"/>
            </w:pPr>
            <w:r>
              <w:t>0,058</w:t>
            </w:r>
          </w:p>
        </w:tc>
        <w:tc>
          <w:tcPr>
            <w:tcW w:w="1417" w:type="dxa"/>
            <w:vAlign w:val="center"/>
          </w:tcPr>
          <w:p w:rsidR="00526BA2" w:rsidRDefault="00526BA2" w:rsidP="009B3705">
            <w:pPr>
              <w:jc w:val="center"/>
            </w:pPr>
            <w:r>
              <w:t>0,058</w:t>
            </w:r>
          </w:p>
        </w:tc>
        <w:tc>
          <w:tcPr>
            <w:tcW w:w="1241" w:type="dxa"/>
            <w:vAlign w:val="center"/>
          </w:tcPr>
          <w:p w:rsidR="00526BA2" w:rsidRDefault="00526BA2" w:rsidP="009B3705">
            <w:pPr>
              <w:jc w:val="center"/>
            </w:pPr>
            <w:r>
              <w:t>22, 4б</w:t>
            </w:r>
          </w:p>
        </w:tc>
      </w:tr>
      <w:tr w:rsidR="00526BA2" w:rsidTr="009B3705">
        <w:tc>
          <w:tcPr>
            <w:tcW w:w="675" w:type="dxa"/>
            <w:vAlign w:val="center"/>
          </w:tcPr>
          <w:p w:rsidR="00526BA2" w:rsidRDefault="00526BA2" w:rsidP="009B3705">
            <w:pPr>
              <w:jc w:val="center"/>
            </w:pPr>
            <w:r>
              <w:t>12</w:t>
            </w:r>
          </w:p>
        </w:tc>
        <w:tc>
          <w:tcPr>
            <w:tcW w:w="3828" w:type="dxa"/>
          </w:tcPr>
          <w:p w:rsidR="00526BA2" w:rsidRDefault="00526BA2" w:rsidP="009B3705">
            <w:pPr>
              <w:jc w:val="both"/>
            </w:pPr>
            <w:r>
              <w:t>Изолировать ряды намотки телефонной бумагой в один слой</w:t>
            </w:r>
          </w:p>
        </w:tc>
        <w:tc>
          <w:tcPr>
            <w:tcW w:w="1417" w:type="dxa"/>
            <w:vAlign w:val="center"/>
          </w:tcPr>
          <w:p w:rsidR="00526BA2" w:rsidRDefault="00526BA2" w:rsidP="009B3705">
            <w:pPr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526BA2" w:rsidRDefault="00526BA2" w:rsidP="009B3705">
            <w:pPr>
              <w:jc w:val="center"/>
            </w:pPr>
            <w:r>
              <w:t>0,078</w:t>
            </w:r>
          </w:p>
        </w:tc>
        <w:tc>
          <w:tcPr>
            <w:tcW w:w="1417" w:type="dxa"/>
            <w:vAlign w:val="center"/>
          </w:tcPr>
          <w:p w:rsidR="00526BA2" w:rsidRDefault="00526BA2" w:rsidP="009B3705">
            <w:pPr>
              <w:jc w:val="center"/>
            </w:pPr>
            <w:r>
              <w:t>1,170</w:t>
            </w:r>
          </w:p>
        </w:tc>
        <w:tc>
          <w:tcPr>
            <w:tcW w:w="1241" w:type="dxa"/>
            <w:vAlign w:val="center"/>
          </w:tcPr>
          <w:p w:rsidR="00526BA2" w:rsidRDefault="00526BA2" w:rsidP="009B3705">
            <w:pPr>
              <w:jc w:val="center"/>
            </w:pPr>
            <w:r>
              <w:t>26, 3г</w:t>
            </w:r>
          </w:p>
        </w:tc>
      </w:tr>
      <w:tr w:rsidR="00526BA2" w:rsidTr="009B3705">
        <w:tc>
          <w:tcPr>
            <w:tcW w:w="675" w:type="dxa"/>
            <w:vAlign w:val="center"/>
          </w:tcPr>
          <w:p w:rsidR="00526BA2" w:rsidRDefault="00526BA2" w:rsidP="009B3705">
            <w:pPr>
              <w:jc w:val="center"/>
            </w:pPr>
            <w:r>
              <w:t>13</w:t>
            </w:r>
          </w:p>
        </w:tc>
        <w:tc>
          <w:tcPr>
            <w:tcW w:w="3828" w:type="dxa"/>
          </w:tcPr>
          <w:p w:rsidR="00526BA2" w:rsidRDefault="00526BA2" w:rsidP="009B3705">
            <w:pPr>
              <w:jc w:val="both"/>
            </w:pPr>
            <w:r>
              <w:t>Заправить провод в щелевой водитель</w:t>
            </w:r>
          </w:p>
        </w:tc>
        <w:tc>
          <w:tcPr>
            <w:tcW w:w="1417" w:type="dxa"/>
            <w:vAlign w:val="center"/>
          </w:tcPr>
          <w:p w:rsidR="00526BA2" w:rsidRDefault="00526BA2" w:rsidP="009B370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526BA2" w:rsidRDefault="00526BA2" w:rsidP="009B3705">
            <w:pPr>
              <w:jc w:val="center"/>
            </w:pPr>
            <w:r>
              <w:t>0,021</w:t>
            </w:r>
          </w:p>
        </w:tc>
        <w:tc>
          <w:tcPr>
            <w:tcW w:w="1417" w:type="dxa"/>
            <w:vAlign w:val="center"/>
          </w:tcPr>
          <w:p w:rsidR="00526BA2" w:rsidRDefault="00526BA2" w:rsidP="009B3705">
            <w:pPr>
              <w:jc w:val="center"/>
            </w:pPr>
            <w:r>
              <w:t>0,021</w:t>
            </w:r>
          </w:p>
        </w:tc>
        <w:tc>
          <w:tcPr>
            <w:tcW w:w="1241" w:type="dxa"/>
            <w:vAlign w:val="center"/>
          </w:tcPr>
          <w:p w:rsidR="00526BA2" w:rsidRDefault="00526BA2" w:rsidP="009B3705">
            <w:pPr>
              <w:jc w:val="center"/>
            </w:pPr>
            <w:r>
              <w:t>51,7</w:t>
            </w:r>
          </w:p>
        </w:tc>
      </w:tr>
      <w:tr w:rsidR="00526BA2" w:rsidTr="009B3705">
        <w:tc>
          <w:tcPr>
            <w:tcW w:w="675" w:type="dxa"/>
            <w:vAlign w:val="center"/>
          </w:tcPr>
          <w:p w:rsidR="00526BA2" w:rsidRDefault="00526BA2" w:rsidP="009B3705">
            <w:pPr>
              <w:jc w:val="center"/>
            </w:pPr>
            <w:r>
              <w:t>14</w:t>
            </w:r>
          </w:p>
        </w:tc>
        <w:tc>
          <w:tcPr>
            <w:tcW w:w="3828" w:type="dxa"/>
          </w:tcPr>
          <w:p w:rsidR="00526BA2" w:rsidRDefault="00526BA2" w:rsidP="009B3705">
            <w:pPr>
              <w:jc w:val="both"/>
            </w:pPr>
            <w:r>
              <w:t>Включить и выключить станок педалью</w:t>
            </w:r>
          </w:p>
        </w:tc>
        <w:tc>
          <w:tcPr>
            <w:tcW w:w="1417" w:type="dxa"/>
            <w:vAlign w:val="center"/>
          </w:tcPr>
          <w:p w:rsidR="00526BA2" w:rsidRDefault="00526BA2" w:rsidP="009B370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526BA2" w:rsidRDefault="00526BA2" w:rsidP="009B3705">
            <w:pPr>
              <w:jc w:val="center"/>
            </w:pPr>
            <w:r>
              <w:t>0,019</w:t>
            </w:r>
          </w:p>
        </w:tc>
        <w:tc>
          <w:tcPr>
            <w:tcW w:w="1417" w:type="dxa"/>
            <w:vAlign w:val="center"/>
          </w:tcPr>
          <w:p w:rsidR="00526BA2" w:rsidRDefault="00526BA2" w:rsidP="009B3705">
            <w:pPr>
              <w:jc w:val="center"/>
            </w:pPr>
            <w:r>
              <w:t>0,019</w:t>
            </w:r>
          </w:p>
        </w:tc>
        <w:tc>
          <w:tcPr>
            <w:tcW w:w="1241" w:type="dxa"/>
            <w:vAlign w:val="center"/>
          </w:tcPr>
          <w:p w:rsidR="00526BA2" w:rsidRDefault="00526BA2" w:rsidP="009B3705">
            <w:pPr>
              <w:jc w:val="center"/>
            </w:pPr>
            <w:r>
              <w:t>51,6</w:t>
            </w:r>
          </w:p>
        </w:tc>
      </w:tr>
      <w:tr w:rsidR="00526BA2" w:rsidTr="009B3705">
        <w:tc>
          <w:tcPr>
            <w:tcW w:w="675" w:type="dxa"/>
            <w:vAlign w:val="center"/>
          </w:tcPr>
          <w:p w:rsidR="00526BA2" w:rsidRDefault="00526BA2" w:rsidP="009B3705">
            <w:pPr>
              <w:jc w:val="center"/>
            </w:pPr>
            <w:r>
              <w:t>15</w:t>
            </w:r>
          </w:p>
        </w:tc>
        <w:tc>
          <w:tcPr>
            <w:tcW w:w="3828" w:type="dxa"/>
          </w:tcPr>
          <w:p w:rsidR="00526BA2" w:rsidRDefault="00526BA2" w:rsidP="009B3705">
            <w:pPr>
              <w:jc w:val="both"/>
            </w:pPr>
            <w:r>
              <w:t>Установить счетчик числа витков в нулевое положение нажимом на сбрасыватель</w:t>
            </w:r>
          </w:p>
        </w:tc>
        <w:tc>
          <w:tcPr>
            <w:tcW w:w="1417" w:type="dxa"/>
            <w:vAlign w:val="center"/>
          </w:tcPr>
          <w:p w:rsidR="00526BA2" w:rsidRDefault="00526BA2" w:rsidP="009B370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526BA2" w:rsidRDefault="00526BA2" w:rsidP="009B3705">
            <w:pPr>
              <w:jc w:val="center"/>
            </w:pPr>
            <w:r>
              <w:t>0,022</w:t>
            </w:r>
          </w:p>
        </w:tc>
        <w:tc>
          <w:tcPr>
            <w:tcW w:w="1417" w:type="dxa"/>
            <w:vAlign w:val="center"/>
          </w:tcPr>
          <w:p w:rsidR="00526BA2" w:rsidRDefault="00526BA2" w:rsidP="009B3705">
            <w:pPr>
              <w:jc w:val="center"/>
            </w:pPr>
            <w:r>
              <w:t>0,022</w:t>
            </w:r>
          </w:p>
        </w:tc>
        <w:tc>
          <w:tcPr>
            <w:tcW w:w="1241" w:type="dxa"/>
            <w:vAlign w:val="center"/>
          </w:tcPr>
          <w:p w:rsidR="00526BA2" w:rsidRDefault="00526BA2" w:rsidP="009B3705">
            <w:pPr>
              <w:jc w:val="center"/>
            </w:pPr>
            <w:r>
              <w:t>51,1</w:t>
            </w:r>
          </w:p>
        </w:tc>
      </w:tr>
      <w:tr w:rsidR="00526BA2" w:rsidTr="009B3705">
        <w:tc>
          <w:tcPr>
            <w:tcW w:w="675" w:type="dxa"/>
            <w:vAlign w:val="center"/>
          </w:tcPr>
          <w:p w:rsidR="00526BA2" w:rsidRDefault="00526BA2" w:rsidP="009B3705">
            <w:pPr>
              <w:jc w:val="center"/>
            </w:pPr>
            <w:r>
              <w:t>16</w:t>
            </w:r>
          </w:p>
        </w:tc>
        <w:tc>
          <w:tcPr>
            <w:tcW w:w="3828" w:type="dxa"/>
          </w:tcPr>
          <w:p w:rsidR="00526BA2" w:rsidRDefault="00526BA2" w:rsidP="009B3705">
            <w:pPr>
              <w:jc w:val="both"/>
            </w:pPr>
            <w:r>
              <w:t>Надеть изоляционные трубки на выводы</w:t>
            </w:r>
          </w:p>
        </w:tc>
        <w:tc>
          <w:tcPr>
            <w:tcW w:w="1417" w:type="dxa"/>
            <w:vAlign w:val="center"/>
          </w:tcPr>
          <w:p w:rsidR="00526BA2" w:rsidRDefault="00526BA2" w:rsidP="009B3705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26BA2" w:rsidRDefault="00526BA2" w:rsidP="009B3705">
            <w:pPr>
              <w:jc w:val="center"/>
            </w:pPr>
            <w:r>
              <w:t>0,062</w:t>
            </w:r>
          </w:p>
        </w:tc>
        <w:tc>
          <w:tcPr>
            <w:tcW w:w="1417" w:type="dxa"/>
            <w:vAlign w:val="center"/>
          </w:tcPr>
          <w:p w:rsidR="00526BA2" w:rsidRDefault="00526BA2" w:rsidP="009B3705">
            <w:pPr>
              <w:jc w:val="center"/>
            </w:pPr>
            <w:r>
              <w:t>0,124</w:t>
            </w:r>
          </w:p>
        </w:tc>
        <w:tc>
          <w:tcPr>
            <w:tcW w:w="1241" w:type="dxa"/>
            <w:vAlign w:val="center"/>
          </w:tcPr>
          <w:p w:rsidR="00526BA2" w:rsidRDefault="00526BA2" w:rsidP="009B3705">
            <w:pPr>
              <w:jc w:val="center"/>
            </w:pPr>
            <w:r>
              <w:t>45, 2в</w:t>
            </w:r>
          </w:p>
        </w:tc>
      </w:tr>
      <w:tr w:rsidR="00526BA2" w:rsidTr="009B3705">
        <w:tc>
          <w:tcPr>
            <w:tcW w:w="675" w:type="dxa"/>
            <w:vAlign w:val="center"/>
          </w:tcPr>
          <w:p w:rsidR="00526BA2" w:rsidRDefault="00526BA2" w:rsidP="009B3705">
            <w:pPr>
              <w:jc w:val="center"/>
            </w:pPr>
            <w:r>
              <w:t>17</w:t>
            </w:r>
          </w:p>
        </w:tc>
        <w:tc>
          <w:tcPr>
            <w:tcW w:w="3828" w:type="dxa"/>
          </w:tcPr>
          <w:p w:rsidR="00526BA2" w:rsidRDefault="00526BA2" w:rsidP="009B3705">
            <w:pPr>
              <w:jc w:val="both"/>
            </w:pPr>
            <w:r>
              <w:t xml:space="preserve">Изолировать обмотку </w:t>
            </w:r>
            <w:proofErr w:type="spellStart"/>
            <w:r>
              <w:t>лакотканью</w:t>
            </w:r>
            <w:proofErr w:type="spellEnd"/>
            <w:r>
              <w:t xml:space="preserve"> в один слой</w:t>
            </w:r>
          </w:p>
        </w:tc>
        <w:tc>
          <w:tcPr>
            <w:tcW w:w="1417" w:type="dxa"/>
            <w:vAlign w:val="center"/>
          </w:tcPr>
          <w:p w:rsidR="00526BA2" w:rsidRDefault="00526BA2" w:rsidP="009B370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526BA2" w:rsidRDefault="00526BA2" w:rsidP="009B3705">
            <w:pPr>
              <w:jc w:val="center"/>
            </w:pPr>
            <w:r>
              <w:t>0,213</w:t>
            </w:r>
          </w:p>
        </w:tc>
        <w:tc>
          <w:tcPr>
            <w:tcW w:w="1417" w:type="dxa"/>
            <w:vAlign w:val="center"/>
          </w:tcPr>
          <w:p w:rsidR="00526BA2" w:rsidRDefault="00526BA2" w:rsidP="009B3705">
            <w:pPr>
              <w:jc w:val="center"/>
            </w:pPr>
            <w:r>
              <w:t xml:space="preserve">0,213 </w:t>
            </w:r>
          </w:p>
        </w:tc>
        <w:tc>
          <w:tcPr>
            <w:tcW w:w="1241" w:type="dxa"/>
            <w:vAlign w:val="center"/>
          </w:tcPr>
          <w:p w:rsidR="00526BA2" w:rsidRDefault="00526BA2" w:rsidP="009B3705">
            <w:pPr>
              <w:jc w:val="center"/>
            </w:pPr>
            <w:r>
              <w:t>32, 11 в</w:t>
            </w:r>
          </w:p>
        </w:tc>
      </w:tr>
      <w:tr w:rsidR="00526BA2" w:rsidTr="009B3705">
        <w:tc>
          <w:tcPr>
            <w:tcW w:w="675" w:type="dxa"/>
            <w:vAlign w:val="center"/>
          </w:tcPr>
          <w:p w:rsidR="00526BA2" w:rsidRDefault="00526BA2" w:rsidP="009B3705">
            <w:pPr>
              <w:jc w:val="center"/>
            </w:pPr>
            <w:r>
              <w:lastRenderedPageBreak/>
              <w:t>18</w:t>
            </w:r>
          </w:p>
        </w:tc>
        <w:tc>
          <w:tcPr>
            <w:tcW w:w="3828" w:type="dxa"/>
          </w:tcPr>
          <w:p w:rsidR="00526BA2" w:rsidRDefault="00526BA2" w:rsidP="009B3705">
            <w:pPr>
              <w:jc w:val="both"/>
            </w:pPr>
            <w:r>
              <w:t>Проверить обмотку на обрыв омметром</w:t>
            </w:r>
          </w:p>
        </w:tc>
        <w:tc>
          <w:tcPr>
            <w:tcW w:w="1417" w:type="dxa"/>
            <w:vAlign w:val="center"/>
          </w:tcPr>
          <w:p w:rsidR="00526BA2" w:rsidRDefault="00526BA2" w:rsidP="009B370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526BA2" w:rsidRDefault="00526BA2" w:rsidP="009B3705">
            <w:pPr>
              <w:jc w:val="center"/>
            </w:pPr>
            <w:r>
              <w:t>0,09</w:t>
            </w:r>
          </w:p>
        </w:tc>
        <w:tc>
          <w:tcPr>
            <w:tcW w:w="1417" w:type="dxa"/>
            <w:vAlign w:val="center"/>
          </w:tcPr>
          <w:p w:rsidR="00526BA2" w:rsidRDefault="00526BA2" w:rsidP="009B3705">
            <w:pPr>
              <w:jc w:val="center"/>
            </w:pPr>
            <w:r>
              <w:t>0,09</w:t>
            </w:r>
          </w:p>
        </w:tc>
        <w:tc>
          <w:tcPr>
            <w:tcW w:w="1241" w:type="dxa"/>
            <w:vAlign w:val="center"/>
          </w:tcPr>
          <w:p w:rsidR="00526BA2" w:rsidRDefault="00526BA2" w:rsidP="009B3705">
            <w:pPr>
              <w:jc w:val="center"/>
            </w:pPr>
            <w:r>
              <w:t>85, 10б</w:t>
            </w:r>
          </w:p>
        </w:tc>
      </w:tr>
      <w:tr w:rsidR="00526BA2" w:rsidTr="009B3705">
        <w:tc>
          <w:tcPr>
            <w:tcW w:w="675" w:type="dxa"/>
            <w:vAlign w:val="center"/>
          </w:tcPr>
          <w:p w:rsidR="00526BA2" w:rsidRDefault="00526BA2" w:rsidP="009B3705">
            <w:pPr>
              <w:jc w:val="center"/>
            </w:pPr>
          </w:p>
        </w:tc>
        <w:tc>
          <w:tcPr>
            <w:tcW w:w="3828" w:type="dxa"/>
          </w:tcPr>
          <w:p w:rsidR="00DC7E2A" w:rsidRDefault="00526BA2" w:rsidP="00DC7E2A">
            <w:pPr>
              <w:ind w:right="318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  <w:p w:rsidR="00526BA2" w:rsidRPr="005E7D15" w:rsidRDefault="00DC7E2A" w:rsidP="009B3705">
            <w:pPr>
              <w:ind w:right="318"/>
              <w:jc w:val="right"/>
              <w:rPr>
                <w:b/>
                <w:lang w:val="en-US"/>
              </w:rPr>
            </w:pPr>
            <w:r>
              <w:rPr>
                <w:b/>
              </w:rPr>
              <w:t>вспомогательное время</w:t>
            </w:r>
            <w:r w:rsidR="00526BA2" w:rsidRPr="005E7D15">
              <w:rPr>
                <w:position w:val="-14"/>
              </w:rPr>
              <w:object w:dxaOrig="600" w:dyaOrig="400">
                <v:shape id="_x0000_i1036" type="#_x0000_t75" style="width:29.95pt;height:20.15pt" o:ole="">
                  <v:imagedata r:id="rId23" o:title=""/>
                </v:shape>
                <o:OLEObject Type="Embed" ProgID="Equation.3" ShapeID="_x0000_i1036" DrawAspect="Content" ObjectID="_1678093096" r:id="rId24"/>
              </w:object>
            </w:r>
          </w:p>
        </w:tc>
        <w:tc>
          <w:tcPr>
            <w:tcW w:w="1417" w:type="dxa"/>
            <w:vAlign w:val="center"/>
          </w:tcPr>
          <w:p w:rsidR="00526BA2" w:rsidRDefault="00526BA2" w:rsidP="009B370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6BA2" w:rsidRDefault="00526BA2" w:rsidP="009B370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26BA2" w:rsidRPr="005E7D15" w:rsidRDefault="00526BA2" w:rsidP="009B37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3.513</w:t>
            </w:r>
          </w:p>
        </w:tc>
        <w:tc>
          <w:tcPr>
            <w:tcW w:w="1241" w:type="dxa"/>
            <w:vAlign w:val="center"/>
          </w:tcPr>
          <w:p w:rsidR="00526BA2" w:rsidRDefault="00526BA2" w:rsidP="009B3705">
            <w:pPr>
              <w:jc w:val="center"/>
            </w:pPr>
          </w:p>
        </w:tc>
      </w:tr>
      <w:tr w:rsidR="00526BA2" w:rsidTr="009B3705">
        <w:tc>
          <w:tcPr>
            <w:tcW w:w="675" w:type="dxa"/>
            <w:vAlign w:val="center"/>
          </w:tcPr>
          <w:p w:rsidR="00526BA2" w:rsidRDefault="00526BA2" w:rsidP="009B3705">
            <w:pPr>
              <w:jc w:val="center"/>
            </w:pPr>
            <w:r>
              <w:t>19</w:t>
            </w:r>
          </w:p>
        </w:tc>
        <w:tc>
          <w:tcPr>
            <w:tcW w:w="3828" w:type="dxa"/>
          </w:tcPr>
          <w:p w:rsidR="00526BA2" w:rsidRPr="005E7D15" w:rsidRDefault="00526BA2" w:rsidP="009B3705">
            <w:pPr>
              <w:jc w:val="both"/>
            </w:pPr>
            <w:r>
              <w:t xml:space="preserve">Намотать </w:t>
            </w:r>
            <w:r w:rsidRPr="005E7D15">
              <w:t>1500</w:t>
            </w:r>
            <w:r>
              <w:t xml:space="preserve"> витков. Частота вращения шпинделя станка при намотке – 100 витков в ряду проводом </w:t>
            </w:r>
            <w:smartTag w:uri="urn:schemas-microsoft-com:office:smarttags" w:element="metricconverter">
              <w:smartTagPr>
                <w:attr w:name="ProductID" w:val="0,18 мм"/>
              </w:smartTagPr>
              <w:r>
                <w:t>0,18 мм</w:t>
              </w:r>
            </w:smartTag>
            <w:r>
              <w:t xml:space="preserve"> на каркас с большей стороной </w:t>
            </w:r>
            <w:smartTag w:uri="urn:schemas-microsoft-com:office:smarttags" w:element="metricconverter">
              <w:smartTagPr>
                <w:attr w:name="ProductID" w:val="24 мм"/>
              </w:smartTagPr>
              <w:r>
                <w:t>24 мм</w:t>
              </w:r>
            </w:smartTag>
            <w:r>
              <w:t xml:space="preserve"> равна 1200 об/мин </w:t>
            </w:r>
          </w:p>
        </w:tc>
        <w:tc>
          <w:tcPr>
            <w:tcW w:w="1417" w:type="dxa"/>
            <w:vAlign w:val="center"/>
          </w:tcPr>
          <w:p w:rsidR="00526BA2" w:rsidRDefault="00526BA2" w:rsidP="009B3705">
            <w:pPr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526BA2" w:rsidRDefault="00526BA2" w:rsidP="009B3705">
            <w:pPr>
              <w:jc w:val="center"/>
            </w:pPr>
            <w:r>
              <w:t>0,083</w:t>
            </w:r>
          </w:p>
        </w:tc>
        <w:tc>
          <w:tcPr>
            <w:tcW w:w="1417" w:type="dxa"/>
            <w:vAlign w:val="center"/>
          </w:tcPr>
          <w:p w:rsidR="00526BA2" w:rsidRDefault="00526BA2" w:rsidP="009B3705">
            <w:pPr>
              <w:jc w:val="center"/>
            </w:pPr>
            <w:r>
              <w:t>1,245</w:t>
            </w:r>
          </w:p>
        </w:tc>
        <w:tc>
          <w:tcPr>
            <w:tcW w:w="1241" w:type="dxa"/>
            <w:vAlign w:val="center"/>
          </w:tcPr>
          <w:p w:rsidR="00526BA2" w:rsidRDefault="00526BA2" w:rsidP="009B3705">
            <w:pPr>
              <w:jc w:val="center"/>
            </w:pPr>
            <w:r>
              <w:t>90, 6б</w:t>
            </w:r>
          </w:p>
        </w:tc>
      </w:tr>
    </w:tbl>
    <w:p w:rsidR="00526BA2" w:rsidRDefault="00526BA2" w:rsidP="00526BA2">
      <w:pPr>
        <w:jc w:val="both"/>
      </w:pPr>
    </w:p>
    <w:p w:rsidR="00526BA2" w:rsidRDefault="00526BA2" w:rsidP="00526BA2">
      <w:pPr>
        <w:jc w:val="both"/>
      </w:pPr>
      <w:r>
        <w:t>Машинное время на намотку одного ряда, мин</w:t>
      </w:r>
    </w:p>
    <w:p w:rsidR="00526BA2" w:rsidRDefault="00526BA2" w:rsidP="00526BA2">
      <w:pPr>
        <w:spacing w:line="360" w:lineRule="auto"/>
        <w:ind w:firstLine="851"/>
        <w:jc w:val="both"/>
      </w:pPr>
      <w:r w:rsidRPr="005E7D15">
        <w:rPr>
          <w:position w:val="-24"/>
        </w:rPr>
        <w:object w:dxaOrig="2260" w:dyaOrig="620">
          <v:shape id="_x0000_i1037" type="#_x0000_t75" style="width:113.45pt;height:30.55pt" o:ole="">
            <v:imagedata r:id="rId25" o:title=""/>
          </v:shape>
          <o:OLEObject Type="Embed" ProgID="Equation.3" ShapeID="_x0000_i1037" DrawAspect="Content" ObjectID="_1678093097" r:id="rId26"/>
        </w:object>
      </w:r>
    </w:p>
    <w:p w:rsidR="00526BA2" w:rsidRDefault="00526BA2" w:rsidP="00526BA2">
      <w:pPr>
        <w:jc w:val="both"/>
      </w:pPr>
      <w:r>
        <w:t>Машинное время на обмотку, мин</w:t>
      </w:r>
    </w:p>
    <w:p w:rsidR="00526BA2" w:rsidRDefault="00526BA2" w:rsidP="00526BA2">
      <w:pPr>
        <w:spacing w:line="360" w:lineRule="auto"/>
        <w:ind w:firstLine="851"/>
        <w:jc w:val="both"/>
      </w:pPr>
    </w:p>
    <w:p w:rsidR="00526BA2" w:rsidRDefault="00526BA2" w:rsidP="00526BA2">
      <w:pPr>
        <w:spacing w:line="360" w:lineRule="auto"/>
        <w:ind w:firstLine="851"/>
        <w:jc w:val="both"/>
      </w:pPr>
      <w:r w:rsidRPr="005E7D15">
        <w:rPr>
          <w:position w:val="-12"/>
        </w:rPr>
        <w:object w:dxaOrig="3019" w:dyaOrig="360">
          <v:shape id="_x0000_i1038" type="#_x0000_t75" style="width:150.9pt;height:17.85pt" o:ole="">
            <v:imagedata r:id="rId27" o:title=""/>
          </v:shape>
          <o:OLEObject Type="Embed" ProgID="Equation.3" ShapeID="_x0000_i1038" DrawAspect="Content" ObjectID="_1678093098" r:id="rId28"/>
        </w:object>
      </w:r>
    </w:p>
    <w:p w:rsidR="00526BA2" w:rsidRDefault="00526BA2" w:rsidP="00526BA2">
      <w:pPr>
        <w:spacing w:line="360" w:lineRule="auto"/>
        <w:ind w:firstLine="851"/>
        <w:jc w:val="both"/>
      </w:pPr>
      <w:r>
        <w:t>Штучное время, мин</w:t>
      </w:r>
    </w:p>
    <w:p w:rsidR="00526BA2" w:rsidRDefault="00526BA2" w:rsidP="00526BA2">
      <w:pPr>
        <w:jc w:val="center"/>
        <w:rPr>
          <w:sz w:val="28"/>
          <w:szCs w:val="28"/>
        </w:rPr>
      </w:pPr>
      <w:r w:rsidRPr="006C0D62">
        <w:rPr>
          <w:position w:val="-60"/>
          <w:sz w:val="28"/>
          <w:szCs w:val="28"/>
        </w:rPr>
        <w:object w:dxaOrig="6540" w:dyaOrig="1320">
          <v:shape id="_x0000_i1039" type="#_x0000_t75" style="width:326.6pt;height:66.25pt" o:ole="">
            <v:imagedata r:id="rId29" o:title=""/>
          </v:shape>
          <o:OLEObject Type="Embed" ProgID="Equation.3" ShapeID="_x0000_i1039" DrawAspect="Content" ObjectID="_1678093099" r:id="rId30"/>
        </w:object>
      </w:r>
    </w:p>
    <w:p w:rsidR="00526BA2" w:rsidRDefault="00757A83" w:rsidP="00526BA2">
      <w:pPr>
        <w:spacing w:line="360" w:lineRule="auto"/>
        <w:jc w:val="both"/>
      </w:pPr>
      <w:proofErr w:type="gramStart"/>
      <w:r>
        <w:t xml:space="preserve">Где </w:t>
      </w:r>
      <w:r w:rsidR="00526BA2" w:rsidRPr="005E7D15">
        <w:rPr>
          <w:i/>
        </w:rPr>
        <w:t xml:space="preserve"> К</w:t>
      </w:r>
      <w:proofErr w:type="gramEnd"/>
      <w:r w:rsidR="00526BA2" w:rsidRPr="005E7D15">
        <w:rPr>
          <w:i/>
          <w:vertAlign w:val="subscript"/>
        </w:rPr>
        <w:t>1</w:t>
      </w:r>
      <w:r w:rsidR="00526BA2">
        <w:t xml:space="preserve"> – коэффициент на устранение обрывов – 1,10 (карта 3, позиция 4);</w:t>
      </w:r>
    </w:p>
    <w:p w:rsidR="00526BA2" w:rsidRDefault="00526BA2" w:rsidP="00526BA2">
      <w:pPr>
        <w:spacing w:line="360" w:lineRule="auto"/>
        <w:ind w:firstLine="851"/>
        <w:jc w:val="both"/>
      </w:pPr>
      <w:r w:rsidRPr="005E7D15">
        <w:rPr>
          <w:i/>
        </w:rPr>
        <w:t>К</w:t>
      </w:r>
      <w:r>
        <w:rPr>
          <w:i/>
          <w:vertAlign w:val="subscript"/>
        </w:rPr>
        <w:t>2</w:t>
      </w:r>
      <w:r>
        <w:t xml:space="preserve"> – коэффициент, учитывающий тип производства – 1,0;</w:t>
      </w:r>
    </w:p>
    <w:p w:rsidR="00526BA2" w:rsidRDefault="00526BA2" w:rsidP="00526BA2">
      <w:pPr>
        <w:spacing w:line="360" w:lineRule="auto"/>
        <w:ind w:firstLine="851"/>
        <w:jc w:val="both"/>
      </w:pPr>
      <w:proofErr w:type="spellStart"/>
      <w:r w:rsidRPr="007A3CC8">
        <w:rPr>
          <w:i/>
        </w:rPr>
        <w:t>а</w:t>
      </w:r>
      <w:r w:rsidRPr="007A3CC8">
        <w:rPr>
          <w:i/>
          <w:vertAlign w:val="subscript"/>
        </w:rPr>
        <w:t>обс</w:t>
      </w:r>
      <w:proofErr w:type="spellEnd"/>
      <w:r>
        <w:t xml:space="preserve"> + </w:t>
      </w:r>
      <w:proofErr w:type="spellStart"/>
      <w:r w:rsidRPr="007A3CC8">
        <w:rPr>
          <w:i/>
        </w:rPr>
        <w:t>а</w:t>
      </w:r>
      <w:r w:rsidRPr="007A3CC8">
        <w:rPr>
          <w:i/>
          <w:vertAlign w:val="subscript"/>
        </w:rPr>
        <w:t>о</w:t>
      </w:r>
      <w:r>
        <w:rPr>
          <w:i/>
          <w:vertAlign w:val="subscript"/>
        </w:rPr>
        <w:t>тл</w:t>
      </w:r>
      <w:proofErr w:type="spellEnd"/>
      <w:r>
        <w:rPr>
          <w:i/>
        </w:rPr>
        <w:t xml:space="preserve"> – </w:t>
      </w:r>
      <w:r w:rsidRPr="007A3CC8">
        <w:t>время на организационно-техническое обслуживание рабочего места</w:t>
      </w:r>
      <w:r>
        <w:t xml:space="preserve"> и личные потребности при работе на станке 12% (карта 1, позиция 1 а, б);</w:t>
      </w:r>
    </w:p>
    <w:p w:rsidR="00526BA2" w:rsidRPr="00B762A4" w:rsidRDefault="00526BA2" w:rsidP="00526BA2">
      <w:pPr>
        <w:spacing w:line="360" w:lineRule="auto"/>
        <w:ind w:firstLine="851"/>
        <w:jc w:val="both"/>
      </w:pPr>
      <w:proofErr w:type="spellStart"/>
      <w:r>
        <w:t>Т</w:t>
      </w:r>
      <w:r>
        <w:rPr>
          <w:vertAlign w:val="subscript"/>
        </w:rPr>
        <w:t>в</w:t>
      </w:r>
      <w:proofErr w:type="spellEnd"/>
      <w:r>
        <w:t xml:space="preserve"> – вспомогательное время ручных приемов.</w:t>
      </w:r>
    </w:p>
    <w:p w:rsidR="00526BA2" w:rsidRDefault="00526BA2" w:rsidP="00526BA2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 w:rsidRPr="00943A52">
        <w:rPr>
          <w:b/>
          <w:sz w:val="32"/>
          <w:szCs w:val="32"/>
        </w:rPr>
        <w:lastRenderedPageBreak/>
        <w:t>П</w:t>
      </w:r>
      <w:r>
        <w:rPr>
          <w:b/>
          <w:sz w:val="32"/>
          <w:szCs w:val="32"/>
        </w:rPr>
        <w:t>риложение Т</w:t>
      </w:r>
    </w:p>
    <w:p w:rsidR="00526BA2" w:rsidRDefault="00526BA2" w:rsidP="00526BA2">
      <w:pPr>
        <w:jc w:val="center"/>
        <w:rPr>
          <w:sz w:val="28"/>
          <w:szCs w:val="28"/>
        </w:rPr>
      </w:pPr>
      <w:r w:rsidRPr="00F60EFE">
        <w:rPr>
          <w:sz w:val="28"/>
          <w:szCs w:val="28"/>
        </w:rPr>
        <w:t>(справочное)</w:t>
      </w:r>
    </w:p>
    <w:p w:rsidR="00526BA2" w:rsidRDefault="00526BA2" w:rsidP="00526BA2">
      <w:pPr>
        <w:ind w:left="360"/>
        <w:jc w:val="center"/>
      </w:pPr>
    </w:p>
    <w:p w:rsidR="00526BA2" w:rsidRDefault="00526BA2" w:rsidP="00526BA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«Укрупненная технологическая схема сборки простейшего </w:t>
      </w:r>
    </w:p>
    <w:p w:rsidR="00526BA2" w:rsidRDefault="00526BA2" w:rsidP="00526BA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электродвигателя»</w:t>
      </w:r>
    </w:p>
    <w:p w:rsidR="00526BA2" w:rsidRDefault="00526BA2" w:rsidP="00526BA2">
      <w:pPr>
        <w:ind w:firstLine="851"/>
        <w:jc w:val="both"/>
      </w:pPr>
    </w:p>
    <w:p w:rsidR="00526BA2" w:rsidRPr="007A3CC8" w:rsidRDefault="006B02F4" w:rsidP="00526BA2">
      <w:pPr>
        <w:jc w:val="both"/>
      </w:pPr>
      <w:r>
        <w:pict>
          <v:group id="_x0000_s1026" editas="canvas" style="width:514.25pt;height:339.95pt;mso-position-horizontal-relative:char;mso-position-vertical-relative:line" coordorigin="1261,1403" coordsize="10285,6799">
            <o:lock v:ext="edit" aspectratio="t"/>
            <v:shape id="_x0000_s1027" type="#_x0000_t75" style="position:absolute;left:1261;top:1403;width:10285;height:6799" o:preferrelative="f">
              <v:fill o:detectmouseclick="t"/>
              <v:path o:extrusionok="t" o:connecttype="none"/>
              <o:lock v:ext="edit" text="t"/>
            </v:shape>
            <v:group id="_x0000_s1028" style="position:absolute;left:1269;top:4480;width:2762;height:576" coordorigin="2910,4768" coordsize="2762,576">
              <v:rect id="_x0000_s1029" style="position:absolute;left:2921;top:4768;width:2744;height:573"/>
              <v:shape id="_x0000_s1030" type="#_x0000_t202" style="position:absolute;left:2910;top:4768;width:406;height:575">
                <v:textbox inset="0,0,0,0">
                  <w:txbxContent>
                    <w:p w:rsidR="004515DA" w:rsidRDefault="004515DA" w:rsidP="00526BA2">
                      <w:pPr>
                        <w:jc w:val="center"/>
                      </w:pPr>
                      <w:r>
                        <w:t>Сб1</w:t>
                      </w:r>
                    </w:p>
                  </w:txbxContent>
                </v:textbox>
              </v:shape>
              <v:shape id="_x0000_s1031" type="#_x0000_t202" style="position:absolute;left:5266;top:4768;width:406;height:575">
                <v:textbox inset="0,0,0,0">
                  <w:txbxContent>
                    <w:p w:rsidR="004515DA" w:rsidRPr="0055788B" w:rsidRDefault="004515DA" w:rsidP="00526BA2">
                      <w:pPr>
                        <w:spacing w:before="12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32" type="#_x0000_t202" style="position:absolute;left:3316;top:4769;width:1950;height:575">
                <v:textbox>
                  <w:txbxContent>
                    <w:p w:rsidR="004515DA" w:rsidRPr="0055788B" w:rsidRDefault="004515DA" w:rsidP="00526BA2">
                      <w:pPr>
                        <w:spacing w:before="60"/>
                      </w:pPr>
                      <w:r>
                        <w:t>Статор</w:t>
                      </w:r>
                    </w:p>
                  </w:txbxContent>
                </v:textbox>
              </v:shape>
            </v:group>
            <v:line id="_x0000_s1033" style="position:absolute" from="4026,4770" to="9232,4771"/>
            <v:rect id="_x0000_s1034" style="position:absolute;left:4043;top:5371;width:567;height:2744"/>
            <v:shape id="_x0000_s1035" type="#_x0000_t202" style="position:absolute;left:4045;top:7718;width:567;height:408">
              <v:textbox style="layout-flow:vertical;mso-layout-flow-alt:bottom-to-top" inset="0,0,0,0">
                <w:txbxContent>
                  <w:p w:rsidR="004515DA" w:rsidRDefault="004515DA" w:rsidP="00526BA2">
                    <w:pPr>
                      <w:jc w:val="center"/>
                    </w:pPr>
                    <w:r>
                      <w:t>Сб10</w:t>
                    </w:r>
                  </w:p>
                </w:txbxContent>
              </v:textbox>
            </v:shape>
            <v:shape id="_x0000_s1036" type="#_x0000_t202" style="position:absolute;left:4044;top:5370;width:567;height:408">
              <v:textbox style="layout-flow:vertical;mso-layout-flow-alt:bottom-to-top" inset="0,0,0,0">
                <w:txbxContent>
                  <w:p w:rsidR="004515DA" w:rsidRPr="0055788B" w:rsidRDefault="004515DA" w:rsidP="00526BA2">
                    <w:pPr>
                      <w:spacing w:before="12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37" type="#_x0000_t202" style="position:absolute;left:4043;top:5767;width:567;height:1950">
              <v:textbox style="layout-flow:vertical;mso-layout-flow-alt:bottom-to-top" inset="0,0,0,2mm">
                <w:txbxContent>
                  <w:p w:rsidR="004515DA" w:rsidRPr="00891CA8" w:rsidRDefault="004515DA" w:rsidP="00526BA2">
                    <w:pPr>
                      <w:spacing w:before="120"/>
                    </w:pPr>
                    <w:r>
                      <w:t>Ротор</w:t>
                    </w:r>
                  </w:p>
                </w:txbxContent>
              </v:textbox>
            </v:shape>
            <v:line id="_x0000_s1038" style="position:absolute;flip:y" from="4327,4771" to="4328,5362"/>
            <v:rect id="_x0000_s1039" style="position:absolute;left:4743;top:5371;width:567;height:2744"/>
            <v:shape id="_x0000_s1040" type="#_x0000_t202" style="position:absolute;left:4745;top:7718;width:567;height:408">
              <v:textbox style="layout-flow:vertical;mso-layout-flow-alt:bottom-to-top" inset="0,0,0,0">
                <w:txbxContent>
                  <w:p w:rsidR="004515DA" w:rsidRDefault="004515DA" w:rsidP="00526BA2">
                    <w:pPr>
                      <w:jc w:val="center"/>
                    </w:pPr>
                    <w:r>
                      <w:t>Сб20</w:t>
                    </w:r>
                  </w:p>
                </w:txbxContent>
              </v:textbox>
            </v:shape>
            <v:shape id="_x0000_s1041" type="#_x0000_t202" style="position:absolute;left:4744;top:5370;width:567;height:408">
              <v:textbox style="layout-flow:vertical;mso-layout-flow-alt:bottom-to-top" inset="0,0,0,0">
                <w:txbxContent>
                  <w:p w:rsidR="004515DA" w:rsidRPr="0055788B" w:rsidRDefault="004515DA" w:rsidP="00526BA2">
                    <w:pPr>
                      <w:spacing w:before="12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42" type="#_x0000_t202" style="position:absolute;left:4743;top:5767;width:567;height:1950">
              <v:textbox style="layout-flow:vertical;mso-layout-flow-alt:bottom-to-top" inset="0,0,0,2mm">
                <w:txbxContent>
                  <w:p w:rsidR="004515DA" w:rsidRPr="0055788B" w:rsidRDefault="004515DA" w:rsidP="00526BA2">
                    <w:pPr>
                      <w:jc w:val="both"/>
                    </w:pPr>
                    <w:r>
                      <w:t>Задний подшипниковый щит</w:t>
                    </w:r>
                  </w:p>
                </w:txbxContent>
              </v:textbox>
            </v:shape>
            <v:line id="_x0000_s1043" style="position:absolute;flip:y" from="5027,4771" to="5028,5362"/>
            <v:rect id="_x0000_s1044" style="position:absolute;left:5443;top:5371;width:567;height:2744"/>
            <v:shape id="_x0000_s1045" type="#_x0000_t202" style="position:absolute;left:5445;top:7718;width:567;height:408">
              <v:textbox style="layout-flow:vertical;mso-layout-flow-alt:bottom-to-top" inset="0,0,0,0">
                <w:txbxContent>
                  <w:p w:rsidR="004515DA" w:rsidRDefault="004515DA" w:rsidP="00526BA2">
                    <w:pPr>
                      <w:jc w:val="center"/>
                    </w:pPr>
                    <w:r>
                      <w:t>Сб30</w:t>
                    </w:r>
                  </w:p>
                </w:txbxContent>
              </v:textbox>
            </v:shape>
            <v:shape id="_x0000_s1046" type="#_x0000_t202" style="position:absolute;left:5444;top:5370;width:567;height:408">
              <v:textbox style="layout-flow:vertical;mso-layout-flow-alt:bottom-to-top" inset="0,0,0,0">
                <w:txbxContent>
                  <w:p w:rsidR="004515DA" w:rsidRPr="0055788B" w:rsidRDefault="004515DA" w:rsidP="00526BA2">
                    <w:pPr>
                      <w:spacing w:before="12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47" type="#_x0000_t202" style="position:absolute;left:5443;top:5767;width:567;height:1950">
              <v:textbox style="layout-flow:vertical;mso-layout-flow-alt:bottom-to-top" inset="0,0,0,2mm">
                <w:txbxContent>
                  <w:p w:rsidR="004515DA" w:rsidRPr="0055788B" w:rsidRDefault="004515DA" w:rsidP="00526BA2">
                    <w:r>
                      <w:t>Передний подшипниковый щит</w:t>
                    </w:r>
                  </w:p>
                </w:txbxContent>
              </v:textbox>
            </v:shape>
            <v:line id="_x0000_s1048" style="position:absolute;flip:y" from="5727,4771" to="5728,5362"/>
            <v:line id="_x0000_s1049" style="position:absolute;flip:y" from="6393,4770" to="6394,8140">
              <v:stroke endarrow="classic" endarrowlength="long"/>
            </v:line>
            <v:shape id="_x0000_s1050" type="#_x0000_t202" style="position:absolute;left:6104;top:5048;width:309;height:3154" filled="f" stroked="f">
              <v:textbox style="layout-flow:vertical;mso-layout-flow-alt:bottom-to-top" inset="0,0,0,2mm">
                <w:txbxContent>
                  <w:p w:rsidR="004515DA" w:rsidRPr="00891CA8" w:rsidRDefault="004515DA" w:rsidP="00526BA2">
                    <w:r>
                      <w:t>Отрегулировать осевой люфт</w:t>
                    </w:r>
                  </w:p>
                </w:txbxContent>
              </v:textbox>
            </v:shape>
            <v:line id="_x0000_s1051" style="position:absolute;flip:y" from="6898,4770" to="6899,8140">
              <v:stroke endarrow="classic" endarrowlength="long"/>
            </v:line>
            <v:shape id="_x0000_s1052" type="#_x0000_t202" style="position:absolute;left:6571;top:5048;width:309;height:3154" filled="f" stroked="f">
              <v:textbox style="layout-flow:vertical;mso-layout-flow-alt:bottom-to-top" inset="0,0,0,2mm">
                <w:txbxContent>
                  <w:p w:rsidR="004515DA" w:rsidRPr="006F0DF0" w:rsidRDefault="004515DA" w:rsidP="00526BA2">
                    <w:r>
                      <w:t>Подключить провода</w:t>
                    </w:r>
                  </w:p>
                </w:txbxContent>
              </v:textbox>
            </v:shape>
            <v:rect id="_x0000_s1053" style="position:absolute;left:7067;top:5371;width:567;height:2744"/>
            <v:shape id="_x0000_s1054" type="#_x0000_t202" style="position:absolute;left:7069;top:7718;width:567;height:408">
              <v:textbox style="layout-flow:vertical;mso-layout-flow-alt:bottom-to-top" inset="0,0,0,0">
                <w:txbxContent>
                  <w:p w:rsidR="004515DA" w:rsidRDefault="004515DA" w:rsidP="00526BA2">
                    <w:pPr>
                      <w:jc w:val="center"/>
                    </w:pPr>
                    <w:proofErr w:type="spellStart"/>
                    <w:r>
                      <w:t>Сб</w:t>
                    </w:r>
                    <w:proofErr w:type="spellEnd"/>
                    <w:r>
                      <w:rPr>
                        <w:lang w:val="en-US"/>
                      </w:rPr>
                      <w:t>4</w:t>
                    </w:r>
                    <w:r>
                      <w:t>0</w:t>
                    </w:r>
                  </w:p>
                </w:txbxContent>
              </v:textbox>
            </v:shape>
            <v:shape id="_x0000_s1055" type="#_x0000_t202" style="position:absolute;left:7068;top:5370;width:567;height:408">
              <v:textbox style="layout-flow:vertical;mso-layout-flow-alt:bottom-to-top" inset="0,0,0,0">
                <w:txbxContent>
                  <w:p w:rsidR="004515DA" w:rsidRPr="0055788B" w:rsidRDefault="004515DA" w:rsidP="00526BA2">
                    <w:pPr>
                      <w:spacing w:before="12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56" type="#_x0000_t202" style="position:absolute;left:7067;top:5767;width:567;height:1950">
              <v:textbox style="layout-flow:vertical;mso-layout-flow-alt:bottom-to-top" inset="0,0,0,2mm">
                <w:txbxContent>
                  <w:p w:rsidR="004515DA" w:rsidRPr="006F0DF0" w:rsidRDefault="004515DA" w:rsidP="00526BA2">
                    <w:pPr>
                      <w:spacing w:before="120"/>
                    </w:pPr>
                    <w:r>
                      <w:t>Щетки</w:t>
                    </w:r>
                  </w:p>
                </w:txbxContent>
              </v:textbox>
            </v:shape>
            <v:line id="_x0000_s1057" style="position:absolute;flip:y" from="7351,4771" to="7352,5362"/>
            <v:line id="_x0000_s1058" style="position:absolute;flip:x y" from="7351,4761" to="7982,5392">
              <v:stroke endarrow="classic" endarrowlength="long"/>
            </v:line>
            <v:line id="_x0000_s1059" style="position:absolute" from="7993,5397" to="7994,8112"/>
            <v:shape id="_x0000_s1060" type="#_x0000_t202" style="position:absolute;left:7673;top:6550;width:309;height:1652" filled="f" stroked="f">
              <v:textbox style="layout-flow:vertical;mso-layout-flow-alt:bottom-to-top" inset="0,0,0,2mm">
                <w:txbxContent>
                  <w:p w:rsidR="004515DA" w:rsidRPr="006F0DF0" w:rsidRDefault="004515DA" w:rsidP="00526BA2">
                    <w:r>
                      <w:t>Притереть</w:t>
                    </w:r>
                  </w:p>
                </w:txbxContent>
              </v:textbox>
            </v:shape>
            <v:rect id="_x0000_s1061" style="position:absolute;left:8143;top:5371;width:567;height:2744"/>
            <v:shape id="_x0000_s1062" type="#_x0000_t202" style="position:absolute;left:8145;top:7718;width:567;height:408">
              <v:textbox style="layout-flow:vertical;mso-layout-flow-alt:bottom-to-top" inset="0,0,0,0">
                <w:txbxContent>
                  <w:p w:rsidR="004515DA" w:rsidRDefault="004515DA" w:rsidP="00526BA2">
                    <w:pPr>
                      <w:jc w:val="center"/>
                    </w:pPr>
                    <w:r>
                      <w:t>Сб30</w:t>
                    </w:r>
                  </w:p>
                </w:txbxContent>
              </v:textbox>
            </v:shape>
            <v:shape id="_x0000_s1063" type="#_x0000_t202" style="position:absolute;left:8144;top:5370;width:567;height:408">
              <v:textbox style="layout-flow:vertical;mso-layout-flow-alt:bottom-to-top" inset="0,0,0,0">
                <w:txbxContent>
                  <w:p w:rsidR="004515DA" w:rsidRPr="0055788B" w:rsidRDefault="004515DA" w:rsidP="00526BA2">
                    <w:pPr>
                      <w:spacing w:before="12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64" type="#_x0000_t202" style="position:absolute;left:8143;top:5767;width:567;height:1950">
              <v:textbox style="layout-flow:vertical;mso-layout-flow-alt:bottom-to-top" inset="0,0,0,2mm">
                <w:txbxContent>
                  <w:p w:rsidR="004515DA" w:rsidRPr="006F0DF0" w:rsidRDefault="004515DA" w:rsidP="00526BA2">
                    <w:pPr>
                      <w:spacing w:before="120"/>
                    </w:pPr>
                    <w:r>
                      <w:t>Защитная лента</w:t>
                    </w:r>
                  </w:p>
                </w:txbxContent>
              </v:textbox>
            </v:shape>
            <v:line id="_x0000_s1065" style="position:absolute;flip:y" from="8427,4771" to="8428,5362"/>
            <v:group id="_x0000_s1066" style="position:absolute;left:8776;top:4480;width:2762;height:576" coordorigin="2910,4768" coordsize="2762,576">
              <v:rect id="_x0000_s1067" style="position:absolute;left:2921;top:4768;width:2744;height:573"/>
              <v:shape id="_x0000_s1068" type="#_x0000_t202" style="position:absolute;left:2910;top:4768;width:406;height:575">
                <v:textbox style="mso-next-textbox:#_x0000_s1068" inset="0,0,0,0">
                  <w:txbxContent>
                    <w:p w:rsidR="004515DA" w:rsidRDefault="004515DA" w:rsidP="00526BA2">
                      <w:pPr>
                        <w:jc w:val="center"/>
                      </w:pPr>
                      <w:r>
                        <w:t>Сб1</w:t>
                      </w:r>
                    </w:p>
                  </w:txbxContent>
                </v:textbox>
              </v:shape>
              <v:shape id="_x0000_s1069" type="#_x0000_t202" style="position:absolute;left:5266;top:4768;width:406;height:575">
                <v:textbox style="mso-next-textbox:#_x0000_s1069" inset="0,0,0,0">
                  <w:txbxContent>
                    <w:p w:rsidR="004515DA" w:rsidRPr="0055788B" w:rsidRDefault="004515DA" w:rsidP="00526BA2">
                      <w:pPr>
                        <w:spacing w:before="12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70" type="#_x0000_t202" style="position:absolute;left:3316;top:4769;width:1950;height:575">
                <v:textbox style="mso-next-textbox:#_x0000_s1070">
                  <w:txbxContent>
                    <w:p w:rsidR="004515DA" w:rsidRPr="0055788B" w:rsidRDefault="004515DA" w:rsidP="00526BA2">
                      <w:pPr>
                        <w:spacing w:before="60"/>
                      </w:pPr>
                      <w:r>
                        <w:t>Статор</w:t>
                      </w:r>
                    </w:p>
                  </w:txbxContent>
                </v:textbox>
              </v:shape>
            </v:group>
            <v:rect id="_x0000_s1071" style="position:absolute;left:5856;top:1412;width:567;height:2744"/>
            <v:shape id="_x0000_s1072" type="#_x0000_t202" style="position:absolute;left:5858;top:3759;width:567;height:408">
              <v:textbox style="layout-flow:vertical;mso-layout-flow-alt:bottom-to-top" inset="0,0,0,0">
                <w:txbxContent>
                  <w:p w:rsidR="004515DA" w:rsidRDefault="004515DA" w:rsidP="00526BA2">
                    <w:pPr>
                      <w:spacing w:before="120"/>
                      <w:jc w:val="center"/>
                    </w:pPr>
                    <w:r>
                      <w:t>51</w:t>
                    </w:r>
                  </w:p>
                </w:txbxContent>
              </v:textbox>
            </v:shape>
            <v:shape id="_x0000_s1073" type="#_x0000_t202" style="position:absolute;left:5857;top:1411;width:567;height:408">
              <v:textbox style="layout-flow:vertical;mso-layout-flow-alt:bottom-to-top" inset="0,0,0,0">
                <w:txbxContent>
                  <w:p w:rsidR="004515DA" w:rsidRPr="006F0DF0" w:rsidRDefault="004515DA" w:rsidP="00526BA2">
                    <w:pPr>
                      <w:spacing w:before="120"/>
                      <w:jc w:val="center"/>
                    </w:pPr>
                    <w:r>
                      <w:t>2</w:t>
                    </w:r>
                  </w:p>
                </w:txbxContent>
              </v:textbox>
            </v:shape>
            <v:shape id="_x0000_s1074" type="#_x0000_t202" style="position:absolute;left:5856;top:1808;width:567;height:1950">
              <v:textbox style="layout-flow:vertical;mso-layout-flow-alt:bottom-to-top" inset="0,0,0,2mm">
                <w:txbxContent>
                  <w:p w:rsidR="004515DA" w:rsidRPr="0055788B" w:rsidRDefault="004515DA" w:rsidP="00526BA2">
                    <w:pPr>
                      <w:spacing w:before="120"/>
                    </w:pPr>
                    <w:r>
                      <w:t>Шпильки</w:t>
                    </w:r>
                  </w:p>
                </w:txbxContent>
              </v:textbox>
            </v:shape>
            <v:line id="_x0000_s1075" style="position:absolute;flip:y" from="6144,4171" to="6145,4762"/>
            <w10:anchorlock/>
          </v:group>
        </w:pict>
      </w:r>
    </w:p>
    <w:p w:rsidR="004C557F" w:rsidRDefault="004C557F"/>
    <w:sectPr w:rsidR="004C557F" w:rsidSect="009B3705">
      <w:footerReference w:type="even" r:id="rId31"/>
      <w:footerReference w:type="default" r:id="rId32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60A" w:rsidRDefault="000B360A">
      <w:r>
        <w:separator/>
      </w:r>
    </w:p>
  </w:endnote>
  <w:endnote w:type="continuationSeparator" w:id="0">
    <w:p w:rsidR="000B360A" w:rsidRDefault="000B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type B">
    <w:altName w:val="Century Gothic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Symbol type B">
    <w:altName w:val="Symbol"/>
    <w:charset w:val="02"/>
    <w:family w:val="roman"/>
    <w:pitch w:val="variable"/>
    <w:sig w:usb0="00000000" w:usb1="10000000" w:usb2="00000000" w:usb3="00000000" w:csb0="80000000" w:csb1="00000000"/>
  </w:font>
  <w:font w:name="GOST type A">
    <w:altName w:val="Century Gothic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5DA" w:rsidRDefault="004515DA" w:rsidP="009B370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4515DA" w:rsidRDefault="004515DA" w:rsidP="009B370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5DA" w:rsidRDefault="004515DA" w:rsidP="009B370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2FD9">
      <w:rPr>
        <w:rStyle w:val="a6"/>
        <w:noProof/>
      </w:rPr>
      <w:t>43</w:t>
    </w:r>
    <w:r>
      <w:rPr>
        <w:rStyle w:val="a6"/>
      </w:rPr>
      <w:fldChar w:fldCharType="end"/>
    </w:r>
  </w:p>
  <w:p w:rsidR="004515DA" w:rsidRDefault="004515DA" w:rsidP="009B370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60A" w:rsidRDefault="000B360A">
      <w:r>
        <w:separator/>
      </w:r>
    </w:p>
  </w:footnote>
  <w:footnote w:type="continuationSeparator" w:id="0">
    <w:p w:rsidR="000B360A" w:rsidRDefault="000B3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FAE05BA"/>
    <w:lvl w:ilvl="0">
      <w:numFmt w:val="bullet"/>
      <w:lvlText w:val="*"/>
      <w:lvlJc w:val="left"/>
    </w:lvl>
  </w:abstractNum>
  <w:abstractNum w:abstractNumId="1" w15:restartNumberingAfterBreak="0">
    <w:nsid w:val="00DD5FB6"/>
    <w:multiLevelType w:val="singleLevel"/>
    <w:tmpl w:val="497A3F3E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2664155"/>
    <w:multiLevelType w:val="hybridMultilevel"/>
    <w:tmpl w:val="1DA22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51AA6"/>
    <w:multiLevelType w:val="multilevel"/>
    <w:tmpl w:val="372876C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9BD396F"/>
    <w:multiLevelType w:val="hybridMultilevel"/>
    <w:tmpl w:val="A5B25178"/>
    <w:lvl w:ilvl="0" w:tplc="B4664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96BCF"/>
    <w:multiLevelType w:val="multilevel"/>
    <w:tmpl w:val="0B5C2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B23BD"/>
    <w:multiLevelType w:val="hybridMultilevel"/>
    <w:tmpl w:val="8E446244"/>
    <w:lvl w:ilvl="0" w:tplc="B21698EA">
      <w:start w:val="5"/>
      <w:numFmt w:val="bullet"/>
      <w:lvlText w:val="–"/>
      <w:lvlJc w:val="lef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9236E"/>
    <w:multiLevelType w:val="hybridMultilevel"/>
    <w:tmpl w:val="2CEA9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8352E4"/>
    <w:multiLevelType w:val="multilevel"/>
    <w:tmpl w:val="2D880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20546C8F"/>
    <w:multiLevelType w:val="hybridMultilevel"/>
    <w:tmpl w:val="D7AC9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D68D7"/>
    <w:multiLevelType w:val="hybridMultilevel"/>
    <w:tmpl w:val="934096A8"/>
    <w:lvl w:ilvl="0" w:tplc="B21698EA">
      <w:start w:val="5"/>
      <w:numFmt w:val="bullet"/>
      <w:lvlText w:val="–"/>
      <w:lvlJc w:val="left"/>
      <w:pPr>
        <w:tabs>
          <w:tab w:val="num" w:pos="1494"/>
        </w:tabs>
        <w:ind w:left="36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F709E4"/>
    <w:multiLevelType w:val="hybridMultilevel"/>
    <w:tmpl w:val="2E2EE8E0"/>
    <w:lvl w:ilvl="0" w:tplc="B21698EA">
      <w:start w:val="5"/>
      <w:numFmt w:val="bullet"/>
      <w:lvlText w:val="–"/>
      <w:lvlJc w:val="lef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E0BF8"/>
    <w:multiLevelType w:val="hybridMultilevel"/>
    <w:tmpl w:val="9A9498A0"/>
    <w:lvl w:ilvl="0" w:tplc="98FEE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CC7AA7"/>
    <w:multiLevelType w:val="hybridMultilevel"/>
    <w:tmpl w:val="625CCF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4DD45ED"/>
    <w:multiLevelType w:val="hybridMultilevel"/>
    <w:tmpl w:val="C750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593BF8"/>
    <w:multiLevelType w:val="singleLevel"/>
    <w:tmpl w:val="9214A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6FD39BE"/>
    <w:multiLevelType w:val="hybridMultilevel"/>
    <w:tmpl w:val="DE028AC2"/>
    <w:lvl w:ilvl="0" w:tplc="04190001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30"/>
        </w:tabs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70"/>
        </w:tabs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90"/>
        </w:tabs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10"/>
        </w:tabs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30"/>
        </w:tabs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50"/>
        </w:tabs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70"/>
        </w:tabs>
        <w:ind w:left="6170" w:hanging="360"/>
      </w:pPr>
      <w:rPr>
        <w:rFonts w:ascii="Wingdings" w:hAnsi="Wingdings" w:hint="default"/>
      </w:rPr>
    </w:lvl>
  </w:abstractNum>
  <w:abstractNum w:abstractNumId="17" w15:restartNumberingAfterBreak="0">
    <w:nsid w:val="38CF1D22"/>
    <w:multiLevelType w:val="singleLevel"/>
    <w:tmpl w:val="9C7CCA90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B9E5D5B"/>
    <w:multiLevelType w:val="singleLevel"/>
    <w:tmpl w:val="5970B2B2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0C21BE4"/>
    <w:multiLevelType w:val="multilevel"/>
    <w:tmpl w:val="51DCFAB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DD25E1"/>
    <w:multiLevelType w:val="hybridMultilevel"/>
    <w:tmpl w:val="B1405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40C51"/>
    <w:multiLevelType w:val="multilevel"/>
    <w:tmpl w:val="372876C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4A206C00"/>
    <w:multiLevelType w:val="hybridMultilevel"/>
    <w:tmpl w:val="3274E584"/>
    <w:lvl w:ilvl="0" w:tplc="B21698EA">
      <w:start w:val="5"/>
      <w:numFmt w:val="bullet"/>
      <w:lvlText w:val="–"/>
      <w:lvlJc w:val="left"/>
      <w:pPr>
        <w:tabs>
          <w:tab w:val="num" w:pos="1494"/>
        </w:tabs>
        <w:ind w:left="36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0E727A"/>
    <w:multiLevelType w:val="multilevel"/>
    <w:tmpl w:val="84F642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503C4A3B"/>
    <w:multiLevelType w:val="hybridMultilevel"/>
    <w:tmpl w:val="11FAF830"/>
    <w:lvl w:ilvl="0" w:tplc="B21698EA">
      <w:start w:val="5"/>
      <w:numFmt w:val="bullet"/>
      <w:lvlText w:val="–"/>
      <w:lvlJc w:val="left"/>
      <w:pPr>
        <w:tabs>
          <w:tab w:val="num" w:pos="1985"/>
        </w:tabs>
        <w:ind w:left="851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E2C132B"/>
    <w:multiLevelType w:val="multilevel"/>
    <w:tmpl w:val="B1E429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6" w15:restartNumberingAfterBreak="0">
    <w:nsid w:val="5E774714"/>
    <w:multiLevelType w:val="hybridMultilevel"/>
    <w:tmpl w:val="2430BF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F328A3"/>
    <w:multiLevelType w:val="hybridMultilevel"/>
    <w:tmpl w:val="7222ED2C"/>
    <w:lvl w:ilvl="0" w:tplc="B21698EA">
      <w:start w:val="5"/>
      <w:numFmt w:val="bullet"/>
      <w:lvlText w:val="–"/>
      <w:lvlJc w:val="left"/>
      <w:pPr>
        <w:tabs>
          <w:tab w:val="num" w:pos="1985"/>
        </w:tabs>
        <w:ind w:left="851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6656C81"/>
    <w:multiLevelType w:val="singleLevel"/>
    <w:tmpl w:val="B9A8DA70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A465EF8"/>
    <w:multiLevelType w:val="hybridMultilevel"/>
    <w:tmpl w:val="19E6E668"/>
    <w:lvl w:ilvl="0" w:tplc="B21698EA">
      <w:start w:val="5"/>
      <w:numFmt w:val="bullet"/>
      <w:lvlText w:val="–"/>
      <w:lvlJc w:val="left"/>
      <w:pPr>
        <w:tabs>
          <w:tab w:val="num" w:pos="1985"/>
        </w:tabs>
        <w:ind w:left="851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0610C30"/>
    <w:multiLevelType w:val="singleLevel"/>
    <w:tmpl w:val="5E30E968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30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7"/>
  </w:num>
  <w:num w:numId="9">
    <w:abstractNumId w:val="16"/>
  </w:num>
  <w:num w:numId="10">
    <w:abstractNumId w:val="26"/>
  </w:num>
  <w:num w:numId="11">
    <w:abstractNumId w:val="14"/>
  </w:num>
  <w:num w:numId="12">
    <w:abstractNumId w:val="9"/>
  </w:num>
  <w:num w:numId="13">
    <w:abstractNumId w:val="3"/>
  </w:num>
  <w:num w:numId="14">
    <w:abstractNumId w:val="21"/>
  </w:num>
  <w:num w:numId="15">
    <w:abstractNumId w:val="19"/>
  </w:num>
  <w:num w:numId="16">
    <w:abstractNumId w:val="15"/>
  </w:num>
  <w:num w:numId="17">
    <w:abstractNumId w:val="20"/>
  </w:num>
  <w:num w:numId="18">
    <w:abstractNumId w:val="12"/>
  </w:num>
  <w:num w:numId="19">
    <w:abstractNumId w:val="23"/>
  </w:num>
  <w:num w:numId="20">
    <w:abstractNumId w:val="5"/>
  </w:num>
  <w:num w:numId="21">
    <w:abstractNumId w:val="8"/>
  </w:num>
  <w:num w:numId="22">
    <w:abstractNumId w:val="10"/>
  </w:num>
  <w:num w:numId="23">
    <w:abstractNumId w:val="22"/>
  </w:num>
  <w:num w:numId="24">
    <w:abstractNumId w:val="6"/>
  </w:num>
  <w:num w:numId="25">
    <w:abstractNumId w:val="11"/>
  </w:num>
  <w:num w:numId="26">
    <w:abstractNumId w:val="7"/>
  </w:num>
  <w:num w:numId="27">
    <w:abstractNumId w:val="29"/>
  </w:num>
  <w:num w:numId="28">
    <w:abstractNumId w:val="24"/>
  </w:num>
  <w:num w:numId="29">
    <w:abstractNumId w:val="2"/>
  </w:num>
  <w:num w:numId="30">
    <w:abstractNumId w:val="27"/>
  </w:num>
  <w:num w:numId="31">
    <w:abstractNumId w:val="25"/>
  </w:num>
  <w:num w:numId="32">
    <w:abstractNumId w:val="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BA2"/>
    <w:rsid w:val="000B360A"/>
    <w:rsid w:val="00317A8B"/>
    <w:rsid w:val="00371B27"/>
    <w:rsid w:val="003923A4"/>
    <w:rsid w:val="004515DA"/>
    <w:rsid w:val="004C557F"/>
    <w:rsid w:val="00526BA2"/>
    <w:rsid w:val="005E116F"/>
    <w:rsid w:val="006B02F4"/>
    <w:rsid w:val="00757A83"/>
    <w:rsid w:val="00760A27"/>
    <w:rsid w:val="007A5030"/>
    <w:rsid w:val="008322EB"/>
    <w:rsid w:val="008D0F2F"/>
    <w:rsid w:val="00984BEB"/>
    <w:rsid w:val="009B3705"/>
    <w:rsid w:val="009F2FD9"/>
    <w:rsid w:val="00A12F31"/>
    <w:rsid w:val="00A2258C"/>
    <w:rsid w:val="00A4392E"/>
    <w:rsid w:val="00A50271"/>
    <w:rsid w:val="00AF7102"/>
    <w:rsid w:val="00BB735C"/>
    <w:rsid w:val="00CC5556"/>
    <w:rsid w:val="00DC7E2A"/>
    <w:rsid w:val="00ED03C9"/>
    <w:rsid w:val="00F63C2E"/>
    <w:rsid w:val="00FC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81"/>
    <o:shapelayout v:ext="edit">
      <o:idmap v:ext="edit" data="1"/>
    </o:shapelayout>
  </w:shapeDefaults>
  <w:decimalSymbol w:val=","/>
  <w:listSeparator w:val=";"/>
  <w14:docId w14:val="31B07F03"/>
  <w15:docId w15:val="{CCC418E8-CA5B-471D-BD29-4D85B77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BA2"/>
    <w:pPr>
      <w:keepNext/>
      <w:jc w:val="center"/>
      <w:outlineLvl w:val="0"/>
    </w:pPr>
    <w:rPr>
      <w:rFonts w:ascii="GOST type B" w:hAnsi="GOST type B"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526BA2"/>
    <w:pPr>
      <w:keepNext/>
      <w:outlineLvl w:val="1"/>
    </w:pPr>
    <w:rPr>
      <w:rFonts w:ascii="GOST type B" w:hAnsi="GOST type B"/>
      <w:i/>
      <w:sz w:val="26"/>
      <w:szCs w:val="20"/>
    </w:rPr>
  </w:style>
  <w:style w:type="paragraph" w:styleId="3">
    <w:name w:val="heading 3"/>
    <w:basedOn w:val="a"/>
    <w:next w:val="a"/>
    <w:link w:val="30"/>
    <w:qFormat/>
    <w:rsid w:val="00526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26BA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BA2"/>
    <w:rPr>
      <w:rFonts w:ascii="GOST type B" w:eastAsia="Times New Roman" w:hAnsi="GOST type B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6BA2"/>
    <w:rPr>
      <w:rFonts w:ascii="GOST type B" w:eastAsia="Times New Roman" w:hAnsi="GOST type B" w:cs="Times New Roman"/>
      <w:i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6B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26B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526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26B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26B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26BA2"/>
  </w:style>
  <w:style w:type="paragraph" w:styleId="a7">
    <w:name w:val="Body Text"/>
    <w:basedOn w:val="a"/>
    <w:link w:val="a8"/>
    <w:rsid w:val="00526BA2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526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26BA2"/>
    <w:rPr>
      <w:sz w:val="28"/>
    </w:rPr>
  </w:style>
  <w:style w:type="character" w:customStyle="1" w:styleId="22">
    <w:name w:val="Основной текст 2 Знак"/>
    <w:basedOn w:val="a0"/>
    <w:link w:val="21"/>
    <w:rsid w:val="00526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Чертежный"/>
    <w:rsid w:val="00526BA2"/>
    <w:pPr>
      <w:spacing w:after="0" w:line="240" w:lineRule="auto"/>
      <w:jc w:val="both"/>
    </w:pPr>
    <w:rPr>
      <w:rFonts w:ascii="ISOCPEUR" w:eastAsia="Times New Roman" w:hAnsi="ISOCPEUR" w:cs="Times New Roman"/>
      <w:i/>
      <w:iCs/>
      <w:sz w:val="28"/>
      <w:szCs w:val="28"/>
      <w:lang w:val="uk-UA" w:eastAsia="ru-RU"/>
    </w:rPr>
  </w:style>
  <w:style w:type="paragraph" w:customStyle="1" w:styleId="aa">
    <w:name w:val="!!!"/>
    <w:basedOn w:val="a"/>
    <w:rsid w:val="00526BA2"/>
    <w:pPr>
      <w:spacing w:before="60"/>
      <w:ind w:firstLine="142"/>
    </w:pPr>
    <w:rPr>
      <w:rFonts w:ascii="GOST type B" w:hAnsi="GOST type B"/>
      <w:i/>
      <w:sz w:val="28"/>
      <w:szCs w:val="28"/>
    </w:rPr>
  </w:style>
  <w:style w:type="paragraph" w:styleId="23">
    <w:name w:val="Body Text Indent 2"/>
    <w:basedOn w:val="a"/>
    <w:link w:val="24"/>
    <w:rsid w:val="00526BA2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526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526BA2"/>
    <w:pPr>
      <w:ind w:left="720"/>
    </w:pPr>
    <w:rPr>
      <w:sz w:val="20"/>
      <w:szCs w:val="20"/>
    </w:rPr>
  </w:style>
  <w:style w:type="paragraph" w:styleId="ab">
    <w:name w:val="header"/>
    <w:basedOn w:val="a"/>
    <w:link w:val="ac"/>
    <w:rsid w:val="00526B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526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526B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26B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next w:val="a"/>
    <w:link w:val="ae"/>
    <w:qFormat/>
    <w:rsid w:val="00526BA2"/>
    <w:pPr>
      <w:widowControl w:val="0"/>
      <w:autoSpaceDE w:val="0"/>
      <w:autoSpaceDN w:val="0"/>
      <w:adjustRightInd w:val="0"/>
      <w:spacing w:after="240"/>
      <w:jc w:val="center"/>
    </w:pPr>
    <w:rPr>
      <w:rFonts w:eastAsia="Calibri"/>
      <w:b/>
      <w:bCs/>
      <w:sz w:val="32"/>
      <w:szCs w:val="32"/>
    </w:rPr>
  </w:style>
  <w:style w:type="character" w:customStyle="1" w:styleId="ae">
    <w:name w:val="Заголовок Знак"/>
    <w:basedOn w:val="a0"/>
    <w:link w:val="ad"/>
    <w:rsid w:val="00526BA2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f">
    <w:name w:val="List Paragraph"/>
    <w:basedOn w:val="a"/>
    <w:uiPriority w:val="34"/>
    <w:qFormat/>
    <w:rsid w:val="00526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43</Pages>
  <Words>6531</Words>
  <Characters>37227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Краева Ольга Леонидовна</cp:lastModifiedBy>
  <cp:revision>25</cp:revision>
  <dcterms:created xsi:type="dcterms:W3CDTF">2017-05-04T16:31:00Z</dcterms:created>
  <dcterms:modified xsi:type="dcterms:W3CDTF">2021-03-24T09:12:00Z</dcterms:modified>
</cp:coreProperties>
</file>