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880" w:rsidRPr="00104EEE" w:rsidRDefault="00AC7880" w:rsidP="001C0153">
      <w:pPr>
        <w:jc w:val="center"/>
        <w:rPr>
          <w:rFonts w:ascii="Times New Roman" w:hAnsi="Times New Roman" w:cs="Times New Roman"/>
          <w:b/>
          <w:sz w:val="28"/>
        </w:rPr>
      </w:pPr>
      <w:r w:rsidRPr="00104EEE">
        <w:rPr>
          <w:rFonts w:ascii="Times New Roman" w:hAnsi="Times New Roman" w:cs="Times New Roman"/>
          <w:b/>
          <w:sz w:val="28"/>
        </w:rPr>
        <w:t>Неделя финансовой грамотности в Кировском авиационном техникуме</w:t>
      </w:r>
    </w:p>
    <w:p w:rsidR="001C0153" w:rsidRPr="00104EEE" w:rsidRDefault="00AC7880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EEE">
        <w:rPr>
          <w:rFonts w:ascii="Times New Roman" w:hAnsi="Times New Roman" w:cs="Times New Roman"/>
          <w:sz w:val="28"/>
          <w:szCs w:val="28"/>
        </w:rPr>
        <w:t xml:space="preserve"> С 17 по 24</w:t>
      </w:r>
      <w:r w:rsidRPr="00104EEE">
        <w:rPr>
          <w:rFonts w:ascii="Times New Roman" w:hAnsi="Times New Roman" w:cs="Times New Roman"/>
        </w:rPr>
        <w:t xml:space="preserve"> </w:t>
      </w:r>
      <w:r w:rsidRPr="00104EEE">
        <w:rPr>
          <w:rFonts w:ascii="Times New Roman" w:hAnsi="Times New Roman" w:cs="Times New Roman"/>
          <w:sz w:val="28"/>
          <w:szCs w:val="28"/>
        </w:rPr>
        <w:t>апреля</w:t>
      </w:r>
      <w:r w:rsidR="00BC02FA" w:rsidRPr="00104EEE">
        <w:rPr>
          <w:rFonts w:ascii="Times New Roman" w:hAnsi="Times New Roman" w:cs="Times New Roman"/>
          <w:sz w:val="28"/>
          <w:szCs w:val="28"/>
        </w:rPr>
        <w:t xml:space="preserve"> 2019 года</w:t>
      </w:r>
      <w:r w:rsidRPr="00104EEE">
        <w:rPr>
          <w:rFonts w:ascii="Times New Roman" w:hAnsi="Times New Roman" w:cs="Times New Roman"/>
          <w:sz w:val="28"/>
          <w:szCs w:val="28"/>
        </w:rPr>
        <w:t xml:space="preserve"> </w:t>
      </w:r>
      <w:r w:rsidR="00A61A33" w:rsidRPr="00104EEE">
        <w:rPr>
          <w:rFonts w:ascii="Times New Roman" w:hAnsi="Times New Roman" w:cs="Times New Roman"/>
          <w:sz w:val="28"/>
          <w:szCs w:val="28"/>
        </w:rPr>
        <w:t xml:space="preserve">техникум стал участником Недели финансовой грамотности для детей и молодежи. </w:t>
      </w:r>
    </w:p>
    <w:p w:rsidR="001C0153" w:rsidRPr="00104EEE" w:rsidRDefault="00A61A3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EEE">
        <w:rPr>
          <w:rFonts w:ascii="Times New Roman" w:hAnsi="Times New Roman" w:cs="Times New Roman"/>
          <w:sz w:val="28"/>
          <w:szCs w:val="28"/>
        </w:rPr>
        <w:t xml:space="preserve">В </w:t>
      </w:r>
      <w:r w:rsidR="00330EB5" w:rsidRPr="00104EEE">
        <w:rPr>
          <w:rFonts w:ascii="Times New Roman" w:hAnsi="Times New Roman" w:cs="Times New Roman"/>
          <w:sz w:val="28"/>
          <w:szCs w:val="28"/>
        </w:rPr>
        <w:t>течении</w:t>
      </w:r>
      <w:r w:rsidR="00C308AA" w:rsidRPr="00104EE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04EEE">
        <w:rPr>
          <w:rFonts w:ascii="Times New Roman" w:hAnsi="Times New Roman" w:cs="Times New Roman"/>
          <w:sz w:val="28"/>
          <w:szCs w:val="28"/>
        </w:rPr>
        <w:t xml:space="preserve"> недели были проведены различные мероприятия. </w:t>
      </w:r>
      <w:r w:rsidR="001C0153" w:rsidRPr="00104EEE">
        <w:rPr>
          <w:rFonts w:ascii="Times New Roman" w:hAnsi="Times New Roman" w:cs="Times New Roman"/>
          <w:sz w:val="28"/>
          <w:szCs w:val="28"/>
        </w:rPr>
        <w:t xml:space="preserve">В обеденные перерывы </w:t>
      </w:r>
      <w:r w:rsidR="00C308AA" w:rsidRPr="00104EEE">
        <w:rPr>
          <w:rFonts w:ascii="Times New Roman" w:hAnsi="Times New Roman" w:cs="Times New Roman"/>
          <w:sz w:val="28"/>
          <w:szCs w:val="28"/>
        </w:rPr>
        <w:t>организован</w:t>
      </w:r>
      <w:r w:rsidR="001C0153" w:rsidRPr="00104EEE">
        <w:rPr>
          <w:rFonts w:ascii="Times New Roman" w:hAnsi="Times New Roman" w:cs="Times New Roman"/>
          <w:sz w:val="28"/>
          <w:szCs w:val="28"/>
        </w:rPr>
        <w:t xml:space="preserve"> показ видеороликов по различным направлениям финансовой грамотности</w:t>
      </w:r>
      <w:r w:rsidR="003A5C81" w:rsidRPr="00104EEE">
        <w:rPr>
          <w:rFonts w:ascii="Times New Roman" w:hAnsi="Times New Roman" w:cs="Times New Roman"/>
          <w:sz w:val="28"/>
          <w:szCs w:val="28"/>
        </w:rPr>
        <w:t>.</w:t>
      </w:r>
      <w:r w:rsidR="00BC02FA" w:rsidRPr="00104EEE">
        <w:rPr>
          <w:rFonts w:ascii="Times New Roman" w:hAnsi="Times New Roman" w:cs="Times New Roman"/>
          <w:sz w:val="28"/>
          <w:szCs w:val="28"/>
        </w:rPr>
        <w:t xml:space="preserve"> Всем студентам было предложено участие в Дистанционной олимпиаде по экономике и финансам, организатором которой являлся Вятский государственный университет.</w:t>
      </w:r>
    </w:p>
    <w:p w:rsidR="005B4E05" w:rsidRPr="00104EEE" w:rsidRDefault="00A61A3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EEE">
        <w:rPr>
          <w:rFonts w:ascii="Times New Roman" w:hAnsi="Times New Roman" w:cs="Times New Roman"/>
          <w:sz w:val="28"/>
          <w:szCs w:val="28"/>
        </w:rPr>
        <w:t>Студенты групп ИП-</w:t>
      </w:r>
      <w:r w:rsidR="003A5C81" w:rsidRPr="00104EEE">
        <w:rPr>
          <w:rFonts w:ascii="Times New Roman" w:hAnsi="Times New Roman" w:cs="Times New Roman"/>
          <w:sz w:val="28"/>
          <w:szCs w:val="28"/>
        </w:rPr>
        <w:t>2</w:t>
      </w:r>
      <w:r w:rsidRPr="00104EEE">
        <w:rPr>
          <w:rFonts w:ascii="Times New Roman" w:hAnsi="Times New Roman" w:cs="Times New Roman"/>
          <w:sz w:val="28"/>
          <w:szCs w:val="28"/>
        </w:rPr>
        <w:t>1 и ИП-</w:t>
      </w:r>
      <w:r w:rsidR="003A5C81" w:rsidRPr="00104EEE">
        <w:rPr>
          <w:rFonts w:ascii="Times New Roman" w:hAnsi="Times New Roman" w:cs="Times New Roman"/>
          <w:sz w:val="28"/>
          <w:szCs w:val="28"/>
        </w:rPr>
        <w:t>3</w:t>
      </w:r>
      <w:r w:rsidRPr="00104EEE">
        <w:rPr>
          <w:rFonts w:ascii="Times New Roman" w:hAnsi="Times New Roman" w:cs="Times New Roman"/>
          <w:sz w:val="28"/>
          <w:szCs w:val="28"/>
        </w:rPr>
        <w:t>1 побывали на экскурсии в Отделении Киров Банка России, где увидели процесс уничтожения ветхих банкнот</w:t>
      </w:r>
      <w:r w:rsidR="001C0153" w:rsidRPr="00104EEE">
        <w:rPr>
          <w:rFonts w:ascii="Times New Roman" w:hAnsi="Times New Roman" w:cs="Times New Roman"/>
          <w:sz w:val="28"/>
          <w:szCs w:val="28"/>
        </w:rPr>
        <w:t>,</w:t>
      </w:r>
      <w:r w:rsidRPr="00104EEE">
        <w:rPr>
          <w:rFonts w:ascii="Times New Roman" w:hAnsi="Times New Roman" w:cs="Times New Roman"/>
          <w:sz w:val="28"/>
          <w:szCs w:val="28"/>
        </w:rPr>
        <w:t xml:space="preserve"> прогулялись по историческому зданию Банка, </w:t>
      </w:r>
      <w:r w:rsidR="00C308AA" w:rsidRPr="00104EEE">
        <w:rPr>
          <w:rFonts w:ascii="Times New Roman" w:hAnsi="Times New Roman" w:cs="Times New Roman"/>
          <w:sz w:val="28"/>
          <w:szCs w:val="28"/>
        </w:rPr>
        <w:t xml:space="preserve">построенному по проекту </w:t>
      </w:r>
      <w:r w:rsidRPr="00104EEE">
        <w:rPr>
          <w:rFonts w:ascii="Times New Roman" w:hAnsi="Times New Roman" w:cs="Times New Roman"/>
          <w:sz w:val="28"/>
          <w:szCs w:val="28"/>
        </w:rPr>
        <w:t xml:space="preserve">архитектора </w:t>
      </w:r>
      <w:r w:rsidR="001C0153" w:rsidRPr="00104EEE"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 w:rsidR="001C0153" w:rsidRPr="00104EEE">
        <w:rPr>
          <w:rFonts w:ascii="Times New Roman" w:hAnsi="Times New Roman" w:cs="Times New Roman"/>
          <w:sz w:val="28"/>
          <w:szCs w:val="28"/>
        </w:rPr>
        <w:t>Чарушин</w:t>
      </w:r>
      <w:r w:rsidR="00C308AA" w:rsidRPr="00104EE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C0153" w:rsidRPr="00104EEE">
        <w:rPr>
          <w:rFonts w:ascii="Times New Roman" w:hAnsi="Times New Roman" w:cs="Times New Roman"/>
          <w:sz w:val="28"/>
          <w:szCs w:val="28"/>
        </w:rPr>
        <w:t>, посетили музей Банка, а также познакомились со знаками подлинности современных банкнот Банка России.</w:t>
      </w:r>
    </w:p>
    <w:p w:rsidR="00330EB5" w:rsidRDefault="00330EB5" w:rsidP="00FC34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EEE">
        <w:rPr>
          <w:noProof/>
          <w:lang w:eastAsia="ru-RU"/>
        </w:rPr>
        <w:drawing>
          <wp:inline distT="0" distB="0" distL="0" distR="0" wp14:anchorId="1640A0E3" wp14:editId="4868E953">
            <wp:extent cx="3073400" cy="4096941"/>
            <wp:effectExtent l="0" t="0" r="0" b="0"/>
            <wp:docPr id="5" name="Рисунок 5" descr="https://pp.userapi.com/c846420/v846420598/1f8536/_ul5Hk7SI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420/v846420598/1f8536/_ul5Hk7SIt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9" cy="41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3FF">
        <w:rPr>
          <w:noProof/>
          <w:lang w:eastAsia="ru-RU"/>
        </w:rPr>
        <w:drawing>
          <wp:inline distT="0" distB="0" distL="0" distR="0" wp14:anchorId="61B3999B" wp14:editId="4218B091">
            <wp:extent cx="3073400" cy="4097867"/>
            <wp:effectExtent l="0" t="0" r="0" b="0"/>
            <wp:docPr id="18" name="Рисунок 18" descr="https://pp.userapi.com/c856020/v856020198/3a7fd/vjR57d_zS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6020/v856020198/3a7fd/vjR57d_zSy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95" cy="410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FF" w:rsidRDefault="003923FF" w:rsidP="00FC34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3FF" w:rsidRDefault="003923FF" w:rsidP="00FC34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EE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B6EBC3F" wp14:editId="1238A6EA">
            <wp:simplePos x="0" y="0"/>
            <wp:positionH relativeFrom="column">
              <wp:posOffset>-15240</wp:posOffset>
            </wp:positionH>
            <wp:positionV relativeFrom="paragraph">
              <wp:posOffset>85725</wp:posOffset>
            </wp:positionV>
            <wp:extent cx="3541401" cy="2316449"/>
            <wp:effectExtent l="0" t="0" r="1905" b="8255"/>
            <wp:wrapNone/>
            <wp:docPr id="1" name="Рисунок 1" descr="https://pp.userapi.com/c849124/v849124598/17cb54/SSGbC7uUX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24/v849124598/17cb54/SSGbC7uUX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" t="5614" b="12892"/>
                    <a:stretch/>
                  </pic:blipFill>
                  <pic:spPr bwMode="auto">
                    <a:xfrm>
                      <a:off x="0" y="0"/>
                      <a:ext cx="3541401" cy="231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23FF" w:rsidRDefault="003923FF" w:rsidP="00FC34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3FF" w:rsidRPr="00104EEE" w:rsidRDefault="003923FF" w:rsidP="00FC34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EEE" w:rsidRPr="00104EEE" w:rsidRDefault="00104EEE" w:rsidP="00FC34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EEE"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13" name="Рисунок 13" descr="https://pp.userapi.com/c847021/v847021274/1e7615/LxQBXhkee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021/v847021274/1e7615/LxQBXhkeew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EE" w:rsidRPr="00104EEE" w:rsidRDefault="00104EEE" w:rsidP="00FC34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C81" w:rsidRPr="00104EEE" w:rsidRDefault="003A5C81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Студенты групп </w:t>
      </w:r>
      <w:proofErr w:type="gramStart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ИР-21</w:t>
      </w:r>
      <w:proofErr w:type="gramEnd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АС-21 приняли участие в Онлайн тестировании по финансовой грамотности на сайте «ИНФО-урок», где показали различный уровень финансовой грамотности.</w:t>
      </w:r>
    </w:p>
    <w:p w:rsidR="00391067" w:rsidRPr="00104EEE" w:rsidRDefault="00391067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EEE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E1F2B9C" wp14:editId="7CD8DA1B">
            <wp:simplePos x="0" y="0"/>
            <wp:positionH relativeFrom="column">
              <wp:posOffset>3985260</wp:posOffset>
            </wp:positionH>
            <wp:positionV relativeFrom="paragraph">
              <wp:posOffset>3810</wp:posOffset>
            </wp:positionV>
            <wp:extent cx="2432050" cy="3441160"/>
            <wp:effectExtent l="0" t="0" r="635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вирид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44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5" behindDoc="0" locked="0" layoutInCell="1" allowOverlap="1" wp14:anchorId="2D0D6E99" wp14:editId="7758AFA2">
            <wp:simplePos x="0" y="0"/>
            <wp:positionH relativeFrom="margin">
              <wp:posOffset>2061210</wp:posOffset>
            </wp:positionH>
            <wp:positionV relativeFrom="paragraph">
              <wp:posOffset>0</wp:posOffset>
            </wp:positionV>
            <wp:extent cx="2428875" cy="343535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ньков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EEE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35C646EA" wp14:editId="129B566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440305" cy="3452495"/>
            <wp:effectExtent l="0" t="0" r="0" b="0"/>
            <wp:wrapTight wrapText="bothSides">
              <wp:wrapPolygon edited="0">
                <wp:start x="0" y="0"/>
                <wp:lineTo x="0" y="21453"/>
                <wp:lineTo x="21415" y="21453"/>
                <wp:lineTo x="2141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ловнико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D3" w:rsidRPr="00104EEE" w:rsidRDefault="00FC34D3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5C81" w:rsidRPr="00104EEE" w:rsidRDefault="003A5C81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4EEE">
        <w:rPr>
          <w:rFonts w:ascii="Times New Roman" w:hAnsi="Times New Roman" w:cs="Times New Roman"/>
          <w:sz w:val="28"/>
          <w:szCs w:val="28"/>
        </w:rPr>
        <w:t xml:space="preserve">17 апреля студенты группы ИС-31 приняли участие в </w:t>
      </w:r>
      <w:proofErr w:type="gramStart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Онлайн</w:t>
      </w:r>
      <w:proofErr w:type="gramEnd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уроке "Как защититься от </w:t>
      </w:r>
      <w:proofErr w:type="spellStart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кибермошенников</w:t>
      </w:r>
      <w:proofErr w:type="spellEnd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7 правил безопасности в виртуальной среде".</w:t>
      </w:r>
    </w:p>
    <w:p w:rsidR="003A5C81" w:rsidRPr="00104EEE" w:rsidRDefault="003A5C81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18 апреля студенты группы ИП-34 приняли участие в </w:t>
      </w:r>
      <w:proofErr w:type="gramStart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Онлайн</w:t>
      </w:r>
      <w:proofErr w:type="gramEnd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уроке "Вс</w:t>
      </w:r>
      <w:r w:rsidR="00C308AA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ё </w:t>
      </w: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 будущей пенсии: для учебы и жизни", а студенты группы ИП-31 </w:t>
      </w:r>
      <w:r w:rsidR="00C308AA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– </w:t>
      </w: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Онлайн уроке «Удаленная идентификация и биометрия в финансовой отрасли»</w:t>
      </w:r>
    </w:p>
    <w:p w:rsidR="00104EEE" w:rsidRPr="00104EEE" w:rsidRDefault="003923FF" w:rsidP="00104EEE">
      <w:pPr>
        <w:spacing w:after="0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r w:rsidRPr="00104EE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3E028A9" wp14:editId="3984AB7E">
            <wp:simplePos x="0" y="0"/>
            <wp:positionH relativeFrom="column">
              <wp:posOffset>3369310</wp:posOffset>
            </wp:positionH>
            <wp:positionV relativeFrom="paragraph">
              <wp:posOffset>20320</wp:posOffset>
            </wp:positionV>
            <wp:extent cx="3178175" cy="2230755"/>
            <wp:effectExtent l="0" t="0" r="317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1" t="15409" r="20177" b="12381"/>
                    <a:stretch/>
                  </pic:blipFill>
                  <pic:spPr bwMode="auto">
                    <a:xfrm>
                      <a:off x="0" y="0"/>
                      <a:ext cx="3178175" cy="223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104EEE" w:rsidRPr="00104EEE">
        <w:rPr>
          <w:noProof/>
          <w:lang w:eastAsia="ru-RU"/>
        </w:rPr>
        <w:drawing>
          <wp:inline distT="0" distB="0" distL="0" distR="0" wp14:anchorId="2C4D0430" wp14:editId="21A66880">
            <wp:extent cx="3206750" cy="225142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071" t="15409" r="20077" b="12381"/>
                    <a:stretch/>
                  </pic:blipFill>
                  <pic:spPr bwMode="auto">
                    <a:xfrm>
                      <a:off x="0" y="0"/>
                      <a:ext cx="3210905" cy="225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C81" w:rsidRPr="00104EEE" w:rsidRDefault="00C308AA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Специалисты ООО «Консультант Киров» провели семинар-практикум «Повышаем финансовую грамотность с </w:t>
      </w:r>
      <w:r w:rsidR="00330EB5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Консультант Плюс» </w:t>
      </w:r>
      <w:r w:rsidR="003A5C81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19 и 24 апреля </w:t>
      </w:r>
      <w:r w:rsidR="00DD6DE4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 студентами групп АС-11, ИП-11, КС-11, в группах ИР-21 и ИП-21</w:t>
      </w: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</w:t>
      </w:r>
      <w:r w:rsidR="00DD6DE4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="00BC02FA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Основы работы в </w:t>
      </w:r>
      <w:r w:rsidR="00FC34D3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правовой системе </w:t>
      </w:r>
      <w:r w:rsidR="00BC02FA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«Консультант</w:t>
      </w: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C02FA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Плюс</w:t>
      </w:r>
      <w:r w:rsidR="00DD6DE4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BC02FA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391067" w:rsidRPr="00104EEE" w:rsidRDefault="000E119C" w:rsidP="00391067">
      <w:pPr>
        <w:spacing w:after="0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4EEE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200660</wp:posOffset>
            </wp:positionH>
            <wp:positionV relativeFrom="paragraph">
              <wp:posOffset>3810</wp:posOffset>
            </wp:positionV>
            <wp:extent cx="2937510" cy="3122295"/>
            <wp:effectExtent l="0" t="0" r="0" b="1905"/>
            <wp:wrapTight wrapText="bothSides">
              <wp:wrapPolygon edited="0">
                <wp:start x="0" y="0"/>
                <wp:lineTo x="0" y="21481"/>
                <wp:lineTo x="21432" y="21481"/>
                <wp:lineTo x="21432" y="0"/>
                <wp:lineTo x="0" y="0"/>
              </wp:wrapPolygon>
            </wp:wrapTight>
            <wp:docPr id="6" name="Рисунок 6" descr="https://pp.userapi.com/c849036/v849036598/177337/mRBvcpmQH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036/v849036598/177337/mRBvcpmQH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9"/>
                    <a:stretch/>
                  </pic:blipFill>
                  <pic:spPr bwMode="auto">
                    <a:xfrm>
                      <a:off x="0" y="0"/>
                      <a:ext cx="293751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067" w:rsidRPr="00104EEE">
        <w:rPr>
          <w:noProof/>
          <w:lang w:eastAsia="ru-RU"/>
        </w:rPr>
        <w:drawing>
          <wp:inline distT="0" distB="0" distL="0" distR="0">
            <wp:extent cx="2937221" cy="3147060"/>
            <wp:effectExtent l="0" t="0" r="0" b="0"/>
            <wp:docPr id="7" name="Рисунок 7" descr="https://pp.userapi.com/c855436/v855436598/32d29/fuoXDmRp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5436/v855436598/32d29/fuoXDmRpA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3"/>
                    <a:stretch/>
                  </pic:blipFill>
                  <pic:spPr bwMode="auto">
                    <a:xfrm>
                      <a:off x="0" y="0"/>
                      <a:ext cx="2945395" cy="31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2FA" w:rsidRPr="00104EEE" w:rsidRDefault="00BC02FA" w:rsidP="00FC34D3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22 апреля специалист Вятка-банка по социальным проектам Сергей Суслов провел занятие по повышению финансовой грамотности для студентов группы ИР-11 по теме «Как мы жили без </w:t>
      </w:r>
      <w:proofErr w:type="spellStart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блокчейна</w:t>
      </w:r>
      <w:proofErr w:type="spellEnd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proofErr w:type="spellStart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криптовалюты</w:t>
      </w:r>
      <w:proofErr w:type="spellEnd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».</w:t>
      </w:r>
    </w:p>
    <w:p w:rsidR="00104EEE" w:rsidRPr="00104EEE" w:rsidRDefault="00104EEE" w:rsidP="00FC34D3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4EEE">
        <w:rPr>
          <w:noProof/>
          <w:lang w:eastAsia="ru-RU"/>
        </w:rPr>
        <w:drawing>
          <wp:inline distT="0" distB="0" distL="0" distR="0" wp14:anchorId="3EDBA415" wp14:editId="0B328982">
            <wp:extent cx="6102350" cy="3765550"/>
            <wp:effectExtent l="0" t="0" r="0" b="6350"/>
            <wp:docPr id="12" name="Рисунок 12" descr="https://pp.userapi.com/c851020/v851020598/10ee04/nSl2aAMdj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020/v851020598/10ee04/nSl2aAMdj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8191" b="5056"/>
                    <a:stretch/>
                  </pic:blipFill>
                  <pic:spPr bwMode="auto">
                    <a:xfrm>
                      <a:off x="0" y="0"/>
                      <a:ext cx="6103580" cy="376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B5" w:rsidRPr="00104EEE" w:rsidRDefault="006F6382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4EEE">
        <w:rPr>
          <w:noProof/>
          <w:lang w:eastAsia="ru-RU"/>
        </w:rPr>
        <w:lastRenderedPageBreak/>
        <w:drawing>
          <wp:inline distT="0" distB="0" distL="0" distR="0">
            <wp:extent cx="6092046" cy="3238500"/>
            <wp:effectExtent l="0" t="0" r="4445" b="0"/>
            <wp:docPr id="11" name="Рисунок 11" descr="https://pp.userapi.com/c845124/v845124598/1f88b7/Lh74fwx0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124/v845124598/1f88b7/Lh74fwx0I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9" t="7929" r="503" b="20833"/>
                    <a:stretch/>
                  </pic:blipFill>
                  <pic:spPr bwMode="auto">
                    <a:xfrm>
                      <a:off x="0" y="0"/>
                      <a:ext cx="6096710" cy="32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382" w:rsidRPr="00104EEE" w:rsidRDefault="006F6382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30EB5" w:rsidRPr="00104EEE" w:rsidRDefault="00BC02FA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23   апреля в группах МЦИ-11, ТП-11, ТЭ-11 волонтерами </w:t>
      </w:r>
      <w:r w:rsidRPr="00104EEE">
        <w:rPr>
          <w:rFonts w:ascii="Times New Roman" w:hAnsi="Times New Roman" w:cs="Times New Roman"/>
          <w:sz w:val="28"/>
          <w:szCs w:val="28"/>
        </w:rPr>
        <w:t>Вятского государственного университета</w:t>
      </w: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направления по повышению финансовой грамотности населения были проведены классные часы</w:t>
      </w:r>
      <w:r w:rsidR="00C308AA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студенты, разбившись на команды, сыграли в «Свою игру». </w:t>
      </w:r>
    </w:p>
    <w:p w:rsidR="00330EB5" w:rsidRPr="00104EEE" w:rsidRDefault="00330EB5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4EEE">
        <w:rPr>
          <w:noProof/>
          <w:lang w:eastAsia="ru-RU"/>
        </w:rPr>
        <w:drawing>
          <wp:inline distT="0" distB="0" distL="0" distR="0">
            <wp:extent cx="3575050" cy="3857101"/>
            <wp:effectExtent l="0" t="0" r="6350" b="0"/>
            <wp:docPr id="4" name="Рисунок 4" descr="https://pp.userapi.com/c849536/v849536598/179391/fT8chuUvG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536/v849536598/179391/fT8chuUvG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5"/>
                    <a:stretch/>
                  </pic:blipFill>
                  <pic:spPr bwMode="auto">
                    <a:xfrm>
                      <a:off x="0" y="0"/>
                      <a:ext cx="3600043" cy="38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C81" w:rsidRPr="00104EEE" w:rsidRDefault="00BC02FA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Для студентов 3 курса вычислительных специальностей во время классного часа с интерактивной лекцией </w:t>
      </w:r>
      <w:r w:rsidR="00CE5026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«Современные финансовые рынки и технология </w:t>
      </w:r>
      <w:proofErr w:type="spellStart"/>
      <w:r w:rsidR="00CE5026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блокчейн</w:t>
      </w:r>
      <w:proofErr w:type="spellEnd"/>
      <w:r w:rsidR="00CE5026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 </w:t>
      </w:r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выступил доцент кафедры «Финансы и экономическая безопасность» </w:t>
      </w:r>
      <w:proofErr w:type="spellStart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Головенкин</w:t>
      </w:r>
      <w:proofErr w:type="spellEnd"/>
      <w:r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</w:t>
      </w:r>
      <w:r w:rsidR="006F6382" w:rsidRPr="00104E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митрий Александрович.</w:t>
      </w:r>
    </w:p>
    <w:p w:rsidR="00330EB5" w:rsidRPr="00C308AA" w:rsidRDefault="00330EB5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4EEE">
        <w:rPr>
          <w:noProof/>
          <w:lang w:eastAsia="ru-RU"/>
        </w:rPr>
        <w:lastRenderedPageBreak/>
        <w:drawing>
          <wp:inline distT="0" distB="0" distL="0" distR="0">
            <wp:extent cx="5533635" cy="4122851"/>
            <wp:effectExtent l="0" t="0" r="0" b="0"/>
            <wp:docPr id="2" name="Рисунок 2" descr="https://pp.userapi.com/c855328/v855328598/30dcd/beeYg2ZVM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328/v855328598/30dcd/beeYg2ZVM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6" t="16453" b="31470"/>
                    <a:stretch/>
                  </pic:blipFill>
                  <pic:spPr bwMode="auto">
                    <a:xfrm>
                      <a:off x="0" y="0"/>
                      <a:ext cx="5534941" cy="41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026" w:rsidRPr="00C308AA" w:rsidRDefault="00CE5026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E5026" w:rsidRPr="00C308AA" w:rsidRDefault="00CE5026" w:rsidP="00BC02F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153" w:rsidRPr="00C308AA" w:rsidRDefault="001C0153" w:rsidP="001C0153">
      <w:pPr>
        <w:jc w:val="both"/>
        <w:rPr>
          <w:rFonts w:ascii="Times New Roman" w:hAnsi="Times New Roman" w:cs="Times New Roman"/>
        </w:rPr>
      </w:pPr>
    </w:p>
    <w:sectPr w:rsidR="001C0153" w:rsidRPr="00C308AA" w:rsidSect="0039106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880"/>
    <w:rsid w:val="000030D9"/>
    <w:rsid w:val="000E119C"/>
    <w:rsid w:val="00104EEE"/>
    <w:rsid w:val="001B7D16"/>
    <w:rsid w:val="001C0153"/>
    <w:rsid w:val="00330EB5"/>
    <w:rsid w:val="00391067"/>
    <w:rsid w:val="003923FF"/>
    <w:rsid w:val="003A5C81"/>
    <w:rsid w:val="006F6382"/>
    <w:rsid w:val="008C2AED"/>
    <w:rsid w:val="00A61A33"/>
    <w:rsid w:val="00AC7880"/>
    <w:rsid w:val="00AE0CEB"/>
    <w:rsid w:val="00B53B07"/>
    <w:rsid w:val="00BC02FA"/>
    <w:rsid w:val="00C308AA"/>
    <w:rsid w:val="00CE5026"/>
    <w:rsid w:val="00DD6DE4"/>
    <w:rsid w:val="00FC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E6499-02DA-4C02-B79B-2AC38E4B0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3923F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microsoft.com/office/2007/relationships/hdphoto" Target="media/hdphoto1.wdp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Хозяйкина Ольга Владимировна</dc:creator>
  <cp:keywords/>
  <dc:description/>
  <cp:lastModifiedBy>Хозяйкина Ольга Владимировна</cp:lastModifiedBy>
  <cp:revision>2</cp:revision>
  <dcterms:created xsi:type="dcterms:W3CDTF">2019-05-07T07:45:00Z</dcterms:created>
  <dcterms:modified xsi:type="dcterms:W3CDTF">2019-05-07T07:45:00Z</dcterms:modified>
</cp:coreProperties>
</file>