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FD" w:rsidRDefault="002A1253" w:rsidP="002A12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53">
        <w:rPr>
          <w:rFonts w:ascii="Times New Roman" w:hAnsi="Times New Roman" w:cs="Times New Roman"/>
          <w:b/>
          <w:sz w:val="24"/>
          <w:szCs w:val="24"/>
        </w:rPr>
        <w:t>Как отличить нелегальных кредиторов от легальных</w:t>
      </w:r>
    </w:p>
    <w:p w:rsidR="001F1AFD" w:rsidRDefault="001F1AFD" w:rsidP="001F1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 рынке микрофинансирования наряду с легальными </w:t>
      </w:r>
      <w:r w:rsidR="00533EA0">
        <w:rPr>
          <w:rFonts w:ascii="Times New Roman" w:hAnsi="Times New Roman" w:cs="Times New Roman"/>
          <w:sz w:val="24"/>
          <w:szCs w:val="24"/>
        </w:rPr>
        <w:t xml:space="preserve">участниками финансового рынка </w:t>
      </w:r>
      <w:r>
        <w:rPr>
          <w:rFonts w:ascii="Times New Roman" w:hAnsi="Times New Roman" w:cs="Times New Roman"/>
          <w:sz w:val="24"/>
          <w:szCs w:val="24"/>
        </w:rPr>
        <w:t xml:space="preserve">можно встретить </w:t>
      </w:r>
      <w:r w:rsidRPr="00B57505">
        <w:rPr>
          <w:rFonts w:ascii="Times New Roman" w:hAnsi="Times New Roman" w:cs="Times New Roman"/>
          <w:sz w:val="24"/>
          <w:szCs w:val="24"/>
        </w:rPr>
        <w:t>нелегальных кредиторов</w:t>
      </w:r>
      <w:r>
        <w:rPr>
          <w:rFonts w:ascii="Times New Roman" w:hAnsi="Times New Roman" w:cs="Times New Roman"/>
          <w:sz w:val="24"/>
          <w:szCs w:val="24"/>
        </w:rPr>
        <w:t>, или «черных кредиторов»</w:t>
      </w:r>
      <w:r w:rsidRPr="00B57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C18" w:rsidRDefault="00D952E8" w:rsidP="001F1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Нелегальные кредиторы</w:t>
      </w:r>
      <w:r w:rsidR="00901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</w:t>
      </w:r>
      <w:r w:rsidR="001F1AFD" w:rsidRPr="00B57505">
        <w:rPr>
          <w:rFonts w:ascii="Times New Roman" w:hAnsi="Times New Roman" w:cs="Times New Roman"/>
          <w:sz w:val="24"/>
          <w:szCs w:val="24"/>
        </w:rPr>
        <w:t xml:space="preserve"> компании и физические лица, которые выдают займы гражданам при отсутствии статуса финансовой организации. </w:t>
      </w:r>
      <w:r w:rsidR="0090143F">
        <w:rPr>
          <w:rFonts w:ascii="Times New Roman" w:hAnsi="Times New Roman" w:cs="Times New Roman"/>
          <w:sz w:val="24"/>
          <w:szCs w:val="24"/>
        </w:rPr>
        <w:t xml:space="preserve">В своей работе нелегальные кредиторы действуют по-разному. Например, </w:t>
      </w:r>
      <w:r w:rsidR="007C1C18">
        <w:rPr>
          <w:rFonts w:ascii="Times New Roman" w:hAnsi="Times New Roman" w:cs="Times New Roman"/>
          <w:sz w:val="24"/>
          <w:szCs w:val="24"/>
        </w:rPr>
        <w:t xml:space="preserve">они могут </w:t>
      </w:r>
      <w:r w:rsidR="00DB233A">
        <w:rPr>
          <w:rFonts w:ascii="Times New Roman" w:hAnsi="Times New Roman" w:cs="Times New Roman"/>
          <w:sz w:val="24"/>
          <w:szCs w:val="24"/>
        </w:rPr>
        <w:t>выдать деньги под очень высокий процент, но при этом не прибегнуть</w:t>
      </w:r>
      <w:r w:rsidR="007C1C18">
        <w:rPr>
          <w:rFonts w:ascii="Times New Roman" w:hAnsi="Times New Roman" w:cs="Times New Roman"/>
          <w:sz w:val="24"/>
          <w:szCs w:val="24"/>
        </w:rPr>
        <w:t xml:space="preserve"> к откровенному криминалу. А могут использовать преступные схемы, чтобы обманом завладеть деньгами и имуществом клиентов.</w:t>
      </w:r>
    </w:p>
    <w:p w:rsidR="00983B89" w:rsidRDefault="00E67D43" w:rsidP="001F1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57505">
        <w:rPr>
          <w:rFonts w:ascii="Times New Roman" w:hAnsi="Times New Roman" w:cs="Times New Roman"/>
          <w:sz w:val="24"/>
          <w:szCs w:val="24"/>
        </w:rPr>
        <w:t xml:space="preserve">отличие от </w:t>
      </w:r>
      <w:r w:rsidR="00533EA0">
        <w:rPr>
          <w:rFonts w:ascii="Times New Roman" w:hAnsi="Times New Roman" w:cs="Times New Roman"/>
          <w:sz w:val="24"/>
          <w:szCs w:val="24"/>
        </w:rPr>
        <w:t>легальных финансовых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нелегальные кредиторы </w:t>
      </w:r>
      <w:r w:rsidRPr="00B57505">
        <w:rPr>
          <w:rFonts w:ascii="Times New Roman" w:hAnsi="Times New Roman" w:cs="Times New Roman"/>
          <w:sz w:val="24"/>
          <w:szCs w:val="24"/>
        </w:rPr>
        <w:t>не утруждают себя соблюдением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дательства и прав потребителей, </w:t>
      </w:r>
      <w:r w:rsidRPr="00B57505">
        <w:rPr>
          <w:rFonts w:ascii="Times New Roman" w:hAnsi="Times New Roman" w:cs="Times New Roman"/>
          <w:sz w:val="24"/>
          <w:szCs w:val="24"/>
        </w:rPr>
        <w:t>не обращаются в суд за взысканием просроченной задолженности.</w:t>
      </w:r>
      <w:r w:rsidR="00DB233A">
        <w:rPr>
          <w:rFonts w:ascii="Times New Roman" w:hAnsi="Times New Roman" w:cs="Times New Roman"/>
          <w:sz w:val="24"/>
          <w:szCs w:val="24"/>
        </w:rPr>
        <w:t xml:space="preserve"> </w:t>
      </w:r>
      <w:r w:rsidR="001F1AFD" w:rsidRPr="00B57505">
        <w:rPr>
          <w:rFonts w:ascii="Times New Roman" w:hAnsi="Times New Roman" w:cs="Times New Roman"/>
          <w:sz w:val="24"/>
          <w:szCs w:val="24"/>
        </w:rPr>
        <w:t>Гражданин, обра</w:t>
      </w:r>
      <w:r w:rsidR="00533EA0">
        <w:rPr>
          <w:rFonts w:ascii="Times New Roman" w:hAnsi="Times New Roman" w:cs="Times New Roman"/>
          <w:sz w:val="24"/>
          <w:szCs w:val="24"/>
        </w:rPr>
        <w:t>тившийся</w:t>
      </w:r>
      <w:r w:rsidR="001F1AFD" w:rsidRPr="00B57505">
        <w:rPr>
          <w:rFonts w:ascii="Times New Roman" w:hAnsi="Times New Roman" w:cs="Times New Roman"/>
          <w:sz w:val="24"/>
          <w:szCs w:val="24"/>
        </w:rPr>
        <w:t xml:space="preserve"> к нелегальным кредиторам, может столкнуться с целым рядом серьезных проблем. </w:t>
      </w:r>
      <w:r w:rsidR="002413A4">
        <w:rPr>
          <w:rFonts w:ascii="Times New Roman" w:hAnsi="Times New Roman" w:cs="Times New Roman"/>
          <w:sz w:val="24"/>
          <w:szCs w:val="24"/>
        </w:rPr>
        <w:t>О</w:t>
      </w:r>
      <w:r w:rsidR="00C04511">
        <w:rPr>
          <w:rFonts w:ascii="Times New Roman" w:hAnsi="Times New Roman" w:cs="Times New Roman"/>
          <w:sz w:val="24"/>
          <w:szCs w:val="24"/>
        </w:rPr>
        <w:t>дной из самых распространенных,</w:t>
      </w:r>
      <w:r w:rsidR="002413A4">
        <w:rPr>
          <w:rFonts w:ascii="Times New Roman" w:hAnsi="Times New Roman" w:cs="Times New Roman"/>
          <w:sz w:val="24"/>
          <w:szCs w:val="24"/>
        </w:rPr>
        <w:t xml:space="preserve"> но далеко не самых страшных проблем, котор</w:t>
      </w:r>
      <w:r w:rsidR="00C04511">
        <w:rPr>
          <w:rFonts w:ascii="Times New Roman" w:hAnsi="Times New Roman" w:cs="Times New Roman"/>
          <w:sz w:val="24"/>
          <w:szCs w:val="24"/>
        </w:rPr>
        <w:t>ые</w:t>
      </w:r>
      <w:r w:rsidR="002413A4">
        <w:rPr>
          <w:rFonts w:ascii="Times New Roman" w:hAnsi="Times New Roman" w:cs="Times New Roman"/>
          <w:sz w:val="24"/>
          <w:szCs w:val="24"/>
        </w:rPr>
        <w:t xml:space="preserve"> мо</w:t>
      </w:r>
      <w:r w:rsidR="00C04511">
        <w:rPr>
          <w:rFonts w:ascii="Times New Roman" w:hAnsi="Times New Roman" w:cs="Times New Roman"/>
          <w:sz w:val="24"/>
          <w:szCs w:val="24"/>
        </w:rPr>
        <w:t>гут</w:t>
      </w:r>
      <w:r w:rsidR="002413A4">
        <w:rPr>
          <w:rFonts w:ascii="Times New Roman" w:hAnsi="Times New Roman" w:cs="Times New Roman"/>
          <w:sz w:val="24"/>
          <w:szCs w:val="24"/>
        </w:rPr>
        <w:t xml:space="preserve"> возникнуть у заемщика, - существенная переплата начисленных процентов. </w:t>
      </w:r>
      <w:r w:rsidR="00983B89">
        <w:rPr>
          <w:rFonts w:ascii="Times New Roman" w:hAnsi="Times New Roman" w:cs="Times New Roman"/>
          <w:sz w:val="24"/>
          <w:szCs w:val="24"/>
        </w:rPr>
        <w:t>Более серьезные проблемы наступают, когда</w:t>
      </w:r>
      <w:r w:rsidR="002413A4">
        <w:rPr>
          <w:rFonts w:ascii="Times New Roman" w:hAnsi="Times New Roman" w:cs="Times New Roman"/>
          <w:sz w:val="24"/>
          <w:szCs w:val="24"/>
        </w:rPr>
        <w:t xml:space="preserve"> </w:t>
      </w:r>
      <w:r w:rsidR="005E02CE">
        <w:rPr>
          <w:rFonts w:ascii="Times New Roman" w:hAnsi="Times New Roman" w:cs="Times New Roman"/>
          <w:sz w:val="24"/>
          <w:szCs w:val="24"/>
        </w:rPr>
        <w:t xml:space="preserve">заемщик </w:t>
      </w:r>
      <w:r w:rsidR="002413A4">
        <w:rPr>
          <w:rFonts w:ascii="Times New Roman" w:hAnsi="Times New Roman" w:cs="Times New Roman"/>
          <w:sz w:val="24"/>
          <w:szCs w:val="24"/>
        </w:rPr>
        <w:t>вовремя не вернул деньги</w:t>
      </w:r>
      <w:r w:rsidR="00983B89">
        <w:rPr>
          <w:rFonts w:ascii="Times New Roman" w:hAnsi="Times New Roman" w:cs="Times New Roman"/>
          <w:sz w:val="24"/>
          <w:szCs w:val="24"/>
        </w:rPr>
        <w:t xml:space="preserve">. В этой ситуации </w:t>
      </w:r>
      <w:r w:rsidR="005E02CE">
        <w:rPr>
          <w:rFonts w:ascii="Times New Roman" w:hAnsi="Times New Roman" w:cs="Times New Roman"/>
          <w:sz w:val="24"/>
          <w:szCs w:val="24"/>
        </w:rPr>
        <w:t xml:space="preserve">«черными кредиторами» </w:t>
      </w:r>
      <w:r w:rsidR="001F1AFD" w:rsidRPr="00B57505">
        <w:rPr>
          <w:rFonts w:ascii="Times New Roman" w:hAnsi="Times New Roman" w:cs="Times New Roman"/>
          <w:sz w:val="24"/>
          <w:szCs w:val="24"/>
        </w:rPr>
        <w:t>в ход могут пойти криминальные методы выбивания долга</w:t>
      </w:r>
      <w:r w:rsidR="00DB233A">
        <w:rPr>
          <w:rFonts w:ascii="Times New Roman" w:hAnsi="Times New Roman" w:cs="Times New Roman"/>
          <w:sz w:val="24"/>
          <w:szCs w:val="24"/>
        </w:rPr>
        <w:t>: запугивание, угрозы</w:t>
      </w:r>
      <w:r w:rsidR="001F1AFD">
        <w:rPr>
          <w:rFonts w:ascii="Times New Roman" w:hAnsi="Times New Roman" w:cs="Times New Roman"/>
          <w:sz w:val="24"/>
          <w:szCs w:val="24"/>
        </w:rPr>
        <w:t>,</w:t>
      </w:r>
      <w:r w:rsidR="001F1AFD" w:rsidRPr="00B57505">
        <w:rPr>
          <w:rFonts w:ascii="Times New Roman" w:hAnsi="Times New Roman" w:cs="Times New Roman"/>
          <w:sz w:val="24"/>
          <w:szCs w:val="24"/>
        </w:rPr>
        <w:t xml:space="preserve"> </w:t>
      </w:r>
      <w:r w:rsidR="00DB233A">
        <w:rPr>
          <w:rFonts w:ascii="Times New Roman" w:hAnsi="Times New Roman" w:cs="Times New Roman"/>
          <w:sz w:val="24"/>
          <w:szCs w:val="24"/>
        </w:rPr>
        <w:t xml:space="preserve">разговоры с родственниками, коллегами, друзьями и соседями. </w:t>
      </w:r>
    </w:p>
    <w:p w:rsidR="00B04A9F" w:rsidRDefault="001F4B7E" w:rsidP="001F4B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стать жертвой нелегальных кредиторов</w:t>
      </w:r>
      <w:r w:rsidR="00B04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A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Отделения по Кировской области Волго-Вятского главного управления Центрального банка Российской Федерации рекомендуют соблюдать следующие правила.</w:t>
      </w:r>
    </w:p>
    <w:p w:rsidR="00533EA0" w:rsidRPr="00533EA0" w:rsidRDefault="00B04A9F" w:rsidP="001F4B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</w:t>
      </w:r>
      <w:r w:rsidR="001F4B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 проверьте, есть ли компания в реестре на сайте Банка России. Если компании нет в справочнике по кредитным организациям или в справочнике участников финансового рынка </w:t>
      </w:r>
      <w:r w:rsidR="001F4B7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нелегальный кредитор. Но даже, если вы нашли название компании в списке, будьте внимательны. У нелегального кредитора от легальной финансовой организации могут отличаться только адреса сайтов, телефоны и, конечно, условия кредитования.</w:t>
      </w:r>
    </w:p>
    <w:p w:rsidR="00EC3AF8" w:rsidRDefault="00B04A9F" w:rsidP="005E0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внимательно читайте договор. У легальных финансовых организаций в документах четко прописан порядок заключения договора</w:t>
      </w:r>
      <w:r w:rsidR="00EC3AF8">
        <w:rPr>
          <w:rFonts w:ascii="Times New Roman" w:hAnsi="Times New Roman" w:cs="Times New Roman"/>
          <w:sz w:val="24"/>
          <w:szCs w:val="24"/>
        </w:rPr>
        <w:t xml:space="preserve">, </w:t>
      </w:r>
      <w:r w:rsidR="00EC3AF8">
        <w:rPr>
          <w:rFonts w:ascii="Times New Roman" w:hAnsi="Times New Roman" w:cs="Times New Roman"/>
          <w:sz w:val="24"/>
          <w:szCs w:val="24"/>
        </w:rPr>
        <w:t>условия его возврата и использования</w:t>
      </w:r>
      <w:r w:rsidR="00EC3AF8">
        <w:rPr>
          <w:rFonts w:ascii="Times New Roman" w:hAnsi="Times New Roman" w:cs="Times New Roman"/>
          <w:sz w:val="24"/>
          <w:szCs w:val="24"/>
        </w:rPr>
        <w:t>, в правом верхнем углу договора указана полня стоимость</w:t>
      </w:r>
      <w:r w:rsidRPr="00B0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потребительского кредита или займа</w:t>
      </w:r>
      <w:r w:rsidR="00EC3A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AF8">
        <w:rPr>
          <w:rFonts w:ascii="Times New Roman" w:hAnsi="Times New Roman" w:cs="Times New Roman"/>
          <w:sz w:val="24"/>
          <w:szCs w:val="24"/>
        </w:rPr>
        <w:t xml:space="preserve">У черного кредитора, как правило, текст договора умещается на 1-2 листах, условия пишутся мелким шрифтом, а формулировки условий неточны и очень обтекаемы. </w:t>
      </w:r>
    </w:p>
    <w:p w:rsidR="005E02CE" w:rsidRPr="00830476" w:rsidRDefault="00B04A9F" w:rsidP="005E0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AFD" w:rsidRPr="002441C4">
        <w:rPr>
          <w:rFonts w:ascii="Times New Roman" w:hAnsi="Times New Roman" w:cs="Times New Roman"/>
          <w:sz w:val="24"/>
          <w:szCs w:val="24"/>
        </w:rPr>
        <w:t>В любом случае, перед принятием решения о получении денег в долг тщательно обдумайте свои действия, узнайте у</w:t>
      </w:r>
      <w:bookmarkStart w:id="0" w:name="_GoBack"/>
      <w:bookmarkEnd w:id="0"/>
      <w:r w:rsidR="001F1AFD" w:rsidRPr="002441C4">
        <w:rPr>
          <w:rFonts w:ascii="Times New Roman" w:hAnsi="Times New Roman" w:cs="Times New Roman"/>
          <w:sz w:val="24"/>
          <w:szCs w:val="24"/>
        </w:rPr>
        <w:t xml:space="preserve">словия на аналогичные финансовые продукты у прочих участников рынка, оцените свои финансовые возможности для погашения задолженности в дальнейшем. </w:t>
      </w:r>
      <w:r w:rsidR="005E02CE" w:rsidRPr="00BE6610">
        <w:rPr>
          <w:rFonts w:ascii="Times New Roman" w:hAnsi="Times New Roman" w:cs="Times New Roman"/>
          <w:sz w:val="24"/>
          <w:szCs w:val="24"/>
        </w:rPr>
        <w:t>Для</w:t>
      </w:r>
      <w:r w:rsidR="005E02CE">
        <w:rPr>
          <w:rFonts w:ascii="Times New Roman" w:hAnsi="Times New Roman" w:cs="Times New Roman"/>
          <w:sz w:val="24"/>
          <w:szCs w:val="24"/>
        </w:rPr>
        <w:t xml:space="preserve"> того, чтобы каждый знал, как грамотнее поступить при использовании различных финансовых инструментов,</w:t>
      </w:r>
      <w:r w:rsidR="005E02CE" w:rsidRPr="00BE6610">
        <w:rPr>
          <w:rFonts w:ascii="Times New Roman" w:hAnsi="Times New Roman" w:cs="Times New Roman"/>
          <w:sz w:val="24"/>
          <w:szCs w:val="24"/>
        </w:rPr>
        <w:t xml:space="preserve"> Банком России создан информационно-просветительский ресурс</w:t>
      </w:r>
      <w:r w:rsidR="005E02CE">
        <w:rPr>
          <w:rFonts w:ascii="Times New Roman" w:hAnsi="Times New Roman" w:cs="Times New Roman"/>
          <w:sz w:val="24"/>
          <w:szCs w:val="24"/>
        </w:rPr>
        <w:t xml:space="preserve"> «Финансовая культура»</w:t>
      </w:r>
      <w:r w:rsidR="005E02CE" w:rsidRPr="00BE6610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5E02CE" w:rsidRPr="00BE6610">
        <w:rPr>
          <w:rFonts w:ascii="Times New Roman" w:hAnsi="Times New Roman" w:cs="Times New Roman"/>
          <w:sz w:val="24"/>
          <w:szCs w:val="24"/>
          <w:lang w:val="en-US"/>
        </w:rPr>
        <w:t>Fincul</w:t>
      </w:r>
      <w:r w:rsidR="005E02C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5E02CE" w:rsidRPr="00FE39C2">
        <w:rPr>
          <w:rFonts w:ascii="Times New Roman" w:hAnsi="Times New Roman" w:cs="Times New Roman"/>
          <w:sz w:val="24"/>
          <w:szCs w:val="24"/>
        </w:rPr>
        <w:t>.</w:t>
      </w:r>
      <w:r w:rsidR="005E02CE" w:rsidRPr="00FE39C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5E02CE">
        <w:rPr>
          <w:rFonts w:ascii="Times New Roman" w:hAnsi="Times New Roman" w:cs="Times New Roman"/>
          <w:sz w:val="24"/>
          <w:szCs w:val="24"/>
        </w:rPr>
        <w:t>.</w:t>
      </w:r>
      <w:r w:rsidR="005E02CE" w:rsidRPr="00FE39C2">
        <w:rPr>
          <w:rFonts w:ascii="Times New Roman" w:hAnsi="Times New Roman" w:cs="Times New Roman"/>
          <w:sz w:val="24"/>
          <w:szCs w:val="24"/>
        </w:rPr>
        <w:t xml:space="preserve"> </w:t>
      </w:r>
      <w:r w:rsidR="005E02CE">
        <w:rPr>
          <w:rFonts w:ascii="Times New Roman" w:hAnsi="Times New Roman" w:cs="Times New Roman"/>
          <w:sz w:val="24"/>
          <w:szCs w:val="24"/>
        </w:rPr>
        <w:t>Любой гражданин</w:t>
      </w:r>
      <w:r w:rsidR="005E02CE" w:rsidRPr="00830476">
        <w:rPr>
          <w:rFonts w:ascii="Times New Roman" w:hAnsi="Times New Roman" w:cs="Times New Roman"/>
          <w:sz w:val="24"/>
          <w:szCs w:val="24"/>
        </w:rPr>
        <w:t xml:space="preserve"> может воспользоваться</w:t>
      </w:r>
      <w:r w:rsidR="005E02CE">
        <w:rPr>
          <w:rFonts w:ascii="Times New Roman" w:hAnsi="Times New Roman" w:cs="Times New Roman"/>
          <w:sz w:val="24"/>
          <w:szCs w:val="24"/>
        </w:rPr>
        <w:t xml:space="preserve"> этим сайтом</w:t>
      </w:r>
      <w:r w:rsidR="005E02CE" w:rsidRPr="00830476">
        <w:rPr>
          <w:rFonts w:ascii="Times New Roman" w:hAnsi="Times New Roman" w:cs="Times New Roman"/>
          <w:sz w:val="24"/>
          <w:szCs w:val="24"/>
        </w:rPr>
        <w:t>, чтобы не оказаться в неблагоприятной ситуации и не упустить из виду что-нибудь важное при принятии финансовых решений. Сайт предназначен для широкой аудитории с разным уровнем знаний об экономике и разными финансовыми возможностями.  В материалах сайта в простой форме разбираются ситуации, с которыми может столкнуться каждый – от необходимости взять кредит и выбрать наиболее удачный вариант накопления денег до поиска оптимальной стратегии формирования будущей пенсии.</w:t>
      </w:r>
    </w:p>
    <w:p w:rsidR="003D0645" w:rsidRDefault="003D0645" w:rsidP="005E02CE">
      <w:pPr>
        <w:spacing w:after="0" w:line="360" w:lineRule="auto"/>
        <w:ind w:firstLine="567"/>
        <w:jc w:val="both"/>
      </w:pPr>
    </w:p>
    <w:sectPr w:rsidR="003D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FD"/>
    <w:rsid w:val="001F1AFD"/>
    <w:rsid w:val="001F4B7E"/>
    <w:rsid w:val="002413A4"/>
    <w:rsid w:val="002A1253"/>
    <w:rsid w:val="003D0645"/>
    <w:rsid w:val="00533EA0"/>
    <w:rsid w:val="005E02CE"/>
    <w:rsid w:val="00616B9D"/>
    <w:rsid w:val="007C1C18"/>
    <w:rsid w:val="0090143F"/>
    <w:rsid w:val="00983B89"/>
    <w:rsid w:val="00B04A9F"/>
    <w:rsid w:val="00C04511"/>
    <w:rsid w:val="00D952E8"/>
    <w:rsid w:val="00DB0CC0"/>
    <w:rsid w:val="00DB233A"/>
    <w:rsid w:val="00E67D43"/>
    <w:rsid w:val="00EC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AC58"/>
  <w15:chartTrackingRefBased/>
  <w15:docId w15:val="{AB045E98-E1B6-4CB6-8189-638BF25C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Лидия Ивановна</dc:creator>
  <cp:keywords/>
  <dc:description/>
  <cp:lastModifiedBy>Борисова Лидия Ивановна</cp:lastModifiedBy>
  <cp:revision>1</cp:revision>
  <dcterms:created xsi:type="dcterms:W3CDTF">2017-12-13T08:21:00Z</dcterms:created>
  <dcterms:modified xsi:type="dcterms:W3CDTF">2017-12-13T11:37:00Z</dcterms:modified>
</cp:coreProperties>
</file>